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7C0F9D" w:rsidRDefault="009976D9" w:rsidP="009976D9">
      <w:pPr>
        <w:rPr>
          <w:rFonts w:ascii="Times New Roman" w:hAnsi="Times New Roman" w:cs="Times New Roman"/>
        </w:rPr>
      </w:pP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BEFORE THE</w:t>
      </w: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PENNSYLVANIA PUBLIC UTILITY COMMISSION</w:t>
      </w:r>
    </w:p>
    <w:p w:rsidR="009976D9" w:rsidRPr="007C0F9D" w:rsidRDefault="009976D9" w:rsidP="009976D9">
      <w:pPr>
        <w:tabs>
          <w:tab w:val="center" w:pos="4680"/>
        </w:tabs>
        <w:suppressAutoHyphens/>
        <w:rPr>
          <w:rFonts w:ascii="Times New Roman" w:hAnsi="Times New Roman" w:cs="Times New Roman"/>
          <w:spacing w:val="-3"/>
        </w:rPr>
      </w:pPr>
    </w:p>
    <w:p w:rsidR="00927524" w:rsidRPr="003A5CD9" w:rsidRDefault="00927524" w:rsidP="00927524">
      <w:pPr>
        <w:rPr>
          <w:bCs/>
        </w:rPr>
      </w:pPr>
    </w:p>
    <w:p w:rsidR="00927524" w:rsidRPr="003A5CD9" w:rsidRDefault="00927524" w:rsidP="00927524">
      <w:pPr>
        <w:rPr>
          <w:bCs/>
        </w:rPr>
      </w:pPr>
    </w:p>
    <w:p w:rsidR="00927524" w:rsidRPr="003A5CD9" w:rsidRDefault="00927524" w:rsidP="00927524">
      <w:pPr>
        <w:widowControl w:val="0"/>
        <w:adjustRightInd w:val="0"/>
        <w:rPr>
          <w:bCs/>
          <w:color w:val="000000"/>
        </w:rPr>
      </w:pPr>
      <w:r w:rsidRPr="003A5CD9">
        <w:rPr>
          <w:bCs/>
          <w:color w:val="000000"/>
        </w:rPr>
        <w:t xml:space="preserve">Commonwealth of Pennsylvania, </w:t>
      </w:r>
      <w:r w:rsidRPr="003A5CD9">
        <w:rPr>
          <w:bCs/>
          <w:i/>
          <w:color w:val="000000"/>
        </w:rPr>
        <w:t>et al.</w:t>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t>v.</w:t>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r w:rsidRPr="003A5CD9">
        <w:rPr>
          <w:bCs/>
          <w:color w:val="000000"/>
        </w:rPr>
        <w:tab/>
      </w:r>
      <w:r w:rsidRPr="003A5CD9">
        <w:rPr>
          <w:bCs/>
          <w:color w:val="000000"/>
        </w:rPr>
        <w:tab/>
        <w:t>C-2014-242765</w:t>
      </w:r>
      <w:r w:rsidR="007B5438">
        <w:rPr>
          <w:bCs/>
          <w:color w:val="000000"/>
        </w:rPr>
        <w:t>7</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7B5438" w:rsidP="00927524">
      <w:pPr>
        <w:widowControl w:val="0"/>
        <w:adjustRightInd w:val="0"/>
        <w:rPr>
          <w:bCs/>
          <w:color w:val="000000"/>
        </w:rPr>
      </w:pPr>
      <w:r>
        <w:rPr>
          <w:bCs/>
          <w:color w:val="000000"/>
        </w:rPr>
        <w:t>IDT Energy, Inc.</w:t>
      </w:r>
      <w:r>
        <w:rPr>
          <w:bCs/>
          <w:color w:val="000000"/>
        </w:rPr>
        <w:tab/>
      </w:r>
      <w:r w:rsidR="00927524" w:rsidRPr="003A5CD9">
        <w:rPr>
          <w:bCs/>
          <w:color w:val="000000"/>
        </w:rPr>
        <w:tab/>
      </w:r>
      <w:r w:rsidR="00927524" w:rsidRPr="003A5CD9">
        <w:rPr>
          <w:bCs/>
          <w:color w:val="000000"/>
        </w:rPr>
        <w:tab/>
      </w:r>
      <w:r w:rsidR="00927524" w:rsidRPr="003A5CD9">
        <w:rPr>
          <w:bCs/>
          <w:color w:val="000000"/>
        </w:rPr>
        <w:tab/>
      </w:r>
      <w:r w:rsidR="00927524" w:rsidRPr="003A5CD9">
        <w:rPr>
          <w:bCs/>
          <w:color w:val="000000"/>
        </w:rPr>
        <w:tab/>
        <w:t>:</w:t>
      </w:r>
    </w:p>
    <w:p w:rsidR="00927524" w:rsidRDefault="00927524" w:rsidP="00927524">
      <w:pPr>
        <w:tabs>
          <w:tab w:val="left" w:pos="-720"/>
        </w:tabs>
        <w:suppressAutoHyphens/>
        <w:jc w:val="both"/>
        <w:rPr>
          <w:spacing w:val="-3"/>
        </w:rPr>
      </w:pPr>
    </w:p>
    <w:p w:rsidR="0026306B" w:rsidRPr="003A5CD9" w:rsidRDefault="0026306B" w:rsidP="00927524">
      <w:pPr>
        <w:tabs>
          <w:tab w:val="left" w:pos="-720"/>
        </w:tabs>
        <w:suppressAutoHyphens/>
        <w:jc w:val="both"/>
        <w:rPr>
          <w:spacing w:val="-3"/>
        </w:rPr>
      </w:pPr>
    </w:p>
    <w:p w:rsidR="00BC6570" w:rsidRDefault="00BC6570" w:rsidP="00795433">
      <w:pPr>
        <w:tabs>
          <w:tab w:val="center" w:pos="4680"/>
        </w:tabs>
        <w:suppressAutoHyphens/>
        <w:jc w:val="center"/>
        <w:rPr>
          <w:rFonts w:ascii="Times New Roman" w:hAnsi="Times New Roman" w:cs="Times New Roman"/>
          <w:b/>
          <w:bCs/>
          <w:spacing w:val="-3"/>
          <w:u w:val="single"/>
        </w:rPr>
      </w:pPr>
    </w:p>
    <w:p w:rsidR="00795433" w:rsidRPr="007C0F9D" w:rsidRDefault="00795433" w:rsidP="00795433">
      <w:pPr>
        <w:tabs>
          <w:tab w:val="center" w:pos="4680"/>
        </w:tabs>
        <w:suppressAutoHyphens/>
        <w:jc w:val="center"/>
        <w:rPr>
          <w:rFonts w:ascii="Times New Roman" w:hAnsi="Times New Roman" w:cs="Times New Roman"/>
          <w:b/>
          <w:bCs/>
          <w:spacing w:val="-3"/>
          <w:u w:val="single"/>
        </w:rPr>
      </w:pPr>
      <w:r w:rsidRPr="007C0F9D">
        <w:rPr>
          <w:rFonts w:ascii="Times New Roman" w:hAnsi="Times New Roman" w:cs="Times New Roman"/>
          <w:b/>
          <w:bCs/>
          <w:spacing w:val="-3"/>
          <w:u w:val="single"/>
        </w:rPr>
        <w:t>PR</w:t>
      </w:r>
      <w:r w:rsidR="00B761F9" w:rsidRPr="007C0F9D">
        <w:rPr>
          <w:rFonts w:ascii="Times New Roman" w:hAnsi="Times New Roman" w:cs="Times New Roman"/>
          <w:b/>
          <w:bCs/>
          <w:spacing w:val="-3"/>
          <w:u w:val="single"/>
        </w:rPr>
        <w:t>OCEDURAL</w:t>
      </w:r>
      <w:r w:rsidRPr="007C0F9D">
        <w:rPr>
          <w:rFonts w:ascii="Times New Roman" w:hAnsi="Times New Roman" w:cs="Times New Roman"/>
          <w:b/>
          <w:bCs/>
          <w:spacing w:val="-3"/>
          <w:u w:val="single"/>
        </w:rPr>
        <w:t xml:space="preserve"> ORDER</w:t>
      </w:r>
      <w:r w:rsidR="00FF6DC3">
        <w:rPr>
          <w:rFonts w:ascii="Times New Roman" w:hAnsi="Times New Roman" w:cs="Times New Roman"/>
          <w:b/>
          <w:bCs/>
          <w:spacing w:val="-3"/>
          <w:u w:val="single"/>
        </w:rPr>
        <w:t xml:space="preserve"> #</w:t>
      </w:r>
      <w:r w:rsidR="00050DC7">
        <w:rPr>
          <w:rFonts w:ascii="Times New Roman" w:hAnsi="Times New Roman" w:cs="Times New Roman"/>
          <w:b/>
          <w:bCs/>
          <w:spacing w:val="-3"/>
          <w:u w:val="single"/>
        </w:rPr>
        <w:t>6</w:t>
      </w:r>
    </w:p>
    <w:p w:rsidR="00795433" w:rsidRPr="007C0F9D" w:rsidRDefault="00795433" w:rsidP="00795433">
      <w:pPr>
        <w:tabs>
          <w:tab w:val="center" w:pos="4680"/>
        </w:tabs>
        <w:suppressAutoHyphens/>
        <w:rPr>
          <w:rFonts w:ascii="Times New Roman" w:hAnsi="Times New Roman" w:cs="Times New Roman"/>
          <w:spacing w:val="-3"/>
          <w:u w:val="single"/>
        </w:rPr>
      </w:pPr>
    </w:p>
    <w:p w:rsidR="00C5556B" w:rsidRPr="007C0F9D" w:rsidRDefault="00C5556B" w:rsidP="00795433">
      <w:pPr>
        <w:tabs>
          <w:tab w:val="center" w:pos="4680"/>
        </w:tabs>
        <w:suppressAutoHyphens/>
        <w:rPr>
          <w:rFonts w:ascii="Times New Roman" w:hAnsi="Times New Roman" w:cs="Times New Roman"/>
          <w:spacing w:val="-3"/>
          <w:u w:val="single"/>
        </w:rPr>
      </w:pPr>
    </w:p>
    <w:p w:rsidR="008C3830" w:rsidRDefault="008C3830" w:rsidP="00FF6DC3">
      <w:pPr>
        <w:spacing w:line="360" w:lineRule="auto"/>
        <w:rPr>
          <w:rFonts w:ascii="Times New Roman" w:hAnsi="Times New Roman"/>
        </w:rPr>
      </w:pPr>
      <w:r>
        <w:tab/>
      </w:r>
      <w:r>
        <w:tab/>
        <w:t xml:space="preserve">On August 4, 2015, a Joint Petition for </w:t>
      </w:r>
      <w:r w:rsidR="00827E4F">
        <w:t xml:space="preserve">Approval of </w:t>
      </w:r>
      <w:r>
        <w:t xml:space="preserve">Settlement in the above-captioned matter was </w:t>
      </w:r>
      <w:r w:rsidR="00827E4F">
        <w:t xml:space="preserve">filed and </w:t>
      </w:r>
      <w:r>
        <w:t>served upon</w:t>
      </w:r>
      <w:r w:rsidR="00827E4F">
        <w:t xml:space="preserve"> </w:t>
      </w:r>
      <w:r>
        <w:t xml:space="preserve">Intervenor </w:t>
      </w:r>
      <w:r w:rsidR="00FF6DC3">
        <w:t xml:space="preserve">Anthony </w:t>
      </w:r>
      <w:r>
        <w:t>Ferrare.  </w:t>
      </w:r>
      <w:r>
        <w:rPr>
          <w:rFonts w:ascii="Times New Roman" w:hAnsi="Times New Roman"/>
        </w:rPr>
        <w:t>Pursuant to Section 5.232(c), “A copy of each settlement petition which may contain stipulations of fact by all or some of the parties, shall be served upon each party to the proceeding, and each party shall have the opportunity to comment on the proposed settlement unless otherwise ordered by the presiding officer.”</w:t>
      </w:r>
      <w:r w:rsidR="00FF6DC3">
        <w:rPr>
          <w:rFonts w:ascii="Times New Roman" w:hAnsi="Times New Roman"/>
        </w:rPr>
        <w:t xml:space="preserve">  52 Pa. Code §5.232(c). </w:t>
      </w:r>
    </w:p>
    <w:p w:rsidR="008C3830" w:rsidRDefault="008C3830" w:rsidP="00FF6DC3">
      <w:pPr>
        <w:spacing w:line="360" w:lineRule="auto"/>
        <w:rPr>
          <w:rFonts w:ascii="Times New Roman" w:hAnsi="Times New Roman"/>
        </w:rPr>
      </w:pPr>
    </w:p>
    <w:p w:rsidR="008C3830" w:rsidRDefault="008C3830" w:rsidP="00827E4F">
      <w:pPr>
        <w:spacing w:line="360" w:lineRule="auto"/>
      </w:pPr>
      <w:r>
        <w:rPr>
          <w:rFonts w:ascii="Times New Roman" w:hAnsi="Times New Roman"/>
        </w:rPr>
        <w:tab/>
      </w:r>
      <w:r>
        <w:tab/>
        <w:t xml:space="preserve">Therefore, </w:t>
      </w:r>
      <w:r w:rsidR="00827E4F">
        <w:t xml:space="preserve">as the Joint Petition for Approval of Settlement indicates Mr. Ferrare may oppose the settlement, </w:t>
      </w:r>
      <w:r>
        <w:t xml:space="preserve">we are giving </w:t>
      </w:r>
      <w:r w:rsidR="00827E4F">
        <w:t>Mr.</w:t>
      </w:r>
      <w:r>
        <w:t xml:space="preserve"> Ferrare an opportunity to submit comments</w:t>
      </w:r>
      <w:r w:rsidR="00827E4F">
        <w:t xml:space="preserve"> or</w:t>
      </w:r>
      <w:r>
        <w:t xml:space="preserve"> objections to the presiding officers after reviewing the settlement petition, the stipulations of fact, testimony, and statements in support.  Any comments or objections must be sent to </w:t>
      </w:r>
      <w:r w:rsidR="00827E4F">
        <w:t xml:space="preserve">all parties and </w:t>
      </w:r>
      <w:r>
        <w:t xml:space="preserve">the presiding officers so that we receive them on or before </w:t>
      </w:r>
      <w:r w:rsidRPr="00827E4F">
        <w:rPr>
          <w:b/>
        </w:rPr>
        <w:t>August 26, 2015</w:t>
      </w:r>
      <w:r>
        <w:t xml:space="preserve"> at the following address:</w:t>
      </w:r>
    </w:p>
    <w:p w:rsidR="00827E4F" w:rsidRDefault="00827E4F" w:rsidP="00827E4F">
      <w:pPr>
        <w:spacing w:line="360" w:lineRule="auto"/>
      </w:pPr>
    </w:p>
    <w:p w:rsidR="00827E4F" w:rsidRDefault="008C3830" w:rsidP="00827E4F">
      <w:pPr>
        <w:ind w:firstLine="1584"/>
        <w:rPr>
          <w:sz w:val="22"/>
          <w:szCs w:val="22"/>
        </w:rPr>
      </w:pPr>
      <w:r>
        <w:t>                      Elizabeth H. Barnes, Administrative Law Judge</w:t>
      </w:r>
    </w:p>
    <w:p w:rsidR="008C3830" w:rsidRPr="00827E4F" w:rsidRDefault="00827E4F" w:rsidP="00827E4F">
      <w:pPr>
        <w:ind w:firstLine="1584"/>
        <w:rPr>
          <w:sz w:val="22"/>
          <w:szCs w:val="22"/>
        </w:rPr>
      </w:pPr>
      <w:r>
        <w:rPr>
          <w:sz w:val="22"/>
          <w:szCs w:val="22"/>
        </w:rPr>
        <w:tab/>
      </w:r>
      <w:r>
        <w:rPr>
          <w:sz w:val="22"/>
          <w:szCs w:val="22"/>
        </w:rPr>
        <w:tab/>
      </w:r>
      <w:r w:rsidR="008C3830">
        <w:t>Joel H. Cheskis, Administrative Law Judge</w:t>
      </w:r>
    </w:p>
    <w:p w:rsidR="00827E4F" w:rsidRDefault="008C3830" w:rsidP="00827E4F">
      <w:pPr>
        <w:ind w:firstLine="1584"/>
        <w:rPr>
          <w:spacing w:val="-3"/>
        </w:rPr>
      </w:pPr>
      <w:r>
        <w:rPr>
          <w:b/>
          <w:bCs/>
          <w:spacing w:val="-3"/>
        </w:rPr>
        <w:t>                       </w:t>
      </w:r>
      <w:r>
        <w:rPr>
          <w:spacing w:val="-3"/>
        </w:rPr>
        <w:t>Pennsylvania Public Utility Commission</w:t>
      </w:r>
    </w:p>
    <w:p w:rsidR="00827E4F" w:rsidRDefault="00827E4F" w:rsidP="00827E4F">
      <w:pPr>
        <w:ind w:firstLine="1584"/>
        <w:rPr>
          <w:rFonts w:ascii="Times New Roman" w:hAnsi="Times New Roman"/>
          <w:spacing w:val="-3"/>
          <w:szCs w:val="22"/>
        </w:rPr>
      </w:pPr>
      <w:r>
        <w:rPr>
          <w:spacing w:val="-3"/>
        </w:rPr>
        <w:tab/>
      </w:r>
      <w:r>
        <w:rPr>
          <w:spacing w:val="-3"/>
        </w:rPr>
        <w:tab/>
      </w:r>
      <w:r w:rsidR="008C3830" w:rsidRPr="00827E4F">
        <w:rPr>
          <w:rFonts w:ascii="Times New Roman" w:hAnsi="Times New Roman"/>
          <w:spacing w:val="-3"/>
          <w:szCs w:val="22"/>
        </w:rPr>
        <w:t>P.O. Box 3265</w:t>
      </w:r>
    </w:p>
    <w:p w:rsidR="008C3830" w:rsidRPr="00827E4F" w:rsidRDefault="00827E4F" w:rsidP="00827E4F">
      <w:pPr>
        <w:ind w:firstLine="1584"/>
        <w:rPr>
          <w:rFonts w:ascii="Times New Roman" w:hAnsi="Times New Roman"/>
          <w:spacing w:val="-3"/>
          <w:szCs w:val="22"/>
        </w:rPr>
      </w:pPr>
      <w:r>
        <w:rPr>
          <w:rFonts w:ascii="Times New Roman" w:hAnsi="Times New Roman"/>
          <w:spacing w:val="-3"/>
          <w:szCs w:val="22"/>
        </w:rPr>
        <w:tab/>
      </w:r>
      <w:r>
        <w:rPr>
          <w:rFonts w:ascii="Times New Roman" w:hAnsi="Times New Roman"/>
          <w:spacing w:val="-3"/>
          <w:szCs w:val="22"/>
        </w:rPr>
        <w:tab/>
      </w:r>
      <w:r w:rsidR="008C3830" w:rsidRPr="00827E4F">
        <w:rPr>
          <w:rFonts w:ascii="Times New Roman" w:hAnsi="Times New Roman"/>
          <w:spacing w:val="-3"/>
          <w:szCs w:val="22"/>
        </w:rPr>
        <w:t>Harrisburg, Pa. 17105-3265</w:t>
      </w:r>
    </w:p>
    <w:p w:rsidR="008C3830" w:rsidRPr="00827E4F" w:rsidRDefault="008C3830" w:rsidP="0026306B">
      <w:pPr>
        <w:pStyle w:val="ParaTab1"/>
        <w:spacing w:line="360" w:lineRule="auto"/>
        <w:ind w:left="2880" w:firstLine="0"/>
        <w:jc w:val="both"/>
        <w:rPr>
          <w:rFonts w:ascii="Times New Roman" w:hAnsi="Times New Roman"/>
          <w:spacing w:val="-3"/>
          <w:szCs w:val="22"/>
        </w:rPr>
      </w:pPr>
    </w:p>
    <w:p w:rsidR="008C3830" w:rsidRDefault="008C3830" w:rsidP="0026306B">
      <w:pPr>
        <w:spacing w:line="360" w:lineRule="auto"/>
        <w:ind w:firstLine="1440"/>
        <w:rPr>
          <w:rFonts w:ascii="Calibri" w:hAnsi="Calibri"/>
        </w:rPr>
      </w:pPr>
      <w:r>
        <w:lastRenderedPageBreak/>
        <w:t xml:space="preserve">Submitting written comments on, or objections to the settlement petition is </w:t>
      </w:r>
      <w:r w:rsidR="00FF6DC3">
        <w:t xml:space="preserve">an </w:t>
      </w:r>
      <w:r w:rsidR="00827E4F">
        <w:t>Intervenor’s</w:t>
      </w:r>
      <w:r w:rsidR="00FF6DC3">
        <w:t xml:space="preserve"> </w:t>
      </w:r>
      <w:r>
        <w:t xml:space="preserve">means of expressing </w:t>
      </w:r>
      <w:r w:rsidR="00FF6DC3">
        <w:t>his</w:t>
      </w:r>
      <w:r>
        <w:t xml:space="preserve"> opinion regarding the proposed settlement before we issue a decision .  </w:t>
      </w:r>
      <w:r w:rsidR="00FF6DC3">
        <w:t xml:space="preserve"> The </w:t>
      </w:r>
      <w:r>
        <w:t xml:space="preserve">right to file exceptions and/or replies to exceptions to the decision is not affected by this settlement unless </w:t>
      </w:r>
      <w:r w:rsidR="00FF6DC3">
        <w:t xml:space="preserve">the Intervenor </w:t>
      </w:r>
      <w:r>
        <w:t>decide</w:t>
      </w:r>
      <w:r w:rsidR="00FF6DC3">
        <w:t>s</w:t>
      </w:r>
      <w:r>
        <w:t xml:space="preserve"> to join in the settlement petition.  </w:t>
      </w:r>
      <w:r w:rsidR="00FF6DC3">
        <w:t xml:space="preserve"> Any objections must be substantiated with</w:t>
      </w:r>
      <w:r>
        <w:t xml:space="preserve"> facts, affidavits, argument and relevant legal analysis.  </w:t>
      </w:r>
    </w:p>
    <w:p w:rsidR="008C3830" w:rsidRDefault="008C3830" w:rsidP="0026306B">
      <w:pPr>
        <w:spacing w:line="360" w:lineRule="auto"/>
        <w:ind w:firstLine="1440"/>
      </w:pPr>
    </w:p>
    <w:p w:rsidR="008C3830" w:rsidRDefault="008C3830" w:rsidP="0026306B">
      <w:pPr>
        <w:adjustRightInd w:val="0"/>
        <w:spacing w:line="360" w:lineRule="auto"/>
        <w:ind w:firstLine="1440"/>
        <w:rPr>
          <w:bCs/>
          <w:color w:val="000000"/>
        </w:rPr>
      </w:pPr>
      <w:r>
        <w:rPr>
          <w:bCs/>
          <w:color w:val="000000"/>
        </w:rPr>
        <w:t xml:space="preserve">All parties </w:t>
      </w:r>
      <w:r w:rsidR="00FF6DC3">
        <w:rPr>
          <w:bCs/>
          <w:color w:val="000000"/>
        </w:rPr>
        <w:t>are</w:t>
      </w:r>
      <w:r>
        <w:rPr>
          <w:bCs/>
          <w:color w:val="000000"/>
        </w:rPr>
        <w:t xml:space="preserve"> permitted to file Reply </w:t>
      </w:r>
      <w:r w:rsidR="00FF6DC3">
        <w:rPr>
          <w:bCs/>
          <w:color w:val="000000"/>
        </w:rPr>
        <w:t xml:space="preserve">Comments </w:t>
      </w:r>
      <w:r>
        <w:rPr>
          <w:bCs/>
          <w:color w:val="000000"/>
        </w:rPr>
        <w:t xml:space="preserve">in response within 10 days of Mr. </w:t>
      </w:r>
      <w:r w:rsidR="00FF6DC3">
        <w:rPr>
          <w:bCs/>
          <w:color w:val="000000"/>
        </w:rPr>
        <w:t>Ferrare’s comments</w:t>
      </w:r>
      <w:r w:rsidR="00827E4F">
        <w:rPr>
          <w:bCs/>
          <w:color w:val="000000"/>
        </w:rPr>
        <w:t xml:space="preserve"> or objections</w:t>
      </w:r>
      <w:r>
        <w:rPr>
          <w:bCs/>
          <w:color w:val="000000"/>
        </w:rPr>
        <w:t xml:space="preserve">.  </w:t>
      </w:r>
    </w:p>
    <w:p w:rsidR="00FF6DC3" w:rsidRDefault="00FF6DC3" w:rsidP="0026306B">
      <w:pPr>
        <w:adjustRightInd w:val="0"/>
        <w:spacing w:line="360" w:lineRule="auto"/>
        <w:ind w:firstLine="1440"/>
        <w:rPr>
          <w:u w:val="single"/>
        </w:rPr>
      </w:pPr>
    </w:p>
    <w:p w:rsidR="008C3830" w:rsidRPr="0038246D" w:rsidRDefault="008C3830" w:rsidP="008C3830">
      <w:pPr>
        <w:spacing w:line="360" w:lineRule="auto"/>
        <w:jc w:val="center"/>
      </w:pPr>
      <w:r w:rsidRPr="0038246D">
        <w:rPr>
          <w:u w:val="single"/>
        </w:rPr>
        <w:t>ORDER</w:t>
      </w:r>
    </w:p>
    <w:p w:rsidR="008C3830" w:rsidRDefault="008C3830" w:rsidP="008C3830">
      <w:pPr>
        <w:spacing w:line="360" w:lineRule="auto"/>
      </w:pPr>
    </w:p>
    <w:p w:rsidR="0026306B" w:rsidRPr="0038246D" w:rsidRDefault="0026306B" w:rsidP="008C3830">
      <w:pPr>
        <w:spacing w:line="360" w:lineRule="auto"/>
      </w:pPr>
    </w:p>
    <w:p w:rsidR="008C3830" w:rsidRPr="0038246D" w:rsidRDefault="008C3830" w:rsidP="0026306B">
      <w:pPr>
        <w:spacing w:line="360" w:lineRule="auto"/>
        <w:ind w:firstLine="1440"/>
        <w:rPr>
          <w:bCs/>
        </w:rPr>
      </w:pPr>
      <w:r w:rsidRPr="0038246D">
        <w:rPr>
          <w:bCs/>
        </w:rPr>
        <w:t>THEREFORE,</w:t>
      </w:r>
    </w:p>
    <w:p w:rsidR="008C3830" w:rsidRPr="0038246D" w:rsidRDefault="008C3830" w:rsidP="0026306B">
      <w:pPr>
        <w:spacing w:line="360" w:lineRule="auto"/>
        <w:ind w:firstLine="1440"/>
      </w:pPr>
    </w:p>
    <w:p w:rsidR="008C3830" w:rsidRPr="0038246D" w:rsidRDefault="008C3830" w:rsidP="0026306B">
      <w:pPr>
        <w:spacing w:line="360" w:lineRule="auto"/>
        <w:ind w:firstLine="1440"/>
        <w:rPr>
          <w:bCs/>
        </w:rPr>
      </w:pPr>
      <w:r w:rsidRPr="0038246D">
        <w:rPr>
          <w:bCs/>
        </w:rPr>
        <w:t>IT IS ORDERED:</w:t>
      </w:r>
    </w:p>
    <w:p w:rsidR="008C3830" w:rsidRPr="0038246D" w:rsidRDefault="008C3830" w:rsidP="0026306B">
      <w:pPr>
        <w:spacing w:line="360" w:lineRule="auto"/>
        <w:ind w:firstLine="1440"/>
        <w:rPr>
          <w:bCs/>
        </w:rPr>
      </w:pPr>
    </w:p>
    <w:p w:rsidR="008C3830" w:rsidRPr="009E0FA6" w:rsidRDefault="008C3830" w:rsidP="0026306B">
      <w:pPr>
        <w:numPr>
          <w:ilvl w:val="0"/>
          <w:numId w:val="7"/>
        </w:numPr>
        <w:spacing w:line="360" w:lineRule="auto"/>
        <w:ind w:left="0" w:firstLine="1440"/>
      </w:pPr>
      <w:r>
        <w:rPr>
          <w:bCs/>
          <w:color w:val="000000"/>
        </w:rPr>
        <w:t xml:space="preserve">That </w:t>
      </w:r>
      <w:r w:rsidR="00FF6DC3">
        <w:rPr>
          <w:bCs/>
          <w:color w:val="000000"/>
        </w:rPr>
        <w:t xml:space="preserve">Anthony Ferrare </w:t>
      </w:r>
      <w:r w:rsidR="00827E4F">
        <w:rPr>
          <w:bCs/>
          <w:color w:val="000000"/>
        </w:rPr>
        <w:t>is</w:t>
      </w:r>
      <w:r>
        <w:rPr>
          <w:bCs/>
          <w:color w:val="000000"/>
        </w:rPr>
        <w:t xml:space="preserve"> </w:t>
      </w:r>
      <w:r w:rsidR="00827E4F">
        <w:rPr>
          <w:bCs/>
          <w:color w:val="000000"/>
        </w:rPr>
        <w:t xml:space="preserve">given leave </w:t>
      </w:r>
      <w:r>
        <w:rPr>
          <w:bCs/>
          <w:color w:val="000000"/>
        </w:rPr>
        <w:t xml:space="preserve">to file </w:t>
      </w:r>
      <w:r w:rsidR="00FF6DC3">
        <w:rPr>
          <w:bCs/>
          <w:color w:val="000000"/>
        </w:rPr>
        <w:t>comments</w:t>
      </w:r>
      <w:r w:rsidR="00827E4F">
        <w:rPr>
          <w:bCs/>
          <w:color w:val="000000"/>
        </w:rPr>
        <w:t xml:space="preserve"> or</w:t>
      </w:r>
      <w:r w:rsidR="00FF6DC3">
        <w:rPr>
          <w:bCs/>
          <w:color w:val="000000"/>
        </w:rPr>
        <w:t xml:space="preserve"> objections </w:t>
      </w:r>
      <w:r w:rsidR="009C3098">
        <w:rPr>
          <w:bCs/>
          <w:color w:val="000000"/>
        </w:rPr>
        <w:t xml:space="preserve">on or before August 26, 2015, </w:t>
      </w:r>
      <w:r w:rsidR="00827E4F">
        <w:rPr>
          <w:bCs/>
          <w:color w:val="000000"/>
        </w:rPr>
        <w:t>re</w:t>
      </w:r>
      <w:r>
        <w:rPr>
          <w:bCs/>
          <w:color w:val="000000"/>
        </w:rPr>
        <w:t xml:space="preserve">garding the Joint Petition for Approval of Settlement filed </w:t>
      </w:r>
      <w:r w:rsidR="009C3098">
        <w:rPr>
          <w:bCs/>
          <w:color w:val="000000"/>
        </w:rPr>
        <w:t xml:space="preserve">at Docket No. </w:t>
      </w:r>
      <w:r w:rsidR="009C3098" w:rsidRPr="003A5CD9">
        <w:rPr>
          <w:bCs/>
          <w:color w:val="000000"/>
        </w:rPr>
        <w:t>C-2014-242765</w:t>
      </w:r>
      <w:r w:rsidR="009C3098">
        <w:rPr>
          <w:bCs/>
          <w:color w:val="000000"/>
        </w:rPr>
        <w:t>7</w:t>
      </w:r>
      <w:r>
        <w:rPr>
          <w:bCs/>
          <w:color w:val="000000"/>
        </w:rPr>
        <w:t>.</w:t>
      </w:r>
    </w:p>
    <w:p w:rsidR="008C3830" w:rsidRDefault="008C3830" w:rsidP="0026306B">
      <w:pPr>
        <w:pStyle w:val="ListParagraph"/>
        <w:spacing w:line="360" w:lineRule="auto"/>
        <w:ind w:left="0"/>
        <w:rPr>
          <w:bCs/>
          <w:color w:val="000000"/>
        </w:rPr>
      </w:pPr>
    </w:p>
    <w:p w:rsidR="008C3830" w:rsidRPr="000D71EB" w:rsidRDefault="008C3830" w:rsidP="0026306B">
      <w:pPr>
        <w:numPr>
          <w:ilvl w:val="0"/>
          <w:numId w:val="7"/>
        </w:numPr>
        <w:autoSpaceDE/>
        <w:autoSpaceDN/>
        <w:spacing w:line="360" w:lineRule="auto"/>
        <w:ind w:left="0" w:firstLine="1440"/>
      </w:pPr>
      <w:r w:rsidRPr="000D71EB">
        <w:rPr>
          <w:bCs/>
          <w:color w:val="000000"/>
        </w:rPr>
        <w:t>That all parties will be permitted to file Reply Briefs</w:t>
      </w:r>
      <w:r w:rsidR="00FF6DC3">
        <w:rPr>
          <w:bCs/>
          <w:color w:val="000000"/>
        </w:rPr>
        <w:t xml:space="preserve"> or Reply Comments </w:t>
      </w:r>
      <w:r w:rsidRPr="000D71EB">
        <w:rPr>
          <w:bCs/>
          <w:color w:val="000000"/>
        </w:rPr>
        <w:t xml:space="preserve">in response to </w:t>
      </w:r>
      <w:r w:rsidR="009C3098">
        <w:rPr>
          <w:bCs/>
          <w:color w:val="000000"/>
        </w:rPr>
        <w:t>comments or objections</w:t>
      </w:r>
      <w:r w:rsidRPr="000D71EB">
        <w:rPr>
          <w:bCs/>
          <w:color w:val="000000"/>
        </w:rPr>
        <w:t xml:space="preserve"> filed by </w:t>
      </w:r>
      <w:r w:rsidR="00FF6DC3">
        <w:rPr>
          <w:bCs/>
          <w:color w:val="000000"/>
        </w:rPr>
        <w:t>Anthony Ferrare</w:t>
      </w:r>
      <w:r w:rsidRPr="000D71EB">
        <w:rPr>
          <w:bCs/>
          <w:color w:val="000000"/>
        </w:rPr>
        <w:t xml:space="preserve"> within </w:t>
      </w:r>
      <w:r w:rsidR="009C3098">
        <w:rPr>
          <w:bCs/>
          <w:color w:val="000000"/>
        </w:rPr>
        <w:t>ten (</w:t>
      </w:r>
      <w:r w:rsidRPr="000D71EB">
        <w:rPr>
          <w:bCs/>
          <w:color w:val="000000"/>
        </w:rPr>
        <w:t>10</w:t>
      </w:r>
      <w:r w:rsidR="009C3098">
        <w:rPr>
          <w:bCs/>
          <w:color w:val="000000"/>
        </w:rPr>
        <w:t>)</w:t>
      </w:r>
      <w:r w:rsidRPr="000D71EB">
        <w:rPr>
          <w:bCs/>
          <w:color w:val="000000"/>
        </w:rPr>
        <w:t xml:space="preserve"> days of </w:t>
      </w:r>
      <w:r w:rsidR="009C3098">
        <w:rPr>
          <w:bCs/>
          <w:color w:val="000000"/>
        </w:rPr>
        <w:t xml:space="preserve">the date </w:t>
      </w:r>
      <w:r w:rsidRPr="000D71EB">
        <w:rPr>
          <w:bCs/>
          <w:color w:val="000000"/>
        </w:rPr>
        <w:t xml:space="preserve">Mr. </w:t>
      </w:r>
      <w:r w:rsidR="00FF6DC3">
        <w:rPr>
          <w:bCs/>
          <w:color w:val="000000"/>
        </w:rPr>
        <w:t>Ferrare</w:t>
      </w:r>
      <w:r w:rsidR="009C3098">
        <w:rPr>
          <w:bCs/>
          <w:color w:val="000000"/>
        </w:rPr>
        <w:t xml:space="preserve"> serves his comments or objections</w:t>
      </w:r>
      <w:r w:rsidRPr="000D71EB">
        <w:rPr>
          <w:bCs/>
          <w:color w:val="000000"/>
        </w:rPr>
        <w:t>.</w:t>
      </w:r>
    </w:p>
    <w:p w:rsidR="008C3830" w:rsidRDefault="008C3830" w:rsidP="0026306B">
      <w:pPr>
        <w:pStyle w:val="ListParagraph"/>
        <w:spacing w:line="360" w:lineRule="auto"/>
        <w:ind w:left="0"/>
      </w:pPr>
    </w:p>
    <w:p w:rsidR="008C3830" w:rsidRPr="0038246D" w:rsidRDefault="008C3830" w:rsidP="0026306B">
      <w:pPr>
        <w:spacing w:line="360" w:lineRule="auto"/>
      </w:pPr>
    </w:p>
    <w:p w:rsidR="008C3830" w:rsidRPr="009A03C8" w:rsidRDefault="008C3830" w:rsidP="008C3830">
      <w:pPr>
        <w:rPr>
          <w:u w:val="single"/>
        </w:rPr>
      </w:pPr>
      <w:r w:rsidRPr="0038246D">
        <w:t xml:space="preserve">Date: </w:t>
      </w:r>
      <w:r>
        <w:rPr>
          <w:u w:val="single"/>
        </w:rPr>
        <w:t>A</w:t>
      </w:r>
      <w:r w:rsidR="00FF6DC3">
        <w:rPr>
          <w:u w:val="single"/>
        </w:rPr>
        <w:t xml:space="preserve">ugust 5, </w:t>
      </w:r>
      <w:r w:rsidRPr="0038246D">
        <w:rPr>
          <w:u w:val="single"/>
        </w:rPr>
        <w:t>2015</w:t>
      </w:r>
      <w:r w:rsidRPr="0038246D">
        <w:tab/>
      </w:r>
      <w:r>
        <w:tab/>
      </w:r>
      <w:r w:rsidRPr="0038246D">
        <w:tab/>
      </w:r>
      <w:r w:rsidR="009A03C8">
        <w:tab/>
      </w:r>
      <w:r w:rsidR="009A03C8">
        <w:tab/>
      </w:r>
      <w:r w:rsidR="009A03C8">
        <w:rPr>
          <w:u w:val="single"/>
        </w:rPr>
        <w:tab/>
      </w:r>
      <w:r w:rsidR="009A03C8">
        <w:rPr>
          <w:u w:val="single"/>
        </w:rPr>
        <w:tab/>
      </w:r>
      <w:r w:rsidR="009A03C8">
        <w:rPr>
          <w:u w:val="single"/>
        </w:rPr>
        <w:tab/>
      </w:r>
      <w:r w:rsidR="009A03C8">
        <w:rPr>
          <w:u w:val="single"/>
        </w:rPr>
        <w:tab/>
      </w:r>
      <w:r w:rsidR="009A03C8">
        <w:rPr>
          <w:u w:val="single"/>
        </w:rPr>
        <w:tab/>
      </w:r>
    </w:p>
    <w:p w:rsidR="008C3830" w:rsidRPr="0038246D" w:rsidRDefault="008C3830" w:rsidP="008C3830">
      <w:r w:rsidRPr="0038246D">
        <w:tab/>
      </w:r>
      <w:r w:rsidRPr="0038246D">
        <w:tab/>
      </w:r>
      <w:r w:rsidRPr="0038246D">
        <w:tab/>
      </w:r>
      <w:r w:rsidRPr="0038246D">
        <w:tab/>
      </w:r>
      <w:r w:rsidRPr="0038246D">
        <w:tab/>
      </w:r>
      <w:r w:rsidR="009A03C8">
        <w:tab/>
      </w:r>
      <w:r w:rsidR="009A03C8">
        <w:tab/>
      </w:r>
      <w:r w:rsidRPr="0038246D">
        <w:t>Elizabeth Barnes</w:t>
      </w:r>
    </w:p>
    <w:p w:rsidR="008C3830" w:rsidRPr="0038246D" w:rsidRDefault="008C3830" w:rsidP="008C3830">
      <w:r w:rsidRPr="0038246D">
        <w:tab/>
      </w:r>
      <w:r w:rsidRPr="0038246D">
        <w:tab/>
      </w:r>
      <w:r w:rsidRPr="0038246D">
        <w:tab/>
      </w:r>
      <w:r w:rsidRPr="0038246D">
        <w:tab/>
      </w:r>
      <w:r w:rsidRPr="0038246D">
        <w:tab/>
      </w:r>
      <w:r w:rsidR="009A03C8">
        <w:tab/>
      </w:r>
      <w:r w:rsidR="009A03C8">
        <w:tab/>
      </w:r>
      <w:r w:rsidRPr="0038246D">
        <w:t>Administrative Law Judge</w:t>
      </w:r>
    </w:p>
    <w:p w:rsidR="008C3830" w:rsidRPr="0038246D" w:rsidRDefault="008C3830" w:rsidP="00616AAD">
      <w:pPr>
        <w:spacing w:line="360" w:lineRule="auto"/>
        <w:rPr>
          <w:u w:val="single"/>
        </w:rPr>
      </w:pPr>
    </w:p>
    <w:p w:rsidR="008C3830" w:rsidRPr="0038246D" w:rsidRDefault="008C3830" w:rsidP="00616AAD">
      <w:pPr>
        <w:spacing w:line="360" w:lineRule="auto"/>
        <w:rPr>
          <w:u w:val="single"/>
        </w:rPr>
      </w:pPr>
    </w:p>
    <w:p w:rsidR="008C3830" w:rsidRPr="009A03C8" w:rsidRDefault="008C3830" w:rsidP="008C3830">
      <w:pPr>
        <w:rPr>
          <w:u w:val="single"/>
        </w:rPr>
      </w:pPr>
      <w:r w:rsidRPr="0038246D">
        <w:tab/>
      </w:r>
      <w:r w:rsidRPr="0038246D">
        <w:tab/>
      </w:r>
      <w:r w:rsidRPr="0038246D">
        <w:tab/>
      </w:r>
      <w:r w:rsidRPr="0038246D">
        <w:tab/>
      </w:r>
      <w:r w:rsidRPr="0038246D">
        <w:tab/>
      </w:r>
      <w:r w:rsidR="009A03C8">
        <w:tab/>
      </w:r>
      <w:r w:rsidR="009A03C8">
        <w:tab/>
      </w:r>
      <w:r w:rsidR="009A03C8">
        <w:rPr>
          <w:u w:val="single"/>
        </w:rPr>
        <w:tab/>
      </w:r>
      <w:r w:rsidR="009A03C8">
        <w:rPr>
          <w:u w:val="single"/>
        </w:rPr>
        <w:tab/>
      </w:r>
      <w:r w:rsidR="009A03C8">
        <w:rPr>
          <w:u w:val="single"/>
        </w:rPr>
        <w:tab/>
      </w:r>
      <w:r w:rsidR="009A03C8">
        <w:rPr>
          <w:u w:val="single"/>
        </w:rPr>
        <w:tab/>
      </w:r>
      <w:r w:rsidR="009A03C8">
        <w:rPr>
          <w:u w:val="single"/>
        </w:rPr>
        <w:tab/>
      </w:r>
      <w:bookmarkStart w:id="0" w:name="_GoBack"/>
      <w:bookmarkEnd w:id="0"/>
    </w:p>
    <w:p w:rsidR="008C3830" w:rsidRPr="0038246D" w:rsidRDefault="008C3830" w:rsidP="008C3830">
      <w:r w:rsidRPr="0038246D">
        <w:tab/>
      </w:r>
      <w:r w:rsidRPr="0038246D">
        <w:tab/>
      </w:r>
      <w:r w:rsidRPr="0038246D">
        <w:tab/>
      </w:r>
      <w:r w:rsidRPr="0038246D">
        <w:tab/>
      </w:r>
      <w:r w:rsidRPr="0038246D">
        <w:tab/>
      </w:r>
      <w:r w:rsidR="009A03C8">
        <w:tab/>
      </w:r>
      <w:r w:rsidR="009A03C8">
        <w:tab/>
      </w:r>
      <w:r w:rsidRPr="0038246D">
        <w:t xml:space="preserve">Joel H. Cheskis </w:t>
      </w:r>
    </w:p>
    <w:p w:rsidR="00F36E58" w:rsidRDefault="008C3830" w:rsidP="008C3830">
      <w:pPr>
        <w:sectPr w:rsidR="00F36E58" w:rsidSect="002640F6">
          <w:footerReference w:type="default" r:id="rId9"/>
          <w:type w:val="continuous"/>
          <w:pgSz w:w="12240" w:h="15840" w:code="1"/>
          <w:pgMar w:top="1440" w:right="1440" w:bottom="1440" w:left="1440" w:header="720" w:footer="720" w:gutter="0"/>
          <w:cols w:space="720"/>
          <w:noEndnote/>
          <w:titlePg/>
          <w:docGrid w:linePitch="326"/>
        </w:sectPr>
      </w:pPr>
      <w:r w:rsidRPr="0038246D">
        <w:tab/>
      </w:r>
      <w:r w:rsidRPr="0038246D">
        <w:tab/>
      </w:r>
      <w:r w:rsidRPr="0038246D">
        <w:tab/>
      </w:r>
      <w:r w:rsidRPr="0038246D">
        <w:tab/>
      </w:r>
      <w:r w:rsidRPr="0038246D">
        <w:tab/>
      </w:r>
      <w:r w:rsidR="009A03C8">
        <w:tab/>
      </w:r>
      <w:r w:rsidR="009A03C8">
        <w:tab/>
      </w:r>
      <w:r w:rsidRPr="0038246D">
        <w:t>Administrative Law Judge</w:t>
      </w:r>
    </w:p>
    <w:p w:rsidR="00F36E58" w:rsidRPr="00F36E58" w:rsidRDefault="00F36E58" w:rsidP="00F36E58">
      <w:pPr>
        <w:autoSpaceDE/>
        <w:autoSpaceDN/>
        <w:rPr>
          <w:rFonts w:ascii="Microsoft Sans Serif" w:eastAsiaTheme="minorEastAsia" w:hAnsi="Microsoft Sans Serif" w:cs="Microsoft Sans Serif"/>
          <w:b/>
          <w:u w:val="single"/>
        </w:rPr>
      </w:pPr>
      <w:r w:rsidRPr="00F36E58">
        <w:rPr>
          <w:rFonts w:ascii="Microsoft Sans Serif" w:eastAsiaTheme="minorEastAsia" w:hAnsi="Microsoft Sans Serif" w:cs="Microsoft Sans Serif"/>
          <w:b/>
          <w:u w:val="single"/>
        </w:rPr>
        <w:lastRenderedPageBreak/>
        <w:t>C-2014-2427657 - ATTORNEY GENERAL PA &amp; OFFICE OF CONSUMER ADVOCATE v. IDT ENERGY INC</w:t>
      </w:r>
    </w:p>
    <w:p w:rsidR="00F36E58" w:rsidRPr="00F36E58" w:rsidRDefault="00F36E58" w:rsidP="00F36E58">
      <w:pPr>
        <w:autoSpaceDE/>
        <w:autoSpaceDN/>
        <w:rPr>
          <w:rFonts w:ascii="Microsoft Sans Serif" w:eastAsiaTheme="minorEastAsia" w:hAnsi="Microsoft Sans Serif" w:cs="Microsoft Sans Serif"/>
          <w:b/>
          <w:i/>
          <w:u w:val="single"/>
        </w:rPr>
      </w:pPr>
      <w:r w:rsidRPr="00F36E58">
        <w:rPr>
          <w:rFonts w:ascii="Microsoft Sans Serif" w:eastAsiaTheme="minorEastAsia" w:hAnsi="Microsoft Sans Serif" w:cs="Microsoft Sans Serif"/>
          <w:b/>
          <w:u w:val="single"/>
        </w:rPr>
        <w:cr/>
      </w:r>
      <w:proofErr w:type="gramStart"/>
      <w:r w:rsidRPr="00F36E58">
        <w:rPr>
          <w:rFonts w:ascii="Microsoft Sans Serif" w:eastAsiaTheme="minorEastAsia" w:hAnsi="Microsoft Sans Serif" w:cs="Microsoft Sans Serif"/>
          <w:b/>
          <w:i/>
          <w:u w:val="single"/>
        </w:rPr>
        <w:t>REVISED  04</w:t>
      </w:r>
      <w:proofErr w:type="gramEnd"/>
      <w:r w:rsidRPr="00F36E58">
        <w:rPr>
          <w:rFonts w:ascii="Microsoft Sans Serif" w:eastAsiaTheme="minorEastAsia" w:hAnsi="Microsoft Sans Serif" w:cs="Microsoft Sans Serif"/>
          <w:b/>
          <w:i/>
          <w:u w:val="single"/>
        </w:rPr>
        <w:t>/17/15</w:t>
      </w:r>
    </w:p>
    <w:p w:rsidR="00F36E58" w:rsidRDefault="00F36E58" w:rsidP="00F36E58">
      <w:pPr>
        <w:autoSpaceDE/>
        <w:autoSpaceDN/>
        <w:rPr>
          <w:rFonts w:ascii="Microsoft Sans Serif" w:eastAsiaTheme="minorEastAsia" w:hAnsi="Microsoft Sans Serif" w:cs="Microsoft Sans Serif"/>
          <w:b/>
          <w:i/>
          <w:u w:val="single"/>
        </w:rPr>
      </w:pPr>
    </w:p>
    <w:p w:rsidR="00F36E58" w:rsidRPr="00F36E58" w:rsidRDefault="00F36E58" w:rsidP="00F36E58">
      <w:pPr>
        <w:autoSpaceDE/>
        <w:autoSpaceDN/>
        <w:rPr>
          <w:rFonts w:ascii="Microsoft Sans Serif" w:eastAsiaTheme="minorEastAsia" w:hAnsi="Microsoft Sans Serif" w:cs="Microsoft Sans Serif"/>
          <w:b/>
          <w:i/>
          <w:u w:val="single"/>
        </w:rPr>
      </w:pPr>
    </w:p>
    <w:p w:rsidR="00F36E58" w:rsidRDefault="00F36E58" w:rsidP="00F36E58">
      <w:pPr>
        <w:autoSpaceDE/>
        <w:autoSpaceDN/>
        <w:rPr>
          <w:rFonts w:ascii="Microsoft Sans Serif" w:eastAsiaTheme="minorEastAsia" w:hAnsi="Microsoft Sans Serif" w:cs="Microsoft Sans Serif"/>
        </w:rPr>
        <w:sectPr w:rsidR="00F36E58" w:rsidSect="00F36E58">
          <w:pgSz w:w="12240" w:h="15840" w:code="1"/>
          <w:pgMar w:top="1440" w:right="1440" w:bottom="1440" w:left="1440" w:header="720" w:footer="720" w:gutter="0"/>
          <w:cols w:space="720"/>
          <w:noEndnote/>
          <w:titlePg/>
          <w:docGrid w:linePitch="326"/>
        </w:sectPr>
      </w:pP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lastRenderedPageBreak/>
        <w:t>JOHN M ABEL ESQUIRE</w:t>
      </w:r>
      <w:r w:rsidRPr="00F36E58">
        <w:rPr>
          <w:rFonts w:ascii="Microsoft Sans Serif" w:eastAsiaTheme="minorEastAsia" w:hAnsi="Microsoft Sans Serif" w:cs="Microsoft Sans Serif"/>
        </w:rPr>
        <w:cr/>
        <w:t>MARGARITA TULMAN ESQUIRE</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PA OFFICE OF ATTORNEY GENERAL</w:t>
      </w:r>
      <w:r w:rsidRPr="00F36E58">
        <w:rPr>
          <w:rFonts w:ascii="Microsoft Sans Serif" w:eastAsiaTheme="minorEastAsia" w:hAnsi="Microsoft Sans Serif" w:cs="Microsoft Sans Serif"/>
        </w:rPr>
        <w:cr/>
        <w:t>BUREAU OF CONSUMER PROTECTION</w:t>
      </w:r>
      <w:r w:rsidRPr="00F36E58">
        <w:rPr>
          <w:rFonts w:ascii="Microsoft Sans Serif" w:eastAsiaTheme="minorEastAsia" w:hAnsi="Microsoft Sans Serif" w:cs="Microsoft Sans Serif"/>
        </w:rPr>
        <w:cr/>
        <w:t>15</w:t>
      </w:r>
      <w:r w:rsidRPr="00F36E58">
        <w:rPr>
          <w:rFonts w:ascii="Microsoft Sans Serif" w:eastAsiaTheme="minorEastAsia" w:hAnsi="Microsoft Sans Serif" w:cs="Microsoft Sans Serif"/>
          <w:vertAlign w:val="superscript"/>
        </w:rPr>
        <w:t>TH</w:t>
      </w:r>
      <w:r w:rsidRPr="00F36E58">
        <w:rPr>
          <w:rFonts w:ascii="Microsoft Sans Serif" w:eastAsiaTheme="minorEastAsia" w:hAnsi="Microsoft Sans Serif" w:cs="Microsoft Sans Serif"/>
        </w:rPr>
        <w:t xml:space="preserve"> FL STRAWBERRY SQUARE</w:t>
      </w:r>
      <w:r w:rsidRPr="00F36E58">
        <w:rPr>
          <w:rFonts w:ascii="Microsoft Sans Serif" w:eastAsiaTheme="minorEastAsia" w:hAnsi="Microsoft Sans Serif" w:cs="Microsoft Sans Serif"/>
        </w:rPr>
        <w:cr/>
        <w:t>HARRISBURG PA  17120</w:t>
      </w:r>
      <w:r w:rsidRPr="00F36E58">
        <w:rPr>
          <w:rFonts w:ascii="Microsoft Sans Serif" w:eastAsiaTheme="minorEastAsia" w:hAnsi="Microsoft Sans Serif" w:cs="Microsoft Sans Serif"/>
        </w:rPr>
        <w:cr/>
      </w:r>
      <w:r w:rsidRPr="00F36E58">
        <w:rPr>
          <w:rFonts w:ascii="Microsoft Sans Serif" w:eastAsiaTheme="minorEastAsia" w:hAnsi="Microsoft Sans Serif" w:cs="Microsoft Sans Serif"/>
        </w:rPr>
        <w:cr/>
        <w:t>CANDIS A TUNILO ESQUIRE</w:t>
      </w:r>
      <w:r w:rsidRPr="00F36E58">
        <w:rPr>
          <w:rFonts w:ascii="Microsoft Sans Serif" w:eastAsiaTheme="minorEastAsia" w:hAnsi="Microsoft Sans Serif" w:cs="Microsoft Sans Serif"/>
        </w:rPr>
        <w:cr/>
        <w:t>KRISTINE E ROBINSON ESQUIRE</w:t>
      </w:r>
    </w:p>
    <w:p w:rsidR="00F36E58" w:rsidRPr="00F36E58" w:rsidRDefault="00F36E58" w:rsidP="00F36E58">
      <w:pPr>
        <w:autoSpaceDE/>
        <w:autoSpaceDN/>
        <w:rPr>
          <w:rFonts w:ascii="Microsoft Sans Serif" w:hAnsi="Microsoft Sans Serif" w:cs="Microsoft Sans Serif"/>
          <w:b/>
          <w:i/>
          <w:u w:val="single"/>
        </w:rPr>
      </w:pPr>
      <w:r w:rsidRPr="00F36E58">
        <w:rPr>
          <w:rFonts w:ascii="Microsoft Sans Serif" w:eastAsiaTheme="minorEastAsia" w:hAnsi="Microsoft Sans Serif" w:cs="Microsoft Sans Serif"/>
        </w:rPr>
        <w:t>OFFICE OF CONSUMER ADVOCATE</w:t>
      </w:r>
      <w:r w:rsidRPr="00F36E58">
        <w:rPr>
          <w:rFonts w:ascii="Microsoft Sans Serif" w:eastAsiaTheme="minorEastAsia" w:hAnsi="Microsoft Sans Serif" w:cs="Microsoft Sans Serif"/>
        </w:rPr>
        <w:cr/>
        <w:t>5</w:t>
      </w:r>
      <w:r w:rsidRPr="00F36E58">
        <w:rPr>
          <w:rFonts w:ascii="Microsoft Sans Serif" w:eastAsiaTheme="minorEastAsia" w:hAnsi="Microsoft Sans Serif" w:cs="Microsoft Sans Serif"/>
          <w:vertAlign w:val="superscript"/>
        </w:rPr>
        <w:t>TH</w:t>
      </w:r>
      <w:r w:rsidRPr="00F36E58">
        <w:rPr>
          <w:rFonts w:ascii="Microsoft Sans Serif" w:eastAsiaTheme="minorEastAsia" w:hAnsi="Microsoft Sans Serif" w:cs="Microsoft Sans Serif"/>
        </w:rPr>
        <w:t xml:space="preserve"> FLOOR FORUM PLACE</w:t>
      </w:r>
      <w:r w:rsidRPr="00F36E58">
        <w:rPr>
          <w:rFonts w:ascii="Microsoft Sans Serif" w:eastAsiaTheme="minorEastAsia" w:hAnsi="Microsoft Sans Serif" w:cs="Microsoft Sans Serif"/>
        </w:rPr>
        <w:cr/>
        <w:t>555 WALNUT STREET</w:t>
      </w:r>
      <w:r w:rsidRPr="00F36E58">
        <w:rPr>
          <w:rFonts w:ascii="Microsoft Sans Serif" w:eastAsiaTheme="minorEastAsia" w:hAnsi="Microsoft Sans Serif" w:cs="Microsoft Sans Serif"/>
        </w:rPr>
        <w:cr/>
        <w:t>HARRISBURG PA  17101-1923</w:t>
      </w:r>
      <w:r w:rsidRPr="00F36E58">
        <w:rPr>
          <w:rFonts w:ascii="Microsoft Sans Serif" w:eastAsiaTheme="minorEastAsia" w:hAnsi="Microsoft Sans Serif" w:cs="Microsoft Sans Serif"/>
        </w:rPr>
        <w:cr/>
      </w:r>
      <w:r w:rsidRPr="00F36E58">
        <w:rPr>
          <w:rFonts w:ascii="Microsoft Sans Serif" w:eastAsiaTheme="minorEastAsia" w:hAnsi="Microsoft Sans Serif" w:cs="Microsoft Sans Serif"/>
        </w:rPr>
        <w:cr/>
        <w:t>SHARON WEBB ESQUIRE</w:t>
      </w:r>
      <w:r w:rsidRPr="00F36E58">
        <w:rPr>
          <w:rFonts w:ascii="Microsoft Sans Serif" w:eastAsiaTheme="minorEastAsia" w:hAnsi="Microsoft Sans Serif" w:cs="Microsoft Sans Serif"/>
        </w:rPr>
        <w:cr/>
        <w:t>OFFICE OF SMALL BUSINESS ADVOCATE</w:t>
      </w:r>
      <w:r w:rsidRPr="00F36E58">
        <w:rPr>
          <w:rFonts w:ascii="Microsoft Sans Serif" w:eastAsiaTheme="minorEastAsia" w:hAnsi="Microsoft Sans Serif" w:cs="Microsoft Sans Serif"/>
        </w:rPr>
        <w:cr/>
        <w:t>SUITE 202</w:t>
      </w:r>
      <w:r w:rsidRPr="00F36E58">
        <w:rPr>
          <w:rFonts w:ascii="Microsoft Sans Serif" w:eastAsiaTheme="minorEastAsia" w:hAnsi="Microsoft Sans Serif" w:cs="Microsoft Sans Serif"/>
        </w:rPr>
        <w:cr/>
        <w:t xml:space="preserve">300 NORTH SECOND </w:t>
      </w:r>
      <w:proofErr w:type="gramStart"/>
      <w:r w:rsidRPr="00F36E58">
        <w:rPr>
          <w:rFonts w:ascii="Microsoft Sans Serif" w:eastAsiaTheme="minorEastAsia" w:hAnsi="Microsoft Sans Serif" w:cs="Microsoft Sans Serif"/>
        </w:rPr>
        <w:t>STREET</w:t>
      </w:r>
      <w:proofErr w:type="gramEnd"/>
      <w:r w:rsidRPr="00F36E58">
        <w:rPr>
          <w:rFonts w:ascii="Microsoft Sans Serif" w:eastAsiaTheme="minorEastAsia" w:hAnsi="Microsoft Sans Serif" w:cs="Microsoft Sans Serif"/>
        </w:rPr>
        <w:cr/>
        <w:t>HARRISBURG PA  17101</w:t>
      </w:r>
    </w:p>
    <w:p w:rsidR="00F36E58" w:rsidRPr="00F36E58" w:rsidRDefault="00F36E58" w:rsidP="00F36E58">
      <w:pPr>
        <w:autoSpaceDE/>
        <w:autoSpaceDN/>
        <w:rPr>
          <w:rFonts w:ascii="Microsoft Sans Serif" w:eastAsiaTheme="minorEastAsia" w:hAnsi="Microsoft Sans Serif" w:cs="Microsoft Sans Serif"/>
        </w:rPr>
      </w:pP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WAYNE STOUGHTON ESQUIRE</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IDT ENERGY INC</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20 WEST THIRD STREET SUITE 10</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JAMESTOWN NY  14702-0400</w:t>
      </w:r>
    </w:p>
    <w:p w:rsidR="00F36E58" w:rsidRPr="00F36E58" w:rsidRDefault="00F36E58" w:rsidP="00F36E58">
      <w:pPr>
        <w:autoSpaceDE/>
        <w:autoSpaceDN/>
        <w:rPr>
          <w:rFonts w:ascii="Microsoft Sans Serif" w:eastAsiaTheme="minorEastAsia" w:hAnsi="Microsoft Sans Serif" w:cs="Microsoft Sans Serif"/>
        </w:rPr>
      </w:pPr>
    </w:p>
    <w:p w:rsidR="009A03C8" w:rsidRDefault="009A03C8" w:rsidP="00F36E58">
      <w:pPr>
        <w:autoSpaceDE/>
        <w:autoSpaceDN/>
        <w:rPr>
          <w:rFonts w:ascii="Microsoft Sans Serif" w:eastAsiaTheme="minorEastAsia" w:hAnsi="Microsoft Sans Serif" w:cs="Microsoft Sans Serif"/>
        </w:rPr>
      </w:pPr>
    </w:p>
    <w:p w:rsidR="009A03C8" w:rsidRDefault="009A03C8" w:rsidP="00F36E58">
      <w:pPr>
        <w:autoSpaceDE/>
        <w:autoSpaceDN/>
        <w:rPr>
          <w:rFonts w:ascii="Microsoft Sans Serif" w:eastAsiaTheme="minorEastAsia" w:hAnsi="Microsoft Sans Serif" w:cs="Microsoft Sans Serif"/>
        </w:rPr>
      </w:pPr>
    </w:p>
    <w:p w:rsidR="009A03C8" w:rsidRDefault="009A03C8" w:rsidP="00F36E58">
      <w:pPr>
        <w:autoSpaceDE/>
        <w:autoSpaceDN/>
        <w:rPr>
          <w:rFonts w:ascii="Microsoft Sans Serif" w:eastAsiaTheme="minorEastAsia" w:hAnsi="Microsoft Sans Serif" w:cs="Microsoft Sans Serif"/>
        </w:rPr>
      </w:pPr>
    </w:p>
    <w:p w:rsidR="009A03C8" w:rsidRDefault="009A03C8" w:rsidP="00F36E58">
      <w:pPr>
        <w:autoSpaceDE/>
        <w:autoSpaceDN/>
        <w:rPr>
          <w:rFonts w:ascii="Microsoft Sans Serif" w:eastAsiaTheme="minorEastAsia" w:hAnsi="Microsoft Sans Serif" w:cs="Microsoft Sans Serif"/>
        </w:rPr>
      </w:pPr>
    </w:p>
    <w:p w:rsidR="009A03C8" w:rsidRDefault="009A03C8" w:rsidP="00F36E58">
      <w:pPr>
        <w:autoSpaceDE/>
        <w:autoSpaceDN/>
        <w:rPr>
          <w:rFonts w:ascii="Microsoft Sans Serif" w:eastAsiaTheme="minorEastAsia" w:hAnsi="Microsoft Sans Serif" w:cs="Microsoft Sans Serif"/>
        </w:rPr>
      </w:pP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lastRenderedPageBreak/>
        <w:t>WAYNE T SCOTT ESQUIRE</w:t>
      </w:r>
    </w:p>
    <w:p w:rsidR="00F36E58" w:rsidRPr="00F36E58" w:rsidRDefault="00F36E58" w:rsidP="00F36E58">
      <w:pPr>
        <w:autoSpaceDE/>
        <w:autoSpaceDN/>
        <w:rPr>
          <w:rFonts w:ascii="Microsoft Sans Serif" w:hAnsi="Microsoft Sans Serif" w:cs="Microsoft Sans Serif"/>
        </w:rPr>
      </w:pPr>
      <w:r w:rsidRPr="00F36E58">
        <w:rPr>
          <w:rFonts w:ascii="Microsoft Sans Serif" w:hAnsi="Microsoft Sans Serif" w:cs="Microsoft Sans Serif"/>
        </w:rPr>
        <w:t>MICHAEL SWINDLER ESQUIRE</w:t>
      </w:r>
    </w:p>
    <w:p w:rsidR="00F36E58" w:rsidRPr="00F36E58" w:rsidRDefault="00F36E58" w:rsidP="00F36E58">
      <w:pPr>
        <w:autoSpaceDE/>
        <w:autoSpaceDN/>
        <w:rPr>
          <w:rFonts w:ascii="Microsoft Sans Serif" w:hAnsi="Microsoft Sans Serif" w:cs="Microsoft Sans Serif"/>
        </w:rPr>
      </w:pPr>
      <w:r w:rsidRPr="00F36E58">
        <w:rPr>
          <w:rFonts w:ascii="Microsoft Sans Serif" w:hAnsi="Microsoft Sans Serif" w:cs="Microsoft Sans Serif"/>
        </w:rPr>
        <w:t>STEPHANIE WIMER ESQUIRE</w:t>
      </w:r>
    </w:p>
    <w:p w:rsidR="00F36E58" w:rsidRPr="00F36E58" w:rsidRDefault="00F36E58" w:rsidP="00F36E58">
      <w:pPr>
        <w:autoSpaceDE/>
        <w:autoSpaceDN/>
        <w:rPr>
          <w:rFonts w:ascii="Microsoft Sans Serif" w:hAnsi="Microsoft Sans Serif" w:cs="Microsoft Sans Serif"/>
        </w:rPr>
      </w:pPr>
      <w:r w:rsidRPr="00F36E58">
        <w:rPr>
          <w:rFonts w:ascii="Microsoft Sans Serif" w:eastAsiaTheme="minorEastAsia" w:hAnsi="Microsoft Sans Serif" w:cs="Microsoft Sans Serif"/>
        </w:rPr>
        <w:t>KOURTNEY MYERS ESQUIRE</w:t>
      </w:r>
    </w:p>
    <w:p w:rsidR="00F36E58" w:rsidRPr="00F36E58" w:rsidRDefault="00F36E58" w:rsidP="00F36E58">
      <w:pPr>
        <w:autoSpaceDE/>
        <w:autoSpaceDN/>
        <w:rPr>
          <w:rFonts w:ascii="Microsoft Sans Serif" w:hAnsi="Microsoft Sans Serif" w:cs="Microsoft Sans Serif"/>
        </w:rPr>
      </w:pPr>
      <w:r w:rsidRPr="00F36E58">
        <w:rPr>
          <w:rFonts w:ascii="Microsoft Sans Serif" w:hAnsi="Microsoft Sans Serif" w:cs="Microsoft Sans Serif"/>
        </w:rPr>
        <w:t>PA PUC LAW BUREAU BI&amp;E</w:t>
      </w:r>
    </w:p>
    <w:p w:rsidR="00F36E58" w:rsidRPr="00F36E58" w:rsidRDefault="00F36E58" w:rsidP="00F36E58">
      <w:pPr>
        <w:autoSpaceDE/>
        <w:autoSpaceDN/>
        <w:rPr>
          <w:rFonts w:ascii="Microsoft Sans Serif" w:hAnsi="Microsoft Sans Serif" w:cs="Microsoft Sans Serif"/>
        </w:rPr>
      </w:pPr>
      <w:r w:rsidRPr="00F36E58">
        <w:rPr>
          <w:rFonts w:ascii="Microsoft Sans Serif" w:hAnsi="Microsoft Sans Serif" w:cs="Microsoft Sans Serif"/>
        </w:rPr>
        <w:t>PO BOX 3265</w:t>
      </w:r>
    </w:p>
    <w:p w:rsidR="00F36E58" w:rsidRPr="00F36E58" w:rsidRDefault="00F36E58" w:rsidP="00F36E58">
      <w:pPr>
        <w:autoSpaceDE/>
        <w:autoSpaceDN/>
        <w:rPr>
          <w:rFonts w:ascii="Microsoft Sans Serif" w:hAnsi="Microsoft Sans Serif" w:cs="Microsoft Sans Serif"/>
        </w:rPr>
      </w:pPr>
      <w:r w:rsidRPr="00F36E58">
        <w:rPr>
          <w:rFonts w:ascii="Microsoft Sans Serif" w:hAnsi="Microsoft Sans Serif" w:cs="Microsoft Sans Serif"/>
        </w:rPr>
        <w:t>HARRISBURG PA  17105-3265</w:t>
      </w:r>
    </w:p>
    <w:p w:rsidR="00F36E58" w:rsidRPr="00F36E58" w:rsidRDefault="00F36E58" w:rsidP="00F36E58">
      <w:pPr>
        <w:autoSpaceDE/>
        <w:autoSpaceDN/>
        <w:rPr>
          <w:rFonts w:ascii="Microsoft Sans Serif" w:hAnsi="Microsoft Sans Serif" w:cs="Microsoft Sans Serif"/>
          <w:b/>
          <w:i/>
          <w:u w:val="single"/>
        </w:rPr>
      </w:pPr>
      <w:r w:rsidRPr="00F36E58">
        <w:rPr>
          <w:rFonts w:ascii="Microsoft Sans Serif" w:hAnsi="Microsoft Sans Serif" w:cs="Microsoft Sans Serif"/>
          <w:b/>
          <w:i/>
          <w:u w:val="single"/>
        </w:rPr>
        <w:t>Accepts eService</w:t>
      </w:r>
    </w:p>
    <w:p w:rsidR="00F36E58" w:rsidRPr="00F36E58" w:rsidRDefault="00F36E58" w:rsidP="00F36E58">
      <w:pPr>
        <w:autoSpaceDE/>
        <w:autoSpaceDN/>
        <w:rPr>
          <w:rFonts w:ascii="Microsoft Sans Serif" w:eastAsiaTheme="minorEastAsia" w:hAnsi="Microsoft Sans Serif" w:cs="Microsoft Sans Serif"/>
        </w:rPr>
      </w:pP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MICHAEL A GRUIN ESQUIRE</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17 NORTH 2</w:t>
      </w:r>
      <w:r w:rsidRPr="00F36E58">
        <w:rPr>
          <w:rFonts w:ascii="Microsoft Sans Serif" w:eastAsiaTheme="minorEastAsia" w:hAnsi="Microsoft Sans Serif" w:cs="Microsoft Sans Serif"/>
          <w:vertAlign w:val="superscript"/>
        </w:rPr>
        <w:t>ND</w:t>
      </w:r>
      <w:r w:rsidRPr="00F36E58">
        <w:rPr>
          <w:rFonts w:ascii="Microsoft Sans Serif" w:eastAsiaTheme="minorEastAsia" w:hAnsi="Microsoft Sans Serif" w:cs="Microsoft Sans Serif"/>
        </w:rPr>
        <w:t xml:space="preserve"> STREET 16</w:t>
      </w:r>
      <w:r w:rsidRPr="00F36E58">
        <w:rPr>
          <w:rFonts w:ascii="Microsoft Sans Serif" w:eastAsiaTheme="minorEastAsia" w:hAnsi="Microsoft Sans Serif" w:cs="Microsoft Sans Serif"/>
          <w:vertAlign w:val="superscript"/>
        </w:rPr>
        <w:t>TH</w:t>
      </w:r>
      <w:r w:rsidRPr="00F36E58">
        <w:rPr>
          <w:rFonts w:ascii="Microsoft Sans Serif" w:eastAsiaTheme="minorEastAsia" w:hAnsi="Microsoft Sans Serif" w:cs="Microsoft Sans Serif"/>
        </w:rPr>
        <w:t xml:space="preserve"> </w:t>
      </w:r>
      <w:proofErr w:type="gramStart"/>
      <w:r w:rsidRPr="00F36E58">
        <w:rPr>
          <w:rFonts w:ascii="Microsoft Sans Serif" w:eastAsiaTheme="minorEastAsia" w:hAnsi="Microsoft Sans Serif" w:cs="Microsoft Sans Serif"/>
        </w:rPr>
        <w:t>FLOOR</w:t>
      </w:r>
      <w:proofErr w:type="gramEnd"/>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HARRISBURG PA  17101</w:t>
      </w:r>
    </w:p>
    <w:p w:rsidR="00F36E58" w:rsidRPr="00F36E58" w:rsidRDefault="00F36E58" w:rsidP="00F36E58">
      <w:pPr>
        <w:autoSpaceDE/>
        <w:autoSpaceDN/>
        <w:rPr>
          <w:rFonts w:ascii="Microsoft Sans Serif" w:eastAsiaTheme="minorEastAsia" w:hAnsi="Microsoft Sans Serif" w:cs="Microsoft Sans Serif"/>
          <w:b/>
          <w:i/>
          <w:u w:val="single"/>
        </w:rPr>
      </w:pPr>
      <w:r w:rsidRPr="00F36E58">
        <w:rPr>
          <w:rFonts w:ascii="Microsoft Sans Serif" w:eastAsiaTheme="minorEastAsia" w:hAnsi="Microsoft Sans Serif" w:cs="Microsoft Sans Serif"/>
          <w:b/>
          <w:i/>
          <w:u w:val="single"/>
        </w:rPr>
        <w:t>Accepts eService</w:t>
      </w:r>
    </w:p>
    <w:p w:rsidR="00F36E58" w:rsidRPr="00F36E58" w:rsidRDefault="00F36E58" w:rsidP="00F36E58">
      <w:pPr>
        <w:autoSpaceDE/>
        <w:autoSpaceDN/>
        <w:rPr>
          <w:rFonts w:ascii="Microsoft Sans Serif" w:eastAsiaTheme="minorEastAsia" w:hAnsi="Microsoft Sans Serif" w:cs="Microsoft Sans Serif"/>
          <w:b/>
          <w:i/>
          <w:u w:val="single"/>
        </w:rPr>
      </w:pP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JONATHAN SHUB ESQUIRE</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KOHN SWIFT &amp; GRAF PC</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ONE SOUTH BROAD STREET SUITE 2100</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PHILADELPHIA PA  19107</w:t>
      </w:r>
    </w:p>
    <w:p w:rsidR="00F36E58" w:rsidRPr="00F36E58" w:rsidRDefault="00F36E58" w:rsidP="00F36E58">
      <w:pPr>
        <w:autoSpaceDE/>
        <w:autoSpaceDN/>
        <w:rPr>
          <w:rFonts w:ascii="Microsoft Sans Serif" w:eastAsiaTheme="minorEastAsia" w:hAnsi="Microsoft Sans Serif" w:cs="Microsoft Sans Serif"/>
        </w:rPr>
      </w:pP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TROY M FREDERICK ESQUIRE</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MARCUS &amp; MACK PC</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57 SOUTH SIXTH STREET</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INDIANA PA 15701</w:t>
      </w:r>
    </w:p>
    <w:p w:rsidR="00F36E58" w:rsidRPr="00F36E58" w:rsidRDefault="00F36E58" w:rsidP="00F36E58">
      <w:pPr>
        <w:autoSpaceDE/>
        <w:autoSpaceDN/>
        <w:rPr>
          <w:rFonts w:ascii="Microsoft Sans Serif" w:eastAsiaTheme="minorEastAsia" w:hAnsi="Microsoft Sans Serif" w:cs="Microsoft Sans Serif"/>
          <w:b/>
          <w:i/>
          <w:u w:val="single"/>
        </w:rPr>
      </w:pPr>
      <w:r w:rsidRPr="00F36E58">
        <w:rPr>
          <w:rFonts w:ascii="Microsoft Sans Serif" w:eastAsiaTheme="minorEastAsia" w:hAnsi="Microsoft Sans Serif" w:cs="Microsoft Sans Serif"/>
          <w:b/>
          <w:i/>
          <w:u w:val="single"/>
        </w:rPr>
        <w:t>Accepts eService</w:t>
      </w:r>
    </w:p>
    <w:p w:rsidR="00F36E58" w:rsidRPr="00F36E58" w:rsidRDefault="00F36E58" w:rsidP="00F36E58">
      <w:pPr>
        <w:autoSpaceDE/>
        <w:autoSpaceDN/>
        <w:rPr>
          <w:rFonts w:ascii="Microsoft Sans Serif" w:eastAsiaTheme="minorEastAsia" w:hAnsi="Microsoft Sans Serif" w:cs="Microsoft Sans Serif"/>
          <w:b/>
          <w:i/>
          <w:u w:val="single"/>
        </w:rPr>
      </w:pP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SCOTT ALAN GEORGE ESQUIRE</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SEEGER WEISS LLP</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1515 MARKET STREET SUITE 1380</w:t>
      </w:r>
    </w:p>
    <w:p w:rsidR="00F36E58" w:rsidRPr="00F36E58" w:rsidRDefault="00F36E58" w:rsidP="00F36E58">
      <w:pPr>
        <w:autoSpaceDE/>
        <w:autoSpaceDN/>
        <w:rPr>
          <w:rFonts w:ascii="Microsoft Sans Serif" w:eastAsiaTheme="minorEastAsia" w:hAnsi="Microsoft Sans Serif" w:cs="Microsoft Sans Serif"/>
        </w:rPr>
      </w:pPr>
      <w:r w:rsidRPr="00F36E58">
        <w:rPr>
          <w:rFonts w:ascii="Microsoft Sans Serif" w:eastAsiaTheme="minorEastAsia" w:hAnsi="Microsoft Sans Serif" w:cs="Microsoft Sans Serif"/>
        </w:rPr>
        <w:t>PHILADELPHIA PA  19102</w:t>
      </w:r>
    </w:p>
    <w:p w:rsidR="00F36E58" w:rsidRPr="00F36E58" w:rsidRDefault="00F36E58" w:rsidP="00F36E58">
      <w:pPr>
        <w:autoSpaceDE/>
        <w:autoSpaceDN/>
        <w:rPr>
          <w:rFonts w:ascii="Microsoft Sans Serif" w:eastAsiaTheme="minorEastAsia" w:hAnsi="Microsoft Sans Serif" w:cs="Microsoft Sans Serif"/>
          <w:b/>
          <w:i/>
          <w:u w:val="single"/>
        </w:rPr>
      </w:pPr>
      <w:r w:rsidRPr="00F36E58">
        <w:rPr>
          <w:rFonts w:ascii="Microsoft Sans Serif" w:eastAsiaTheme="minorEastAsia" w:hAnsi="Microsoft Sans Serif" w:cs="Microsoft Sans Serif"/>
          <w:b/>
          <w:i/>
          <w:u w:val="single"/>
        </w:rPr>
        <w:t>Accepts eService</w:t>
      </w:r>
    </w:p>
    <w:p w:rsidR="00F36E58" w:rsidRPr="00F36E58" w:rsidRDefault="00F36E58" w:rsidP="00F36E58">
      <w:pPr>
        <w:autoSpaceDE/>
        <w:autoSpaceDN/>
        <w:rPr>
          <w:rFonts w:ascii="Microsoft Sans Serif" w:eastAsiaTheme="minorEastAsia" w:hAnsi="Microsoft Sans Serif" w:cs="Microsoft Sans Serif"/>
        </w:rPr>
      </w:pPr>
    </w:p>
    <w:p w:rsidR="00F36E58" w:rsidRDefault="00F36E58" w:rsidP="008C3830">
      <w:pPr>
        <w:sectPr w:rsidR="00F36E58" w:rsidSect="00F36E58">
          <w:type w:val="continuous"/>
          <w:pgSz w:w="12240" w:h="15840" w:code="1"/>
          <w:pgMar w:top="1440" w:right="1440" w:bottom="1440" w:left="1440" w:header="720" w:footer="720" w:gutter="0"/>
          <w:cols w:num="2" w:space="720"/>
          <w:noEndnote/>
          <w:titlePg/>
          <w:docGrid w:linePitch="326"/>
        </w:sectPr>
      </w:pPr>
    </w:p>
    <w:p w:rsidR="008C3830" w:rsidRPr="00550B34" w:rsidRDefault="008C3830" w:rsidP="008C3830"/>
    <w:sectPr w:rsidR="008C3830" w:rsidRPr="00550B34" w:rsidSect="00F36E58">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9C3" w:rsidRDefault="001919C3">
      <w:pPr>
        <w:spacing w:line="20" w:lineRule="exact"/>
        <w:rPr>
          <w:sz w:val="22"/>
          <w:szCs w:val="22"/>
        </w:rPr>
      </w:pPr>
    </w:p>
  </w:endnote>
  <w:endnote w:type="continuationSeparator" w:id="0">
    <w:p w:rsidR="001919C3" w:rsidRDefault="001919C3">
      <w:pPr>
        <w:pStyle w:val="ParaTab1"/>
        <w:rPr>
          <w:sz w:val="22"/>
          <w:szCs w:val="22"/>
        </w:rPr>
      </w:pPr>
      <w:r>
        <w:rPr>
          <w:sz w:val="22"/>
          <w:szCs w:val="22"/>
        </w:rPr>
        <w:t xml:space="preserve"> </w:t>
      </w:r>
    </w:p>
  </w:endnote>
  <w:endnote w:type="continuationNotice" w:id="1">
    <w:p w:rsidR="001919C3" w:rsidRDefault="001919C3">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B" w:rsidRPr="00692B1A" w:rsidRDefault="00EA476B">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9A03C8">
      <w:rPr>
        <w:rStyle w:val="PageNumber"/>
        <w:rFonts w:ascii="Times New Roman" w:hAnsi="Times New Roman" w:cs="Times New Roman"/>
        <w:noProof/>
        <w:sz w:val="20"/>
        <w:szCs w:val="20"/>
      </w:rPr>
      <w:t>2</w:t>
    </w:r>
    <w:r w:rsidRPr="00692B1A">
      <w:rPr>
        <w:rStyle w:val="PageNumber"/>
        <w:rFonts w:ascii="Times New Roman" w:hAnsi="Times New Roman" w:cs="Times New Roman"/>
        <w:sz w:val="20"/>
        <w:szCs w:val="20"/>
      </w:rPr>
      <w:fldChar w:fldCharType="end"/>
    </w:r>
  </w:p>
  <w:p w:rsidR="00EA476B" w:rsidRDefault="00EA476B">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9C3" w:rsidRDefault="001919C3">
      <w:pPr>
        <w:pStyle w:val="ParaTab1"/>
        <w:rPr>
          <w:sz w:val="22"/>
          <w:szCs w:val="22"/>
        </w:rPr>
      </w:pPr>
      <w:r>
        <w:rPr>
          <w:sz w:val="22"/>
          <w:szCs w:val="22"/>
        </w:rPr>
        <w:separator/>
      </w:r>
    </w:p>
  </w:footnote>
  <w:footnote w:type="continuationSeparator" w:id="0">
    <w:p w:rsidR="001919C3" w:rsidRDefault="00191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24F1"/>
    <w:rsid w:val="00006209"/>
    <w:rsid w:val="00010F44"/>
    <w:rsid w:val="00022071"/>
    <w:rsid w:val="00022A21"/>
    <w:rsid w:val="00025B18"/>
    <w:rsid w:val="000266A6"/>
    <w:rsid w:val="000318B4"/>
    <w:rsid w:val="00045985"/>
    <w:rsid w:val="00050669"/>
    <w:rsid w:val="00050DC7"/>
    <w:rsid w:val="00052B83"/>
    <w:rsid w:val="00053E84"/>
    <w:rsid w:val="00054669"/>
    <w:rsid w:val="00060B2B"/>
    <w:rsid w:val="00076B0A"/>
    <w:rsid w:val="00081011"/>
    <w:rsid w:val="00086081"/>
    <w:rsid w:val="00096D09"/>
    <w:rsid w:val="000977C3"/>
    <w:rsid w:val="000A1303"/>
    <w:rsid w:val="000B02A6"/>
    <w:rsid w:val="000B1412"/>
    <w:rsid w:val="000B15BC"/>
    <w:rsid w:val="000B3B2F"/>
    <w:rsid w:val="000B73C8"/>
    <w:rsid w:val="000C067B"/>
    <w:rsid w:val="000C5FF4"/>
    <w:rsid w:val="000E2FA6"/>
    <w:rsid w:val="000F0666"/>
    <w:rsid w:val="000F2398"/>
    <w:rsid w:val="000F73B3"/>
    <w:rsid w:val="001033FB"/>
    <w:rsid w:val="0010520A"/>
    <w:rsid w:val="0010662D"/>
    <w:rsid w:val="00107DCD"/>
    <w:rsid w:val="00111255"/>
    <w:rsid w:val="00123374"/>
    <w:rsid w:val="00124861"/>
    <w:rsid w:val="00125119"/>
    <w:rsid w:val="00126640"/>
    <w:rsid w:val="001314DE"/>
    <w:rsid w:val="00132649"/>
    <w:rsid w:val="001331E9"/>
    <w:rsid w:val="001340FC"/>
    <w:rsid w:val="00141401"/>
    <w:rsid w:val="0014437C"/>
    <w:rsid w:val="00150ACB"/>
    <w:rsid w:val="00153C49"/>
    <w:rsid w:val="0015674C"/>
    <w:rsid w:val="00162C0F"/>
    <w:rsid w:val="00164929"/>
    <w:rsid w:val="00170A52"/>
    <w:rsid w:val="00173DE9"/>
    <w:rsid w:val="001746C9"/>
    <w:rsid w:val="00180DE8"/>
    <w:rsid w:val="001919C3"/>
    <w:rsid w:val="00193B6B"/>
    <w:rsid w:val="001A553A"/>
    <w:rsid w:val="001A56C7"/>
    <w:rsid w:val="001B40F8"/>
    <w:rsid w:val="001B73E0"/>
    <w:rsid w:val="001B7FA9"/>
    <w:rsid w:val="001C23BD"/>
    <w:rsid w:val="001D1B5A"/>
    <w:rsid w:val="001D1BC1"/>
    <w:rsid w:val="001D2816"/>
    <w:rsid w:val="001D68D5"/>
    <w:rsid w:val="001E04FB"/>
    <w:rsid w:val="001E1DF6"/>
    <w:rsid w:val="001E5576"/>
    <w:rsid w:val="001F58D4"/>
    <w:rsid w:val="001F6E7C"/>
    <w:rsid w:val="00200039"/>
    <w:rsid w:val="0020170B"/>
    <w:rsid w:val="00201801"/>
    <w:rsid w:val="002019BA"/>
    <w:rsid w:val="0020201B"/>
    <w:rsid w:val="00202F27"/>
    <w:rsid w:val="00210777"/>
    <w:rsid w:val="0021248F"/>
    <w:rsid w:val="0022395F"/>
    <w:rsid w:val="00230C95"/>
    <w:rsid w:val="00232FE9"/>
    <w:rsid w:val="00235160"/>
    <w:rsid w:val="002416A2"/>
    <w:rsid w:val="002427D9"/>
    <w:rsid w:val="00242E4E"/>
    <w:rsid w:val="0024664F"/>
    <w:rsid w:val="0026306B"/>
    <w:rsid w:val="002640F6"/>
    <w:rsid w:val="002712AE"/>
    <w:rsid w:val="00271845"/>
    <w:rsid w:val="00272BE0"/>
    <w:rsid w:val="002753BB"/>
    <w:rsid w:val="00282758"/>
    <w:rsid w:val="00282E8C"/>
    <w:rsid w:val="002871DF"/>
    <w:rsid w:val="00287BA9"/>
    <w:rsid w:val="00291C1F"/>
    <w:rsid w:val="00294376"/>
    <w:rsid w:val="002948F9"/>
    <w:rsid w:val="002968D9"/>
    <w:rsid w:val="002A45A5"/>
    <w:rsid w:val="002D306C"/>
    <w:rsid w:val="002D30ED"/>
    <w:rsid w:val="002D4676"/>
    <w:rsid w:val="002E0071"/>
    <w:rsid w:val="002E3EB4"/>
    <w:rsid w:val="002E4C6F"/>
    <w:rsid w:val="002F17E4"/>
    <w:rsid w:val="002F18AF"/>
    <w:rsid w:val="002F1C61"/>
    <w:rsid w:val="002F6F6D"/>
    <w:rsid w:val="002F7257"/>
    <w:rsid w:val="00311B49"/>
    <w:rsid w:val="00315CAF"/>
    <w:rsid w:val="00317BC7"/>
    <w:rsid w:val="00326DBB"/>
    <w:rsid w:val="00333058"/>
    <w:rsid w:val="00334D0F"/>
    <w:rsid w:val="00336612"/>
    <w:rsid w:val="003422C0"/>
    <w:rsid w:val="00350EFA"/>
    <w:rsid w:val="00361F6C"/>
    <w:rsid w:val="0036555A"/>
    <w:rsid w:val="00371D37"/>
    <w:rsid w:val="003762B1"/>
    <w:rsid w:val="003768F0"/>
    <w:rsid w:val="00377CFD"/>
    <w:rsid w:val="0038164E"/>
    <w:rsid w:val="00385387"/>
    <w:rsid w:val="003940D2"/>
    <w:rsid w:val="00397916"/>
    <w:rsid w:val="003A16B2"/>
    <w:rsid w:val="003A3185"/>
    <w:rsid w:val="003A6397"/>
    <w:rsid w:val="003C3B7F"/>
    <w:rsid w:val="003C47C9"/>
    <w:rsid w:val="003C4DC9"/>
    <w:rsid w:val="003D0D15"/>
    <w:rsid w:val="003D3BD8"/>
    <w:rsid w:val="003D40DB"/>
    <w:rsid w:val="003D5BE3"/>
    <w:rsid w:val="003D7BDB"/>
    <w:rsid w:val="003D7C66"/>
    <w:rsid w:val="003E0A9C"/>
    <w:rsid w:val="003E78E8"/>
    <w:rsid w:val="003F2940"/>
    <w:rsid w:val="004039C2"/>
    <w:rsid w:val="00404178"/>
    <w:rsid w:val="004046A4"/>
    <w:rsid w:val="004079C3"/>
    <w:rsid w:val="00407E0E"/>
    <w:rsid w:val="00413037"/>
    <w:rsid w:val="004130E6"/>
    <w:rsid w:val="004310CB"/>
    <w:rsid w:val="004332C3"/>
    <w:rsid w:val="00441692"/>
    <w:rsid w:val="00445B34"/>
    <w:rsid w:val="0045594D"/>
    <w:rsid w:val="00463410"/>
    <w:rsid w:val="00475929"/>
    <w:rsid w:val="00480816"/>
    <w:rsid w:val="00482CFE"/>
    <w:rsid w:val="00484957"/>
    <w:rsid w:val="004879B5"/>
    <w:rsid w:val="00490216"/>
    <w:rsid w:val="004A39D3"/>
    <w:rsid w:val="004A40A4"/>
    <w:rsid w:val="004A5E23"/>
    <w:rsid w:val="004B3E2C"/>
    <w:rsid w:val="004B61A3"/>
    <w:rsid w:val="004B6256"/>
    <w:rsid w:val="004B700E"/>
    <w:rsid w:val="004C02BE"/>
    <w:rsid w:val="004C12AC"/>
    <w:rsid w:val="004C4763"/>
    <w:rsid w:val="004C6FFD"/>
    <w:rsid w:val="004D6327"/>
    <w:rsid w:val="004E1CD1"/>
    <w:rsid w:val="004E5C10"/>
    <w:rsid w:val="004E6824"/>
    <w:rsid w:val="004E72DF"/>
    <w:rsid w:val="004F1938"/>
    <w:rsid w:val="004F19BF"/>
    <w:rsid w:val="004F3A84"/>
    <w:rsid w:val="004F60C9"/>
    <w:rsid w:val="00503FE8"/>
    <w:rsid w:val="00504CBE"/>
    <w:rsid w:val="00506F14"/>
    <w:rsid w:val="00511ACB"/>
    <w:rsid w:val="005131DF"/>
    <w:rsid w:val="00514AAF"/>
    <w:rsid w:val="005168BF"/>
    <w:rsid w:val="00520834"/>
    <w:rsid w:val="00520F63"/>
    <w:rsid w:val="00523C23"/>
    <w:rsid w:val="0052458C"/>
    <w:rsid w:val="00533ABC"/>
    <w:rsid w:val="005348C9"/>
    <w:rsid w:val="00542BFD"/>
    <w:rsid w:val="00542FDF"/>
    <w:rsid w:val="0054459B"/>
    <w:rsid w:val="00550716"/>
    <w:rsid w:val="00557B33"/>
    <w:rsid w:val="00557EB5"/>
    <w:rsid w:val="005604D5"/>
    <w:rsid w:val="00560E45"/>
    <w:rsid w:val="00571FA5"/>
    <w:rsid w:val="00576591"/>
    <w:rsid w:val="00576DFB"/>
    <w:rsid w:val="005800F9"/>
    <w:rsid w:val="0058450F"/>
    <w:rsid w:val="0058551A"/>
    <w:rsid w:val="0058559C"/>
    <w:rsid w:val="005877FF"/>
    <w:rsid w:val="00593310"/>
    <w:rsid w:val="0059513E"/>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D3B23"/>
    <w:rsid w:val="005F0022"/>
    <w:rsid w:val="005F0613"/>
    <w:rsid w:val="005F15C8"/>
    <w:rsid w:val="005F2DE8"/>
    <w:rsid w:val="005F520D"/>
    <w:rsid w:val="006003B9"/>
    <w:rsid w:val="00602877"/>
    <w:rsid w:val="0060611A"/>
    <w:rsid w:val="006068B9"/>
    <w:rsid w:val="00607EBD"/>
    <w:rsid w:val="00616AAD"/>
    <w:rsid w:val="00617DB7"/>
    <w:rsid w:val="00620FFC"/>
    <w:rsid w:val="00623710"/>
    <w:rsid w:val="00623D4D"/>
    <w:rsid w:val="006267FF"/>
    <w:rsid w:val="00635717"/>
    <w:rsid w:val="0063705F"/>
    <w:rsid w:val="006466A5"/>
    <w:rsid w:val="006507E9"/>
    <w:rsid w:val="00652A73"/>
    <w:rsid w:val="0065475A"/>
    <w:rsid w:val="006612A7"/>
    <w:rsid w:val="0066547B"/>
    <w:rsid w:val="006666D3"/>
    <w:rsid w:val="00667F44"/>
    <w:rsid w:val="006739DF"/>
    <w:rsid w:val="00682CDD"/>
    <w:rsid w:val="00685E1E"/>
    <w:rsid w:val="006907E5"/>
    <w:rsid w:val="00691521"/>
    <w:rsid w:val="00692B1A"/>
    <w:rsid w:val="006A3A60"/>
    <w:rsid w:val="006B3031"/>
    <w:rsid w:val="006B3CCB"/>
    <w:rsid w:val="006C0C55"/>
    <w:rsid w:val="006C414C"/>
    <w:rsid w:val="006C5DDF"/>
    <w:rsid w:val="006C6A2E"/>
    <w:rsid w:val="006D033E"/>
    <w:rsid w:val="006E570E"/>
    <w:rsid w:val="006F16B7"/>
    <w:rsid w:val="006F779D"/>
    <w:rsid w:val="0070557E"/>
    <w:rsid w:val="0072129F"/>
    <w:rsid w:val="007227DA"/>
    <w:rsid w:val="00732738"/>
    <w:rsid w:val="00732856"/>
    <w:rsid w:val="00733B16"/>
    <w:rsid w:val="00744126"/>
    <w:rsid w:val="007539C5"/>
    <w:rsid w:val="00763AF1"/>
    <w:rsid w:val="0076672B"/>
    <w:rsid w:val="007841B4"/>
    <w:rsid w:val="0078680F"/>
    <w:rsid w:val="00790AAF"/>
    <w:rsid w:val="00791438"/>
    <w:rsid w:val="00795433"/>
    <w:rsid w:val="007A2E00"/>
    <w:rsid w:val="007A64A8"/>
    <w:rsid w:val="007B31C5"/>
    <w:rsid w:val="007B49AA"/>
    <w:rsid w:val="007B5438"/>
    <w:rsid w:val="007B64B8"/>
    <w:rsid w:val="007C0F9D"/>
    <w:rsid w:val="007C330E"/>
    <w:rsid w:val="007C6BE2"/>
    <w:rsid w:val="007E1CA7"/>
    <w:rsid w:val="007E2C55"/>
    <w:rsid w:val="007E5B24"/>
    <w:rsid w:val="007E634F"/>
    <w:rsid w:val="007E77F3"/>
    <w:rsid w:val="007E7D1B"/>
    <w:rsid w:val="007F0320"/>
    <w:rsid w:val="007F0973"/>
    <w:rsid w:val="007F1D22"/>
    <w:rsid w:val="007F34E3"/>
    <w:rsid w:val="007F4CC8"/>
    <w:rsid w:val="00804FC0"/>
    <w:rsid w:val="008055B0"/>
    <w:rsid w:val="00810857"/>
    <w:rsid w:val="0082118A"/>
    <w:rsid w:val="00822276"/>
    <w:rsid w:val="00823C2B"/>
    <w:rsid w:val="00824C0F"/>
    <w:rsid w:val="00827E4F"/>
    <w:rsid w:val="00830911"/>
    <w:rsid w:val="00836FF3"/>
    <w:rsid w:val="00837FA7"/>
    <w:rsid w:val="00841762"/>
    <w:rsid w:val="008455AC"/>
    <w:rsid w:val="0084634A"/>
    <w:rsid w:val="00850B92"/>
    <w:rsid w:val="00853E8B"/>
    <w:rsid w:val="0085453F"/>
    <w:rsid w:val="00856D19"/>
    <w:rsid w:val="008571D1"/>
    <w:rsid w:val="0087362F"/>
    <w:rsid w:val="00873CCC"/>
    <w:rsid w:val="00874DE2"/>
    <w:rsid w:val="00874F25"/>
    <w:rsid w:val="00886726"/>
    <w:rsid w:val="008931AC"/>
    <w:rsid w:val="008A1635"/>
    <w:rsid w:val="008A1A5B"/>
    <w:rsid w:val="008A27C9"/>
    <w:rsid w:val="008A3D50"/>
    <w:rsid w:val="008A5C7C"/>
    <w:rsid w:val="008B2378"/>
    <w:rsid w:val="008B54BB"/>
    <w:rsid w:val="008C1228"/>
    <w:rsid w:val="008C3830"/>
    <w:rsid w:val="008C50C5"/>
    <w:rsid w:val="008D1947"/>
    <w:rsid w:val="008D4A72"/>
    <w:rsid w:val="008D7C01"/>
    <w:rsid w:val="008E11A4"/>
    <w:rsid w:val="008E3336"/>
    <w:rsid w:val="008E48E5"/>
    <w:rsid w:val="008E54CC"/>
    <w:rsid w:val="008F1683"/>
    <w:rsid w:val="00900CA0"/>
    <w:rsid w:val="0090437F"/>
    <w:rsid w:val="00905B14"/>
    <w:rsid w:val="00907B7E"/>
    <w:rsid w:val="00907D1D"/>
    <w:rsid w:val="00912BF2"/>
    <w:rsid w:val="00915045"/>
    <w:rsid w:val="009228B3"/>
    <w:rsid w:val="0092582D"/>
    <w:rsid w:val="00927524"/>
    <w:rsid w:val="00931424"/>
    <w:rsid w:val="009334E2"/>
    <w:rsid w:val="0093486F"/>
    <w:rsid w:val="00936884"/>
    <w:rsid w:val="009437A4"/>
    <w:rsid w:val="00944E71"/>
    <w:rsid w:val="0096014C"/>
    <w:rsid w:val="00961CE1"/>
    <w:rsid w:val="00970C1C"/>
    <w:rsid w:val="00973883"/>
    <w:rsid w:val="00981BFF"/>
    <w:rsid w:val="00984143"/>
    <w:rsid w:val="009854CD"/>
    <w:rsid w:val="00987EEA"/>
    <w:rsid w:val="009902EA"/>
    <w:rsid w:val="00991091"/>
    <w:rsid w:val="009972AE"/>
    <w:rsid w:val="009976D9"/>
    <w:rsid w:val="009A03C8"/>
    <w:rsid w:val="009A1752"/>
    <w:rsid w:val="009A2D80"/>
    <w:rsid w:val="009B1CB0"/>
    <w:rsid w:val="009B6252"/>
    <w:rsid w:val="009C074A"/>
    <w:rsid w:val="009C3098"/>
    <w:rsid w:val="009C457E"/>
    <w:rsid w:val="009C5022"/>
    <w:rsid w:val="009C79F4"/>
    <w:rsid w:val="009D106E"/>
    <w:rsid w:val="009D7847"/>
    <w:rsid w:val="009E11F1"/>
    <w:rsid w:val="009F18C9"/>
    <w:rsid w:val="009F2BBC"/>
    <w:rsid w:val="009F7F92"/>
    <w:rsid w:val="00A005F4"/>
    <w:rsid w:val="00A01CCF"/>
    <w:rsid w:val="00A05A8D"/>
    <w:rsid w:val="00A16D67"/>
    <w:rsid w:val="00A21CD3"/>
    <w:rsid w:val="00A234CB"/>
    <w:rsid w:val="00A24FCE"/>
    <w:rsid w:val="00A277C8"/>
    <w:rsid w:val="00A30ABF"/>
    <w:rsid w:val="00A313C9"/>
    <w:rsid w:val="00A32BEF"/>
    <w:rsid w:val="00A33176"/>
    <w:rsid w:val="00A42346"/>
    <w:rsid w:val="00A503A5"/>
    <w:rsid w:val="00A540A1"/>
    <w:rsid w:val="00A713ED"/>
    <w:rsid w:val="00A73645"/>
    <w:rsid w:val="00A82270"/>
    <w:rsid w:val="00A85C12"/>
    <w:rsid w:val="00A8659B"/>
    <w:rsid w:val="00A95FE1"/>
    <w:rsid w:val="00A96DB1"/>
    <w:rsid w:val="00A97451"/>
    <w:rsid w:val="00AA376E"/>
    <w:rsid w:val="00AA4C73"/>
    <w:rsid w:val="00AB0BC2"/>
    <w:rsid w:val="00AC03F2"/>
    <w:rsid w:val="00AC660C"/>
    <w:rsid w:val="00AC7533"/>
    <w:rsid w:val="00AF0114"/>
    <w:rsid w:val="00AF086C"/>
    <w:rsid w:val="00B07502"/>
    <w:rsid w:val="00B10CBB"/>
    <w:rsid w:val="00B115AE"/>
    <w:rsid w:val="00B14406"/>
    <w:rsid w:val="00B15801"/>
    <w:rsid w:val="00B21E30"/>
    <w:rsid w:val="00B22D72"/>
    <w:rsid w:val="00B2777E"/>
    <w:rsid w:val="00B357CB"/>
    <w:rsid w:val="00B4317B"/>
    <w:rsid w:val="00B459FA"/>
    <w:rsid w:val="00B463FE"/>
    <w:rsid w:val="00B5011D"/>
    <w:rsid w:val="00B50433"/>
    <w:rsid w:val="00B52B7D"/>
    <w:rsid w:val="00B53281"/>
    <w:rsid w:val="00B616BC"/>
    <w:rsid w:val="00B65975"/>
    <w:rsid w:val="00B676C0"/>
    <w:rsid w:val="00B7058F"/>
    <w:rsid w:val="00B71474"/>
    <w:rsid w:val="00B73CC6"/>
    <w:rsid w:val="00B7504F"/>
    <w:rsid w:val="00B761F9"/>
    <w:rsid w:val="00B80DF4"/>
    <w:rsid w:val="00B8407F"/>
    <w:rsid w:val="00B91E4C"/>
    <w:rsid w:val="00B9288D"/>
    <w:rsid w:val="00B94817"/>
    <w:rsid w:val="00B94CB6"/>
    <w:rsid w:val="00BA5BFC"/>
    <w:rsid w:val="00BA68C8"/>
    <w:rsid w:val="00BC16B0"/>
    <w:rsid w:val="00BC3456"/>
    <w:rsid w:val="00BC6570"/>
    <w:rsid w:val="00BD3A33"/>
    <w:rsid w:val="00BD6560"/>
    <w:rsid w:val="00BE3558"/>
    <w:rsid w:val="00BF20FF"/>
    <w:rsid w:val="00BF624E"/>
    <w:rsid w:val="00C0013A"/>
    <w:rsid w:val="00C001CB"/>
    <w:rsid w:val="00C0714A"/>
    <w:rsid w:val="00C2035D"/>
    <w:rsid w:val="00C21984"/>
    <w:rsid w:val="00C265C5"/>
    <w:rsid w:val="00C26CF2"/>
    <w:rsid w:val="00C347B5"/>
    <w:rsid w:val="00C35D3D"/>
    <w:rsid w:val="00C4726B"/>
    <w:rsid w:val="00C52AE4"/>
    <w:rsid w:val="00C53D14"/>
    <w:rsid w:val="00C5556B"/>
    <w:rsid w:val="00C55869"/>
    <w:rsid w:val="00C72A3C"/>
    <w:rsid w:val="00C76DDD"/>
    <w:rsid w:val="00C87D68"/>
    <w:rsid w:val="00C949B1"/>
    <w:rsid w:val="00C969EE"/>
    <w:rsid w:val="00CA402B"/>
    <w:rsid w:val="00CA6184"/>
    <w:rsid w:val="00CB3924"/>
    <w:rsid w:val="00CC2597"/>
    <w:rsid w:val="00CD0B41"/>
    <w:rsid w:val="00CD24AA"/>
    <w:rsid w:val="00CD4CC3"/>
    <w:rsid w:val="00CD5007"/>
    <w:rsid w:val="00CE1593"/>
    <w:rsid w:val="00CE5BAB"/>
    <w:rsid w:val="00CF1C8D"/>
    <w:rsid w:val="00CF4FC7"/>
    <w:rsid w:val="00CF7759"/>
    <w:rsid w:val="00D02C36"/>
    <w:rsid w:val="00D21D73"/>
    <w:rsid w:val="00D22AC6"/>
    <w:rsid w:val="00D25B35"/>
    <w:rsid w:val="00D321F6"/>
    <w:rsid w:val="00D4194D"/>
    <w:rsid w:val="00D4567B"/>
    <w:rsid w:val="00D5798B"/>
    <w:rsid w:val="00D647EB"/>
    <w:rsid w:val="00D64DEA"/>
    <w:rsid w:val="00D73E6C"/>
    <w:rsid w:val="00D74594"/>
    <w:rsid w:val="00D7600E"/>
    <w:rsid w:val="00D813FC"/>
    <w:rsid w:val="00D851BD"/>
    <w:rsid w:val="00D91672"/>
    <w:rsid w:val="00D93A3A"/>
    <w:rsid w:val="00DA44D2"/>
    <w:rsid w:val="00DB067D"/>
    <w:rsid w:val="00DB1A8E"/>
    <w:rsid w:val="00DB2EF9"/>
    <w:rsid w:val="00DB4628"/>
    <w:rsid w:val="00DC1E2A"/>
    <w:rsid w:val="00DC6A70"/>
    <w:rsid w:val="00DD24E7"/>
    <w:rsid w:val="00DD6C42"/>
    <w:rsid w:val="00DD748F"/>
    <w:rsid w:val="00DE6303"/>
    <w:rsid w:val="00DE7D9E"/>
    <w:rsid w:val="00DF12A8"/>
    <w:rsid w:val="00DF16CD"/>
    <w:rsid w:val="00DF2D05"/>
    <w:rsid w:val="00E0049E"/>
    <w:rsid w:val="00E022AD"/>
    <w:rsid w:val="00E02883"/>
    <w:rsid w:val="00E13D4C"/>
    <w:rsid w:val="00E2144A"/>
    <w:rsid w:val="00E21E91"/>
    <w:rsid w:val="00E2498B"/>
    <w:rsid w:val="00E34C60"/>
    <w:rsid w:val="00E373B2"/>
    <w:rsid w:val="00E54C39"/>
    <w:rsid w:val="00E60629"/>
    <w:rsid w:val="00E61AB5"/>
    <w:rsid w:val="00E63B18"/>
    <w:rsid w:val="00E63E7C"/>
    <w:rsid w:val="00E7604F"/>
    <w:rsid w:val="00E774C9"/>
    <w:rsid w:val="00E82BB8"/>
    <w:rsid w:val="00E83391"/>
    <w:rsid w:val="00E94162"/>
    <w:rsid w:val="00E9505D"/>
    <w:rsid w:val="00EA0DFA"/>
    <w:rsid w:val="00EA2EF8"/>
    <w:rsid w:val="00EA30DC"/>
    <w:rsid w:val="00EA3D7B"/>
    <w:rsid w:val="00EA476B"/>
    <w:rsid w:val="00EB3050"/>
    <w:rsid w:val="00ED3A33"/>
    <w:rsid w:val="00ED5A41"/>
    <w:rsid w:val="00EE4F85"/>
    <w:rsid w:val="00EF0998"/>
    <w:rsid w:val="00EF350E"/>
    <w:rsid w:val="00F12ACE"/>
    <w:rsid w:val="00F16056"/>
    <w:rsid w:val="00F20451"/>
    <w:rsid w:val="00F2079B"/>
    <w:rsid w:val="00F212B9"/>
    <w:rsid w:val="00F21A1F"/>
    <w:rsid w:val="00F2499F"/>
    <w:rsid w:val="00F30955"/>
    <w:rsid w:val="00F30F39"/>
    <w:rsid w:val="00F32248"/>
    <w:rsid w:val="00F33E62"/>
    <w:rsid w:val="00F3449B"/>
    <w:rsid w:val="00F36E58"/>
    <w:rsid w:val="00F52825"/>
    <w:rsid w:val="00F538B7"/>
    <w:rsid w:val="00F56C56"/>
    <w:rsid w:val="00F614E4"/>
    <w:rsid w:val="00F6191D"/>
    <w:rsid w:val="00F61FD6"/>
    <w:rsid w:val="00F6771F"/>
    <w:rsid w:val="00F734B1"/>
    <w:rsid w:val="00F82B95"/>
    <w:rsid w:val="00F87735"/>
    <w:rsid w:val="00F9419A"/>
    <w:rsid w:val="00FB6610"/>
    <w:rsid w:val="00FC107C"/>
    <w:rsid w:val="00FC4113"/>
    <w:rsid w:val="00FC55A8"/>
    <w:rsid w:val="00FD700B"/>
    <w:rsid w:val="00FE03A2"/>
    <w:rsid w:val="00FE45EA"/>
    <w:rsid w:val="00FE474F"/>
    <w:rsid w:val="00FE766E"/>
    <w:rsid w:val="00FF3495"/>
    <w:rsid w:val="00FF3FF9"/>
    <w:rsid w:val="00FF475A"/>
    <w:rsid w:val="00FF6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uiPriority w:val="99"/>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 w:type="paragraph" w:styleId="ListParagraph">
    <w:name w:val="List Paragraph"/>
    <w:basedOn w:val="Normal"/>
    <w:uiPriority w:val="34"/>
    <w:qFormat/>
    <w:rsid w:val="008C3830"/>
    <w:pPr>
      <w:ind w:left="720"/>
    </w:pPr>
    <w:rPr>
      <w:rFonts w:ascii="Times New Roman" w:hAnsi="Times New Roman" w:cs="Times New Roman"/>
    </w:rPr>
  </w:style>
  <w:style w:type="paragraph" w:styleId="NormalWeb">
    <w:name w:val="Normal (Web)"/>
    <w:basedOn w:val="Normal"/>
    <w:uiPriority w:val="99"/>
    <w:unhideWhenUsed/>
    <w:rsid w:val="008C3830"/>
    <w:pPr>
      <w:autoSpaceDE/>
      <w:autoSpaceDN/>
      <w:spacing w:before="100" w:beforeAutospacing="1" w:after="100" w:afterAutospacing="1"/>
    </w:pPr>
    <w:rPr>
      <w:rFonts w:ascii="Times New Roman" w:eastAsiaTheme="minorEastAsia" w:hAnsi="Times New Roman" w:cs="Times New Roman"/>
      <w:lang w:eastAsia="zh-CN"/>
    </w:rPr>
  </w:style>
  <w:style w:type="paragraph" w:styleId="BalloonText">
    <w:name w:val="Balloon Text"/>
    <w:basedOn w:val="Normal"/>
    <w:link w:val="BalloonTextChar"/>
    <w:rsid w:val="009A03C8"/>
    <w:rPr>
      <w:rFonts w:ascii="Tahoma" w:hAnsi="Tahoma" w:cs="Tahoma"/>
      <w:sz w:val="16"/>
      <w:szCs w:val="16"/>
    </w:rPr>
  </w:style>
  <w:style w:type="character" w:customStyle="1" w:styleId="BalloonTextChar">
    <w:name w:val="Balloon Text Char"/>
    <w:basedOn w:val="DefaultParagraphFont"/>
    <w:link w:val="BalloonText"/>
    <w:rsid w:val="009A03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uiPriority w:val="99"/>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 w:type="paragraph" w:styleId="ListParagraph">
    <w:name w:val="List Paragraph"/>
    <w:basedOn w:val="Normal"/>
    <w:uiPriority w:val="34"/>
    <w:qFormat/>
    <w:rsid w:val="008C3830"/>
    <w:pPr>
      <w:ind w:left="720"/>
    </w:pPr>
    <w:rPr>
      <w:rFonts w:ascii="Times New Roman" w:hAnsi="Times New Roman" w:cs="Times New Roman"/>
    </w:rPr>
  </w:style>
  <w:style w:type="paragraph" w:styleId="NormalWeb">
    <w:name w:val="Normal (Web)"/>
    <w:basedOn w:val="Normal"/>
    <w:uiPriority w:val="99"/>
    <w:unhideWhenUsed/>
    <w:rsid w:val="008C3830"/>
    <w:pPr>
      <w:autoSpaceDE/>
      <w:autoSpaceDN/>
      <w:spacing w:before="100" w:beforeAutospacing="1" w:after="100" w:afterAutospacing="1"/>
    </w:pPr>
    <w:rPr>
      <w:rFonts w:ascii="Times New Roman" w:eastAsiaTheme="minorEastAsia" w:hAnsi="Times New Roman" w:cs="Times New Roman"/>
      <w:lang w:eastAsia="zh-CN"/>
    </w:rPr>
  </w:style>
  <w:style w:type="paragraph" w:styleId="BalloonText">
    <w:name w:val="Balloon Text"/>
    <w:basedOn w:val="Normal"/>
    <w:link w:val="BalloonTextChar"/>
    <w:rsid w:val="009A03C8"/>
    <w:rPr>
      <w:rFonts w:ascii="Tahoma" w:hAnsi="Tahoma" w:cs="Tahoma"/>
      <w:sz w:val="16"/>
      <w:szCs w:val="16"/>
    </w:rPr>
  </w:style>
  <w:style w:type="character" w:customStyle="1" w:styleId="BalloonTextChar">
    <w:name w:val="Balloon Text Char"/>
    <w:basedOn w:val="DefaultParagraphFont"/>
    <w:link w:val="BalloonText"/>
    <w:rsid w:val="009A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425073">
      <w:bodyDiv w:val="1"/>
      <w:marLeft w:val="0"/>
      <w:marRight w:val="0"/>
      <w:marTop w:val="0"/>
      <w:marBottom w:val="0"/>
      <w:divBdr>
        <w:top w:val="none" w:sz="0" w:space="0" w:color="auto"/>
        <w:left w:val="none" w:sz="0" w:space="0" w:color="auto"/>
        <w:bottom w:val="none" w:sz="0" w:space="0" w:color="auto"/>
        <w:right w:val="none" w:sz="0" w:space="0" w:color="auto"/>
      </w:divBdr>
    </w:div>
    <w:div w:id="2030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68AE7-CC33-4193-9569-CB9EB2FE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Lewis, Meska</cp:lastModifiedBy>
  <cp:revision>6</cp:revision>
  <cp:lastPrinted>2015-08-06T12:56:00Z</cp:lastPrinted>
  <dcterms:created xsi:type="dcterms:W3CDTF">2015-08-06T12:51:00Z</dcterms:created>
  <dcterms:modified xsi:type="dcterms:W3CDTF">2015-08-06T13:03:00Z</dcterms:modified>
</cp:coreProperties>
</file>