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A343E" w:rsidP="00FA343E">
      <w:pPr>
        <w:pStyle w:val="Heading5"/>
        <w:spacing w:before="0" w:after="0"/>
        <w:ind w:right="-630"/>
        <w:jc w:val="center"/>
        <w:rPr>
          <w:i w:val="0"/>
        </w:rPr>
      </w:pPr>
      <w:r>
        <w:rPr>
          <w:i w:val="0"/>
        </w:rPr>
        <w:t>August 14, 2015</w:t>
      </w:r>
    </w:p>
    <w:p w:rsidR="003F0CE6" w:rsidRPr="002442B1" w:rsidRDefault="003F0CE6" w:rsidP="003F0CE6">
      <w:pPr>
        <w:pStyle w:val="Heading5"/>
        <w:spacing w:before="0" w:after="0"/>
        <w:ind w:left="7920" w:right="-630" w:firstLine="720"/>
        <w:rPr>
          <w:i w:val="0"/>
          <w:sz w:val="24"/>
          <w:szCs w:val="24"/>
        </w:rPr>
      </w:pPr>
      <w:r w:rsidRPr="002442B1">
        <w:rPr>
          <w:i w:val="0"/>
          <w:sz w:val="24"/>
          <w:szCs w:val="24"/>
        </w:rPr>
        <w:t>A</w:t>
      </w:r>
      <w:r>
        <w:rPr>
          <w:i w:val="0"/>
          <w:sz w:val="24"/>
          <w:szCs w:val="24"/>
        </w:rPr>
        <w:t>-8917</w:t>
      </w:r>
      <w:r w:rsidR="00734CDE">
        <w:rPr>
          <w:i w:val="0"/>
          <w:sz w:val="24"/>
          <w:szCs w:val="24"/>
        </w:rPr>
        <w:t>935</w:t>
      </w:r>
    </w:p>
    <w:p w:rsidR="003F0CE6" w:rsidRPr="002442B1" w:rsidRDefault="003F0CE6" w:rsidP="003F0CE6">
      <w:pPr>
        <w:pStyle w:val="Heading5"/>
        <w:spacing w:before="0" w:after="0"/>
        <w:ind w:left="7920" w:right="-630" w:firstLine="720"/>
        <w:rPr>
          <w:i w:val="0"/>
          <w:sz w:val="24"/>
          <w:szCs w:val="24"/>
        </w:rPr>
      </w:pPr>
      <w:r w:rsidRPr="002442B1">
        <w:rPr>
          <w:i w:val="0"/>
          <w:sz w:val="24"/>
          <w:szCs w:val="24"/>
        </w:rPr>
        <w:t>A-</w:t>
      </w:r>
      <w:r w:rsidR="00734CDE">
        <w:rPr>
          <w:i w:val="0"/>
          <w:sz w:val="24"/>
          <w:szCs w:val="24"/>
        </w:rPr>
        <w:t>2015-2497246</w:t>
      </w:r>
    </w:p>
    <w:p w:rsidR="003F0CE6" w:rsidRDefault="003F0CE6" w:rsidP="003F0CE6">
      <w:pPr>
        <w:pStyle w:val="Heading5"/>
        <w:ind w:left="7920" w:firstLine="720"/>
        <w:rPr>
          <w:sz w:val="24"/>
          <w:szCs w:val="24"/>
        </w:rPr>
      </w:pPr>
      <w:r w:rsidRPr="002442B1">
        <w:rPr>
          <w:sz w:val="24"/>
          <w:szCs w:val="24"/>
        </w:rPr>
        <w:t>25</w:t>
      </w:r>
    </w:p>
    <w:p w:rsidR="003F0CE6" w:rsidRPr="00B85C7C" w:rsidRDefault="003F0CE6" w:rsidP="003F0CE6"/>
    <w:p w:rsidR="000512E1" w:rsidRDefault="00734CDE" w:rsidP="003F0CE6">
      <w:pPr>
        <w:pStyle w:val="BodyTextIndent"/>
        <w:ind w:left="0"/>
        <w:rPr>
          <w:szCs w:val="24"/>
        </w:rPr>
      </w:pPr>
      <w:r>
        <w:rPr>
          <w:szCs w:val="24"/>
        </w:rPr>
        <w:t>WALLACE TRUCKING INC</w:t>
      </w:r>
    </w:p>
    <w:p w:rsidR="003F0CE6" w:rsidRDefault="00734CDE" w:rsidP="003F0CE6">
      <w:pPr>
        <w:pStyle w:val="BodyTextIndent"/>
        <w:ind w:left="0"/>
        <w:rPr>
          <w:szCs w:val="24"/>
        </w:rPr>
      </w:pPr>
      <w:r>
        <w:rPr>
          <w:szCs w:val="24"/>
        </w:rPr>
        <w:t>2054 RIDGE ROAD</w:t>
      </w:r>
    </w:p>
    <w:p w:rsidR="003F0CE6" w:rsidRPr="002442B1" w:rsidRDefault="00734CDE" w:rsidP="003F0CE6">
      <w:pPr>
        <w:pStyle w:val="BodyTextIndent"/>
        <w:ind w:left="0"/>
        <w:rPr>
          <w:szCs w:val="24"/>
        </w:rPr>
      </w:pPr>
      <w:r>
        <w:rPr>
          <w:szCs w:val="24"/>
        </w:rPr>
        <w:t>JEANNETTE PA  15644</w:t>
      </w:r>
    </w:p>
    <w:p w:rsidR="003F0CE6" w:rsidRPr="002442B1" w:rsidRDefault="003F0CE6" w:rsidP="003F0CE6">
      <w:pPr>
        <w:pStyle w:val="BodyTextIndent"/>
        <w:ind w:left="0"/>
        <w:rPr>
          <w:szCs w:val="24"/>
        </w:rPr>
      </w:pPr>
    </w:p>
    <w:p w:rsidR="003F0CE6" w:rsidRPr="002442B1" w:rsidRDefault="003F0CE6" w:rsidP="003F0C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734CDE">
        <w:rPr>
          <w:b w:val="0"/>
          <w:i w:val="0"/>
          <w:sz w:val="24"/>
          <w:szCs w:val="24"/>
        </w:rPr>
        <w:t>Wallace Trucking, Inc., 2054 Ridge Road, Jeannette, Westmorland County, Pennsylvania 15644.  (724) 832-3530</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2A088D">
        <w:rPr>
          <w:b/>
          <w:spacing w:val="-3"/>
          <w:sz w:val="24"/>
          <w:szCs w:val="24"/>
        </w:rPr>
        <w:t>8917</w:t>
      </w:r>
      <w:r w:rsidR="00F65118">
        <w:rPr>
          <w:b/>
          <w:spacing w:val="-3"/>
          <w:sz w:val="24"/>
          <w:szCs w:val="24"/>
        </w:rPr>
        <w:t>9</w:t>
      </w:r>
      <w:r w:rsidR="00734CDE">
        <w:rPr>
          <w:b/>
          <w:spacing w:val="-3"/>
          <w:sz w:val="24"/>
          <w:szCs w:val="24"/>
        </w:rPr>
        <w:t>35</w:t>
      </w:r>
      <w:r w:rsidR="0026236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734CDE">
        <w:rPr>
          <w:b/>
          <w:sz w:val="24"/>
          <w:szCs w:val="24"/>
        </w:rPr>
        <w:t>Wallace Trucking, Inc.</w:t>
      </w:r>
      <w:r w:rsidRPr="007C52A2">
        <w:rPr>
          <w:b/>
          <w:spacing w:val="-3"/>
          <w:sz w:val="22"/>
          <w:szCs w:val="22"/>
        </w:rPr>
        <w:t>; also advise your insurance carrier to place the following numbers at the top of your insurance form: A-</w:t>
      </w:r>
      <w:r w:rsidR="002A088D">
        <w:rPr>
          <w:b/>
          <w:spacing w:val="-3"/>
          <w:sz w:val="22"/>
          <w:szCs w:val="22"/>
        </w:rPr>
        <w:t>8917</w:t>
      </w:r>
      <w:r w:rsidR="0067719E">
        <w:rPr>
          <w:b/>
          <w:spacing w:val="-3"/>
          <w:sz w:val="22"/>
          <w:szCs w:val="22"/>
        </w:rPr>
        <w:t>9</w:t>
      </w:r>
      <w:r w:rsidR="00734CDE">
        <w:rPr>
          <w:b/>
          <w:spacing w:val="-3"/>
          <w:sz w:val="22"/>
          <w:szCs w:val="22"/>
        </w:rPr>
        <w:t>35</w:t>
      </w:r>
      <w:r w:rsidR="0093707A">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67719E">
        <w:rPr>
          <w:b/>
          <w:spacing w:val="-3"/>
          <w:sz w:val="22"/>
          <w:szCs w:val="22"/>
        </w:rPr>
        <w:t>9</w:t>
      </w:r>
      <w:r w:rsidR="00734CDE">
        <w:rPr>
          <w:b/>
          <w:spacing w:val="-3"/>
          <w:sz w:val="22"/>
          <w:szCs w:val="22"/>
        </w:rPr>
        <w:t>7246</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A343E"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7AC258A6" wp14:editId="0CCFE2ED">
            <wp:simplePos x="0" y="0"/>
            <wp:positionH relativeFrom="column">
              <wp:posOffset>3074670</wp:posOffset>
            </wp:positionH>
            <wp:positionV relativeFrom="paragraph">
              <wp:posOffset>148590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42E" w:rsidRDefault="004F742E" w:rsidP="00E8536A">
      <w:r>
        <w:separator/>
      </w:r>
    </w:p>
  </w:endnote>
  <w:endnote w:type="continuationSeparator" w:id="0">
    <w:p w:rsidR="004F742E" w:rsidRDefault="004F742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42E" w:rsidRDefault="004F742E" w:rsidP="00E8536A">
      <w:r>
        <w:separator/>
      </w:r>
    </w:p>
  </w:footnote>
  <w:footnote w:type="continuationSeparator" w:id="0">
    <w:p w:rsidR="004F742E" w:rsidRDefault="004F742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2E1"/>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4DC7"/>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4D19"/>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42E"/>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CDE"/>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91"/>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343E"/>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05F"/>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2015-08-14T15:07:00Z</cp:lastPrinted>
  <dcterms:created xsi:type="dcterms:W3CDTF">2015-08-14T15:02:00Z</dcterms:created>
  <dcterms:modified xsi:type="dcterms:W3CDTF">2015-08-14T15:07:00Z</dcterms:modified>
</cp:coreProperties>
</file>