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9044B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9044BF" w:rsidRPr="00B41508" w:rsidRDefault="009044BF" w:rsidP="009044BF">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20,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9044BF" w:rsidRPr="009044BF">
        <w:rPr>
          <w:rFonts w:ascii="Microsoft Sans Serif" w:hAnsi="Microsoft Sans Serif" w:cs="Microsoft Sans Serif"/>
          <w:b/>
          <w:spacing w:val="-3"/>
          <w:sz w:val="24"/>
          <w:szCs w:val="24"/>
        </w:rPr>
        <w:t>F-2015-2490377</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9044B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Default="00ED664F" w:rsidP="00113652">
      <w:pPr>
        <w:tabs>
          <w:tab w:val="center" w:pos="4824"/>
        </w:tabs>
        <w:suppressAutoHyphens/>
        <w:rPr>
          <w:rFonts w:ascii="Microsoft Sans Serif" w:hAnsi="Microsoft Sans Serif" w:cs="Microsoft Sans Serif"/>
          <w:spacing w:val="-3"/>
          <w:sz w:val="24"/>
          <w:szCs w:val="24"/>
        </w:rPr>
      </w:pPr>
    </w:p>
    <w:p w:rsidR="00647B91" w:rsidRPr="00B41508" w:rsidRDefault="00647B91" w:rsidP="00113652">
      <w:pPr>
        <w:tabs>
          <w:tab w:val="center" w:pos="4824"/>
        </w:tabs>
        <w:suppressAutoHyphens/>
        <w:rPr>
          <w:rFonts w:ascii="Microsoft Sans Serif" w:hAnsi="Microsoft Sans Serif" w:cs="Microsoft Sans Serif"/>
          <w:spacing w:val="-3"/>
          <w:sz w:val="24"/>
          <w:szCs w:val="24"/>
        </w:rPr>
      </w:pPr>
    </w:p>
    <w:p w:rsidR="00ED664F" w:rsidRDefault="009044BF" w:rsidP="009044BF">
      <w:pPr>
        <w:tabs>
          <w:tab w:val="center" w:pos="4824"/>
        </w:tabs>
        <w:suppressAutoHyphens/>
        <w:jc w:val="center"/>
        <w:rPr>
          <w:rFonts w:ascii="Microsoft Sans Serif" w:hAnsi="Microsoft Sans Serif" w:cs="Microsoft Sans Serif"/>
          <w:b/>
          <w:spacing w:val="-3"/>
          <w:sz w:val="24"/>
          <w:szCs w:val="24"/>
        </w:rPr>
      </w:pPr>
      <w:proofErr w:type="spellStart"/>
      <w:r w:rsidRPr="009044BF">
        <w:rPr>
          <w:rFonts w:ascii="Microsoft Sans Serif" w:hAnsi="Microsoft Sans Serif" w:cs="Microsoft Sans Serif"/>
          <w:b/>
          <w:spacing w:val="-3"/>
          <w:sz w:val="24"/>
          <w:szCs w:val="24"/>
        </w:rPr>
        <w:t>Alfreddie</w:t>
      </w:r>
      <w:proofErr w:type="spellEnd"/>
      <w:r w:rsidRPr="009044BF">
        <w:rPr>
          <w:rFonts w:ascii="Microsoft Sans Serif" w:hAnsi="Microsoft Sans Serif" w:cs="Microsoft Sans Serif"/>
          <w:b/>
          <w:spacing w:val="-3"/>
          <w:sz w:val="24"/>
          <w:szCs w:val="24"/>
        </w:rPr>
        <w:t xml:space="preserve"> </w:t>
      </w:r>
      <w:proofErr w:type="spellStart"/>
      <w:r w:rsidRPr="009044BF">
        <w:rPr>
          <w:rFonts w:ascii="Microsoft Sans Serif" w:hAnsi="Microsoft Sans Serif" w:cs="Microsoft Sans Serif"/>
          <w:b/>
          <w:spacing w:val="-3"/>
          <w:sz w:val="24"/>
          <w:szCs w:val="24"/>
        </w:rPr>
        <w:t>Postell</w:t>
      </w:r>
      <w:proofErr w:type="spellEnd"/>
      <w:r w:rsidRPr="009044BF">
        <w:rPr>
          <w:rFonts w:ascii="Microsoft Sans Serif" w:hAnsi="Microsoft Sans Serif" w:cs="Microsoft Sans Serif"/>
          <w:b/>
          <w:spacing w:val="-3"/>
          <w:sz w:val="24"/>
          <w:szCs w:val="24"/>
        </w:rPr>
        <w:t xml:space="preserve"> v. Philadelphia Gas Works</w:t>
      </w:r>
    </w:p>
    <w:p w:rsidR="009044BF" w:rsidRPr="00B41508" w:rsidRDefault="009044BF" w:rsidP="009044BF">
      <w:pPr>
        <w:tabs>
          <w:tab w:val="center" w:pos="4824"/>
        </w:tabs>
        <w:suppressAutoHyphens/>
        <w:jc w:val="center"/>
        <w:rPr>
          <w:rFonts w:ascii="Microsoft Sans Serif" w:hAnsi="Microsoft Sans Serif" w:cs="Microsoft Sans Serif"/>
          <w:spacing w:val="-3"/>
          <w:sz w:val="24"/>
          <w:szCs w:val="24"/>
        </w:rPr>
      </w:pPr>
    </w:p>
    <w:p w:rsidR="00ED664F" w:rsidRPr="00B41508" w:rsidRDefault="009044BF" w:rsidP="00E9705B">
      <w:pPr>
        <w:tabs>
          <w:tab w:val="center" w:pos="4824"/>
        </w:tabs>
        <w:suppressAutoHyphens/>
        <w:jc w:val="center"/>
        <w:rPr>
          <w:rFonts w:ascii="Microsoft Sans Serif" w:hAnsi="Microsoft Sans Serif" w:cs="Microsoft Sans Serif"/>
          <w:spacing w:val="-3"/>
          <w:sz w:val="24"/>
          <w:szCs w:val="24"/>
        </w:rPr>
      </w:pPr>
      <w:bookmarkStart w:id="0" w:name="_GoBack"/>
      <w:bookmarkEnd w:id="0"/>
      <w:r>
        <w:rPr>
          <w:rFonts w:ascii="Microsoft Sans Serif" w:hAnsi="Microsoft Sans Serif" w:cs="Microsoft Sans Serif"/>
          <w:spacing w:val="-3"/>
          <w:sz w:val="24"/>
          <w:szCs w:val="24"/>
        </w:rPr>
        <w:t>Appeal of BCS Decision/Various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9044BF">
        <w:rPr>
          <w:rFonts w:ascii="Microsoft Sans Serif" w:hAnsi="Microsoft Sans Serif" w:cs="Microsoft Sans Serif"/>
          <w:b/>
          <w:sz w:val="24"/>
          <w:szCs w:val="24"/>
        </w:rPr>
        <w:t xml:space="preserve">Initial </w:t>
      </w:r>
      <w:proofErr w:type="gramStart"/>
      <w:r w:rsidR="009044BF">
        <w:rPr>
          <w:rFonts w:ascii="Microsoft Sans Serif" w:hAnsi="Microsoft Sans Serif" w:cs="Microsoft Sans Serif"/>
          <w:b/>
          <w:sz w:val="24"/>
          <w:szCs w:val="24"/>
        </w:rPr>
        <w:t>In</w:t>
      </w:r>
      <w:proofErr w:type="gramEnd"/>
      <w:r w:rsidR="009044B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52A97" w:rsidRPr="00B52A97">
        <w:rPr>
          <w:rFonts w:ascii="Microsoft Sans Serif" w:hAnsi="Microsoft Sans Serif" w:cs="Microsoft Sans Serif"/>
          <w:b/>
          <w:sz w:val="24"/>
          <w:szCs w:val="24"/>
        </w:rPr>
        <w:t>Monday, September 28,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044BF">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B52A97">
        <w:rPr>
          <w:rFonts w:ascii="Microsoft Sans Serif" w:hAnsi="Microsoft Sans Serif" w:cs="Microsoft Sans Serif"/>
          <w:b/>
          <w:sz w:val="24"/>
          <w:szCs w:val="24"/>
        </w:rPr>
        <w:t>Administrative Law Judge 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9044BF" w:rsidRDefault="009044BF" w:rsidP="00ED664F">
      <w:pPr>
        <w:rPr>
          <w:rFonts w:ascii="Microsoft Sans Serif" w:hAnsi="Microsoft Sans Serif" w:cs="Microsoft Sans Serif"/>
          <w:sz w:val="24"/>
          <w:szCs w:val="24"/>
        </w:rPr>
      </w:pPr>
    </w:p>
    <w:p w:rsidR="009044BF" w:rsidRDefault="009044BF" w:rsidP="00ED664F">
      <w:pPr>
        <w:rPr>
          <w:rFonts w:ascii="Microsoft Sans Serif" w:hAnsi="Microsoft Sans Serif" w:cs="Microsoft Sans Serif"/>
          <w:sz w:val="24"/>
          <w:szCs w:val="24"/>
        </w:rPr>
      </w:pPr>
    </w:p>
    <w:p w:rsidR="009044BF" w:rsidRDefault="009044BF" w:rsidP="00ED664F">
      <w:pPr>
        <w:rPr>
          <w:rFonts w:ascii="Microsoft Sans Serif" w:hAnsi="Microsoft Sans Serif" w:cs="Microsoft Sans Serif"/>
          <w:sz w:val="24"/>
          <w:szCs w:val="24"/>
        </w:rPr>
      </w:pPr>
    </w:p>
    <w:p w:rsidR="009044BF" w:rsidRDefault="009044BF" w:rsidP="00ED664F">
      <w:pPr>
        <w:rPr>
          <w:rFonts w:ascii="Microsoft Sans Serif" w:hAnsi="Microsoft Sans Serif" w:cs="Microsoft Sans Serif"/>
          <w:sz w:val="24"/>
          <w:szCs w:val="24"/>
        </w:rPr>
      </w:pPr>
    </w:p>
    <w:p w:rsidR="009044BF" w:rsidRDefault="009044BF" w:rsidP="00ED664F">
      <w:pPr>
        <w:rPr>
          <w:rFonts w:ascii="Microsoft Sans Serif" w:hAnsi="Microsoft Sans Serif" w:cs="Microsoft Sans Serif"/>
          <w:sz w:val="24"/>
          <w:szCs w:val="24"/>
        </w:rPr>
      </w:pPr>
    </w:p>
    <w:p w:rsidR="009044BF" w:rsidRDefault="009044BF" w:rsidP="00ED664F">
      <w:pPr>
        <w:rPr>
          <w:rFonts w:ascii="Microsoft Sans Serif" w:hAnsi="Microsoft Sans Serif" w:cs="Microsoft Sans Serif"/>
          <w:sz w:val="24"/>
          <w:szCs w:val="24"/>
        </w:rPr>
      </w:pPr>
    </w:p>
    <w:p w:rsidR="009044BF" w:rsidRDefault="009044BF" w:rsidP="00ED664F">
      <w:pPr>
        <w:rPr>
          <w:rFonts w:ascii="Microsoft Sans Serif" w:hAnsi="Microsoft Sans Serif" w:cs="Microsoft Sans Serif"/>
          <w:sz w:val="24"/>
          <w:szCs w:val="24"/>
        </w:rPr>
      </w:pPr>
    </w:p>
    <w:p w:rsidR="009044BF" w:rsidRDefault="009044BF" w:rsidP="00ED664F">
      <w:pPr>
        <w:rPr>
          <w:rFonts w:ascii="Microsoft Sans Serif" w:hAnsi="Microsoft Sans Serif" w:cs="Microsoft Sans Serif"/>
          <w:sz w:val="24"/>
          <w:szCs w:val="24"/>
        </w:rPr>
      </w:pPr>
    </w:p>
    <w:p w:rsidR="009044BF" w:rsidRDefault="009044BF" w:rsidP="00ED664F">
      <w:pPr>
        <w:rPr>
          <w:rFonts w:ascii="Microsoft Sans Serif" w:hAnsi="Microsoft Sans Serif" w:cs="Microsoft Sans Serif"/>
          <w:sz w:val="24"/>
          <w:szCs w:val="24"/>
        </w:rPr>
      </w:pPr>
    </w:p>
    <w:p w:rsidR="009044BF" w:rsidRDefault="009044BF" w:rsidP="00ED664F">
      <w:pPr>
        <w:rPr>
          <w:rFonts w:ascii="Microsoft Sans Serif" w:hAnsi="Microsoft Sans Serif" w:cs="Microsoft Sans Serif"/>
          <w:sz w:val="24"/>
          <w:szCs w:val="24"/>
        </w:rPr>
      </w:pPr>
    </w:p>
    <w:p w:rsidR="009044BF" w:rsidRDefault="009044BF" w:rsidP="00ED664F">
      <w:pPr>
        <w:rPr>
          <w:rFonts w:ascii="Microsoft Sans Serif" w:hAnsi="Microsoft Sans Serif" w:cs="Microsoft Sans Serif"/>
          <w:sz w:val="24"/>
          <w:szCs w:val="24"/>
        </w:rPr>
      </w:pPr>
    </w:p>
    <w:p w:rsidR="009044BF" w:rsidRDefault="009044BF" w:rsidP="00ED664F">
      <w:pPr>
        <w:rPr>
          <w:rFonts w:ascii="Microsoft Sans Serif" w:hAnsi="Microsoft Sans Serif" w:cs="Microsoft Sans Serif"/>
          <w:sz w:val="24"/>
          <w:szCs w:val="24"/>
        </w:rPr>
      </w:pPr>
    </w:p>
    <w:p w:rsidR="009044BF" w:rsidRDefault="009044BF" w:rsidP="00ED664F">
      <w:pPr>
        <w:rPr>
          <w:rFonts w:ascii="Microsoft Sans Serif" w:hAnsi="Microsoft Sans Serif" w:cs="Microsoft Sans Serif"/>
          <w:sz w:val="24"/>
          <w:szCs w:val="24"/>
        </w:rPr>
      </w:pPr>
    </w:p>
    <w:p w:rsidR="009044BF" w:rsidRDefault="009044BF" w:rsidP="00ED664F">
      <w:pPr>
        <w:rPr>
          <w:rFonts w:ascii="Microsoft Sans Serif" w:hAnsi="Microsoft Sans Serif" w:cs="Microsoft Sans Serif"/>
          <w:sz w:val="24"/>
          <w:szCs w:val="24"/>
        </w:rPr>
      </w:pPr>
    </w:p>
    <w:p w:rsidR="009044BF" w:rsidRDefault="009044BF" w:rsidP="00ED664F">
      <w:pPr>
        <w:rPr>
          <w:rFonts w:ascii="Microsoft Sans Serif" w:hAnsi="Microsoft Sans Serif" w:cs="Microsoft Sans Serif"/>
          <w:sz w:val="24"/>
          <w:szCs w:val="24"/>
        </w:rPr>
      </w:pPr>
    </w:p>
    <w:p w:rsidR="009044BF" w:rsidRDefault="009044BF" w:rsidP="00ED664F">
      <w:pPr>
        <w:rPr>
          <w:rFonts w:ascii="Microsoft Sans Serif" w:hAnsi="Microsoft Sans Serif" w:cs="Microsoft Sans Serif"/>
          <w:sz w:val="24"/>
          <w:szCs w:val="24"/>
        </w:rPr>
      </w:pPr>
    </w:p>
    <w:p w:rsidR="009044BF" w:rsidRDefault="009044BF" w:rsidP="00ED664F">
      <w:pPr>
        <w:rPr>
          <w:rFonts w:ascii="Microsoft Sans Serif" w:hAnsi="Microsoft Sans Serif" w:cs="Microsoft Sans Serif"/>
          <w:sz w:val="24"/>
          <w:szCs w:val="24"/>
        </w:rPr>
      </w:pPr>
    </w:p>
    <w:p w:rsidR="009044BF" w:rsidRDefault="009044BF" w:rsidP="00ED664F">
      <w:pPr>
        <w:rPr>
          <w:rFonts w:ascii="Microsoft Sans Serif" w:hAnsi="Microsoft Sans Serif" w:cs="Microsoft Sans Serif"/>
          <w:sz w:val="24"/>
          <w:szCs w:val="24"/>
        </w:rPr>
      </w:pPr>
    </w:p>
    <w:p w:rsidR="009044BF" w:rsidRDefault="009044BF" w:rsidP="00ED664F">
      <w:pPr>
        <w:rPr>
          <w:rFonts w:ascii="Microsoft Sans Serif" w:hAnsi="Microsoft Sans Serif" w:cs="Microsoft Sans Serif"/>
          <w:sz w:val="24"/>
          <w:szCs w:val="24"/>
        </w:rPr>
      </w:pPr>
    </w:p>
    <w:p w:rsidR="009044BF" w:rsidRDefault="009044BF" w:rsidP="00ED664F">
      <w:pPr>
        <w:rPr>
          <w:rFonts w:ascii="Microsoft Sans Serif" w:hAnsi="Microsoft Sans Serif" w:cs="Microsoft Sans Serif"/>
          <w:sz w:val="24"/>
          <w:szCs w:val="24"/>
        </w:rPr>
      </w:pPr>
    </w:p>
    <w:p w:rsidR="009044BF" w:rsidRDefault="009044BF" w:rsidP="00ED664F">
      <w:pPr>
        <w:rPr>
          <w:rFonts w:ascii="Microsoft Sans Serif" w:hAnsi="Microsoft Sans Serif" w:cs="Microsoft Sans Serif"/>
          <w:sz w:val="24"/>
          <w:szCs w:val="24"/>
        </w:rPr>
      </w:pPr>
    </w:p>
    <w:p w:rsidR="009044BF" w:rsidRDefault="009044BF" w:rsidP="00ED664F">
      <w:pPr>
        <w:rPr>
          <w:rFonts w:ascii="Microsoft Sans Serif" w:hAnsi="Microsoft Sans Serif" w:cs="Microsoft Sans Serif"/>
          <w:sz w:val="24"/>
          <w:szCs w:val="24"/>
        </w:rPr>
      </w:pPr>
    </w:p>
    <w:p w:rsidR="009044BF" w:rsidRDefault="009044BF" w:rsidP="00ED664F">
      <w:pPr>
        <w:rPr>
          <w:rFonts w:ascii="Microsoft Sans Serif" w:hAnsi="Microsoft Sans Serif" w:cs="Microsoft Sans Serif"/>
          <w:sz w:val="24"/>
          <w:szCs w:val="24"/>
        </w:rPr>
      </w:pPr>
    </w:p>
    <w:p w:rsidR="009044BF" w:rsidRPr="00B41508" w:rsidRDefault="009044BF" w:rsidP="00ED664F">
      <w:pPr>
        <w:rPr>
          <w:rFonts w:ascii="Microsoft Sans Serif" w:hAnsi="Microsoft Sans Serif" w:cs="Microsoft Sans Serif"/>
          <w:sz w:val="24"/>
          <w:szCs w:val="24"/>
        </w:rPr>
      </w:pPr>
    </w:p>
    <w:p w:rsidR="00ED664F" w:rsidRPr="009044BF" w:rsidRDefault="009044BF" w:rsidP="00ED664F">
      <w:pPr>
        <w:rPr>
          <w:rFonts w:ascii="Microsoft Sans Serif" w:hAnsi="Microsoft Sans Serif" w:cs="Microsoft Sans Serif"/>
          <w:sz w:val="18"/>
          <w:szCs w:val="18"/>
        </w:rPr>
      </w:pPr>
      <w:proofErr w:type="gramStart"/>
      <w:r w:rsidRPr="009044BF">
        <w:rPr>
          <w:rFonts w:ascii="Microsoft Sans Serif" w:hAnsi="Microsoft Sans Serif" w:cs="Microsoft Sans Serif"/>
          <w:sz w:val="18"/>
          <w:szCs w:val="18"/>
        </w:rPr>
        <w:t>pc</w:t>
      </w:r>
      <w:proofErr w:type="gramEnd"/>
      <w:r w:rsidRPr="009044BF">
        <w:rPr>
          <w:rFonts w:ascii="Microsoft Sans Serif" w:hAnsi="Microsoft Sans Serif" w:cs="Microsoft Sans Serif"/>
          <w:sz w:val="18"/>
          <w:szCs w:val="18"/>
        </w:rPr>
        <w:t>:</w:t>
      </w:r>
      <w:r w:rsidRPr="009044BF">
        <w:rPr>
          <w:rFonts w:ascii="Microsoft Sans Serif" w:hAnsi="Microsoft Sans Serif" w:cs="Microsoft Sans Serif"/>
          <w:sz w:val="18"/>
          <w:szCs w:val="18"/>
        </w:rPr>
        <w:tab/>
      </w:r>
      <w:r w:rsidR="00B52A97">
        <w:rPr>
          <w:rFonts w:ascii="Microsoft Sans Serif" w:hAnsi="Microsoft Sans Serif" w:cs="Microsoft Sans Serif"/>
          <w:sz w:val="18"/>
          <w:szCs w:val="18"/>
        </w:rPr>
        <w:t>ALJ Marta Guhl</w:t>
      </w:r>
    </w:p>
    <w:p w:rsidR="009044BF" w:rsidRPr="009044BF" w:rsidRDefault="009044BF" w:rsidP="00ED664F">
      <w:pPr>
        <w:rPr>
          <w:rFonts w:ascii="Microsoft Sans Serif" w:hAnsi="Microsoft Sans Serif" w:cs="Microsoft Sans Serif"/>
          <w:sz w:val="18"/>
          <w:szCs w:val="18"/>
        </w:rPr>
      </w:pPr>
      <w:r w:rsidRPr="009044BF">
        <w:rPr>
          <w:rFonts w:ascii="Microsoft Sans Serif" w:hAnsi="Microsoft Sans Serif" w:cs="Microsoft Sans Serif"/>
          <w:sz w:val="18"/>
          <w:szCs w:val="18"/>
        </w:rPr>
        <w:tab/>
        <w:t>Jose Garcia</w:t>
      </w:r>
    </w:p>
    <w:p w:rsidR="009044BF" w:rsidRPr="009044BF" w:rsidRDefault="009044BF" w:rsidP="00ED664F">
      <w:pPr>
        <w:rPr>
          <w:rFonts w:ascii="Microsoft Sans Serif" w:hAnsi="Microsoft Sans Serif" w:cs="Microsoft Sans Serif"/>
          <w:sz w:val="18"/>
          <w:szCs w:val="18"/>
        </w:rPr>
      </w:pPr>
      <w:r w:rsidRPr="009044BF">
        <w:rPr>
          <w:rFonts w:ascii="Microsoft Sans Serif" w:hAnsi="Microsoft Sans Serif" w:cs="Microsoft Sans Serif"/>
          <w:sz w:val="18"/>
          <w:szCs w:val="18"/>
        </w:rPr>
        <w:tab/>
        <w:t>File Room</w:t>
      </w:r>
    </w:p>
    <w:p w:rsidR="009044BF" w:rsidRPr="009044BF" w:rsidRDefault="009044BF" w:rsidP="00ED664F">
      <w:pPr>
        <w:rPr>
          <w:rFonts w:ascii="Microsoft Sans Serif" w:hAnsi="Microsoft Sans Serif" w:cs="Microsoft Sans Serif"/>
          <w:sz w:val="18"/>
          <w:szCs w:val="18"/>
        </w:rPr>
      </w:pPr>
      <w:r w:rsidRPr="009044B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9044BF">
          <w:pgSz w:w="12240" w:h="15840"/>
          <w:pgMar w:top="1008" w:right="1440" w:bottom="288" w:left="1440" w:header="720" w:footer="720" w:gutter="0"/>
          <w:paperSrc w:first="15" w:other="15"/>
          <w:cols w:space="720"/>
        </w:sectPr>
      </w:pPr>
    </w:p>
    <w:p w:rsidR="009044BF" w:rsidRPr="009044BF" w:rsidRDefault="009044BF" w:rsidP="009044BF">
      <w:pPr>
        <w:contextualSpacing/>
        <w:rPr>
          <w:rFonts w:ascii="Microsoft Sans Serif" w:hAnsi="Calibri"/>
          <w:b/>
          <w:sz w:val="24"/>
          <w:szCs w:val="22"/>
        </w:rPr>
      </w:pPr>
      <w:r w:rsidRPr="009044BF">
        <w:rPr>
          <w:rFonts w:ascii="Microsoft Sans Serif" w:hAnsi="Calibri"/>
          <w:b/>
          <w:sz w:val="24"/>
          <w:szCs w:val="22"/>
          <w:u w:val="single"/>
        </w:rPr>
        <w:lastRenderedPageBreak/>
        <w:t>F-2015-2490377 - ALFREDDIE POSTELL v. PHILADELPHIA GAS WORKS</w:t>
      </w:r>
      <w:r w:rsidRPr="009044BF">
        <w:rPr>
          <w:rFonts w:ascii="Microsoft Sans Serif" w:hAnsi="Calibri"/>
          <w:b/>
          <w:sz w:val="24"/>
          <w:szCs w:val="22"/>
          <w:u w:val="single"/>
        </w:rPr>
        <w:cr/>
      </w:r>
      <w:r w:rsidRPr="009044BF">
        <w:rPr>
          <w:rFonts w:ascii="Microsoft Sans Serif" w:hAnsi="Calibri"/>
          <w:b/>
          <w:sz w:val="24"/>
          <w:szCs w:val="22"/>
          <w:u w:val="single"/>
        </w:rPr>
        <w:cr/>
      </w:r>
      <w:r w:rsidRPr="009044BF">
        <w:rPr>
          <w:rFonts w:ascii="Microsoft Sans Serif" w:hAnsi="Calibri"/>
          <w:sz w:val="24"/>
          <w:szCs w:val="22"/>
        </w:rPr>
        <w:t>ALFREDDIE POSTELL</w:t>
      </w:r>
      <w:r w:rsidRPr="009044BF">
        <w:rPr>
          <w:rFonts w:ascii="Microsoft Sans Serif" w:hAnsi="Calibri"/>
          <w:sz w:val="24"/>
          <w:szCs w:val="22"/>
        </w:rPr>
        <w:cr/>
        <w:t>4839 N HUTCHINSON ST</w:t>
      </w:r>
      <w:r w:rsidRPr="009044BF">
        <w:rPr>
          <w:rFonts w:ascii="Microsoft Sans Serif" w:hAnsi="Calibri"/>
          <w:sz w:val="24"/>
          <w:szCs w:val="22"/>
        </w:rPr>
        <w:cr/>
        <w:t>PHILADELPHIA PA  19141</w:t>
      </w:r>
      <w:r w:rsidRPr="009044BF">
        <w:rPr>
          <w:rFonts w:ascii="Microsoft Sans Serif" w:hAnsi="Calibri"/>
          <w:sz w:val="24"/>
          <w:szCs w:val="22"/>
        </w:rPr>
        <w:cr/>
      </w:r>
      <w:r w:rsidRPr="009044BF">
        <w:rPr>
          <w:rFonts w:ascii="Microsoft Sans Serif" w:hAnsi="Calibri"/>
          <w:b/>
          <w:sz w:val="24"/>
          <w:szCs w:val="22"/>
        </w:rPr>
        <w:t>267.255.5371</w:t>
      </w:r>
      <w:r w:rsidRPr="009044BF">
        <w:rPr>
          <w:rFonts w:ascii="Microsoft Sans Serif" w:hAnsi="Calibri"/>
          <w:b/>
          <w:sz w:val="24"/>
          <w:szCs w:val="22"/>
        </w:rPr>
        <w:cr/>
      </w:r>
      <w:r w:rsidRPr="009044BF">
        <w:rPr>
          <w:rFonts w:ascii="Microsoft Sans Serif" w:hAnsi="Calibri"/>
          <w:sz w:val="24"/>
          <w:szCs w:val="22"/>
        </w:rPr>
        <w:cr/>
        <w:t>LAURETO FARINAS ESQUIRE</w:t>
      </w:r>
      <w:r w:rsidRPr="009044BF">
        <w:rPr>
          <w:rFonts w:ascii="Microsoft Sans Serif" w:hAnsi="Calibri"/>
          <w:sz w:val="24"/>
          <w:szCs w:val="22"/>
        </w:rPr>
        <w:cr/>
        <w:t>PHILADELPHIA GAS WORKS</w:t>
      </w:r>
      <w:r w:rsidRPr="009044BF">
        <w:rPr>
          <w:rFonts w:ascii="Microsoft Sans Serif" w:hAnsi="Calibri"/>
          <w:sz w:val="24"/>
          <w:szCs w:val="22"/>
        </w:rPr>
        <w:cr/>
        <w:t>4TH FLOOR</w:t>
      </w:r>
      <w:r w:rsidRPr="009044BF">
        <w:rPr>
          <w:rFonts w:ascii="Microsoft Sans Serif" w:hAnsi="Calibri"/>
          <w:sz w:val="24"/>
          <w:szCs w:val="22"/>
        </w:rPr>
        <w:cr/>
        <w:t>800 W MONTGOMERY AVENUE</w:t>
      </w:r>
      <w:r w:rsidRPr="009044BF">
        <w:rPr>
          <w:rFonts w:ascii="Microsoft Sans Serif" w:hAnsi="Calibri"/>
          <w:sz w:val="24"/>
          <w:szCs w:val="22"/>
        </w:rPr>
        <w:cr/>
        <w:t>PHILADELPHIA PA  19122</w:t>
      </w:r>
      <w:r w:rsidRPr="009044BF">
        <w:rPr>
          <w:rFonts w:ascii="Microsoft Sans Serif" w:hAnsi="Calibri"/>
          <w:sz w:val="24"/>
          <w:szCs w:val="22"/>
        </w:rPr>
        <w:cr/>
      </w:r>
      <w:r w:rsidRPr="009044BF">
        <w:rPr>
          <w:rFonts w:ascii="Microsoft Sans Serif" w:hAnsi="Calibri"/>
          <w:b/>
          <w:sz w:val="24"/>
          <w:szCs w:val="22"/>
        </w:rPr>
        <w:t>215.684.6982</w:t>
      </w:r>
    </w:p>
    <w:p w:rsidR="009044BF" w:rsidRPr="009044BF" w:rsidRDefault="009044BF" w:rsidP="009044BF">
      <w:pPr>
        <w:contextualSpacing/>
        <w:rPr>
          <w:rFonts w:ascii="Microsoft Sans Serif" w:hAnsi="Calibri"/>
          <w:i/>
          <w:sz w:val="24"/>
          <w:szCs w:val="22"/>
        </w:rPr>
      </w:pPr>
      <w:r w:rsidRPr="009044BF">
        <w:rPr>
          <w:rFonts w:ascii="Microsoft Sans Serif" w:hAnsi="Calibri"/>
          <w:i/>
          <w:sz w:val="24"/>
          <w:szCs w:val="22"/>
        </w:rPr>
        <w:t>Accepts E-service</w:t>
      </w:r>
    </w:p>
    <w:p w:rsidR="009044BF" w:rsidRPr="009044BF" w:rsidRDefault="009044BF" w:rsidP="009044BF">
      <w:pPr>
        <w:contextualSpacing/>
        <w:rPr>
          <w:rFonts w:ascii="Calibri" w:hAnsi="Calibri"/>
          <w:i/>
          <w:sz w:val="22"/>
          <w:szCs w:val="22"/>
        </w:rPr>
      </w:pPr>
      <w:r w:rsidRPr="009044BF">
        <w:rPr>
          <w:rFonts w:ascii="Microsoft Sans Serif" w:hAnsi="Calibri"/>
          <w:i/>
          <w:sz w:val="24"/>
          <w:szCs w:val="22"/>
        </w:rPr>
        <w:t>Representing Philadelphia Gas Works</w:t>
      </w:r>
      <w:r w:rsidRPr="009044BF">
        <w:rPr>
          <w:rFonts w:ascii="Microsoft Sans Serif" w:hAnsi="Calibri"/>
          <w:i/>
          <w:sz w:val="24"/>
          <w:szCs w:val="22"/>
        </w:rPr>
        <w:cr/>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B91" w:rsidRDefault="00647B91">
      <w:r>
        <w:separator/>
      </w:r>
    </w:p>
  </w:endnote>
  <w:endnote w:type="continuationSeparator" w:id="0">
    <w:p w:rsidR="00647B91" w:rsidRDefault="00647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B91" w:rsidRDefault="00647B91">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B91" w:rsidRDefault="00647B91">
      <w:r>
        <w:separator/>
      </w:r>
    </w:p>
  </w:footnote>
  <w:footnote w:type="continuationSeparator" w:id="0">
    <w:p w:rsidR="00647B91" w:rsidRDefault="00647B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4B2837"/>
    <w:rsid w:val="005317F1"/>
    <w:rsid w:val="00560489"/>
    <w:rsid w:val="005E2853"/>
    <w:rsid w:val="00647B91"/>
    <w:rsid w:val="00683BC6"/>
    <w:rsid w:val="00812EF6"/>
    <w:rsid w:val="00843E69"/>
    <w:rsid w:val="008535A7"/>
    <w:rsid w:val="008601A9"/>
    <w:rsid w:val="009044BF"/>
    <w:rsid w:val="00917940"/>
    <w:rsid w:val="00957322"/>
    <w:rsid w:val="009D03FB"/>
    <w:rsid w:val="00AA513F"/>
    <w:rsid w:val="00AA7A0C"/>
    <w:rsid w:val="00B21A3E"/>
    <w:rsid w:val="00B27C12"/>
    <w:rsid w:val="00B41F4A"/>
    <w:rsid w:val="00B52A97"/>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B52A97"/>
    <w:rPr>
      <w:rFonts w:ascii="Tahoma" w:hAnsi="Tahoma" w:cs="Tahoma"/>
      <w:sz w:val="16"/>
      <w:szCs w:val="16"/>
    </w:rPr>
  </w:style>
  <w:style w:type="character" w:customStyle="1" w:styleId="BalloonTextChar">
    <w:name w:val="Balloon Text Char"/>
    <w:basedOn w:val="DefaultParagraphFont"/>
    <w:link w:val="BalloonText"/>
    <w:rsid w:val="00B52A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B52A97"/>
    <w:rPr>
      <w:rFonts w:ascii="Tahoma" w:hAnsi="Tahoma" w:cs="Tahoma"/>
      <w:sz w:val="16"/>
      <w:szCs w:val="16"/>
    </w:rPr>
  </w:style>
  <w:style w:type="character" w:customStyle="1" w:styleId="BalloonTextChar">
    <w:name w:val="Balloon Text Char"/>
    <w:basedOn w:val="DefaultParagraphFont"/>
    <w:link w:val="BalloonText"/>
    <w:rsid w:val="00B52A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DAD6A-759B-4D52-8E65-4E2706352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414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4</cp:revision>
  <cp:lastPrinted>2015-08-20T13:09:00Z</cp:lastPrinted>
  <dcterms:created xsi:type="dcterms:W3CDTF">2015-08-20T13:00:00Z</dcterms:created>
  <dcterms:modified xsi:type="dcterms:W3CDTF">2015-08-20T13:16:00Z</dcterms:modified>
</cp:coreProperties>
</file>