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B74899" w:rsidP="00B74899">
      <w:pPr>
        <w:pStyle w:val="Heading5"/>
        <w:spacing w:before="0" w:after="0"/>
        <w:ind w:right="-630"/>
        <w:jc w:val="center"/>
        <w:rPr>
          <w:i w:val="0"/>
        </w:rPr>
      </w:pPr>
      <w:r>
        <w:rPr>
          <w:i w:val="0"/>
        </w:rPr>
        <w:t>August 20, 2015</w:t>
      </w:r>
    </w:p>
    <w:p w:rsidR="003F0CE6" w:rsidRPr="002442B1" w:rsidRDefault="003F0CE6" w:rsidP="003F0CE6">
      <w:pPr>
        <w:pStyle w:val="Heading5"/>
        <w:spacing w:before="0" w:after="0"/>
        <w:ind w:left="7920" w:right="-630" w:firstLine="720"/>
        <w:rPr>
          <w:i w:val="0"/>
          <w:sz w:val="24"/>
          <w:szCs w:val="24"/>
        </w:rPr>
      </w:pPr>
      <w:r w:rsidRPr="002442B1">
        <w:rPr>
          <w:i w:val="0"/>
          <w:sz w:val="24"/>
          <w:szCs w:val="24"/>
        </w:rPr>
        <w:t>A</w:t>
      </w:r>
      <w:r>
        <w:rPr>
          <w:i w:val="0"/>
          <w:sz w:val="24"/>
          <w:szCs w:val="24"/>
        </w:rPr>
        <w:t>-8917</w:t>
      </w:r>
      <w:r w:rsidR="006C6863">
        <w:rPr>
          <w:i w:val="0"/>
          <w:sz w:val="24"/>
          <w:szCs w:val="24"/>
        </w:rPr>
        <w:t>953</w:t>
      </w:r>
    </w:p>
    <w:p w:rsidR="003F0CE6" w:rsidRPr="002442B1" w:rsidRDefault="003F0CE6" w:rsidP="003F0CE6">
      <w:pPr>
        <w:pStyle w:val="Heading5"/>
        <w:spacing w:before="0" w:after="0"/>
        <w:ind w:left="7920" w:right="-630" w:firstLine="720"/>
        <w:rPr>
          <w:i w:val="0"/>
          <w:sz w:val="24"/>
          <w:szCs w:val="24"/>
        </w:rPr>
      </w:pPr>
      <w:r w:rsidRPr="002442B1">
        <w:rPr>
          <w:i w:val="0"/>
          <w:sz w:val="24"/>
          <w:szCs w:val="24"/>
        </w:rPr>
        <w:t>A-</w:t>
      </w:r>
      <w:r w:rsidR="00734CDE">
        <w:rPr>
          <w:i w:val="0"/>
          <w:sz w:val="24"/>
          <w:szCs w:val="24"/>
        </w:rPr>
        <w:t>2015-249</w:t>
      </w:r>
      <w:r w:rsidR="006C6863">
        <w:rPr>
          <w:i w:val="0"/>
          <w:sz w:val="24"/>
          <w:szCs w:val="24"/>
        </w:rPr>
        <w:t>8472</w:t>
      </w:r>
    </w:p>
    <w:p w:rsidR="003F0CE6" w:rsidRDefault="003F0CE6" w:rsidP="003F0CE6">
      <w:pPr>
        <w:pStyle w:val="Heading5"/>
        <w:ind w:left="7920" w:firstLine="720"/>
        <w:rPr>
          <w:sz w:val="24"/>
          <w:szCs w:val="24"/>
        </w:rPr>
      </w:pPr>
      <w:r w:rsidRPr="002442B1">
        <w:rPr>
          <w:sz w:val="24"/>
          <w:szCs w:val="24"/>
        </w:rPr>
        <w:t>25</w:t>
      </w:r>
    </w:p>
    <w:p w:rsidR="003F0CE6" w:rsidRPr="00B85C7C" w:rsidRDefault="003F0CE6" w:rsidP="003F0CE6"/>
    <w:p w:rsidR="000512E1" w:rsidRDefault="006C6863" w:rsidP="003F0CE6">
      <w:pPr>
        <w:pStyle w:val="BodyTextIndent"/>
        <w:ind w:left="0"/>
        <w:rPr>
          <w:szCs w:val="24"/>
        </w:rPr>
      </w:pPr>
      <w:r>
        <w:rPr>
          <w:szCs w:val="24"/>
        </w:rPr>
        <w:t>C&amp;J WELL SERVICES INC</w:t>
      </w:r>
    </w:p>
    <w:p w:rsidR="006C6863" w:rsidRDefault="006C6863" w:rsidP="003F0CE6">
      <w:pPr>
        <w:pStyle w:val="BodyTextIndent"/>
        <w:ind w:left="0"/>
        <w:rPr>
          <w:szCs w:val="24"/>
        </w:rPr>
      </w:pPr>
      <w:r>
        <w:rPr>
          <w:szCs w:val="24"/>
        </w:rPr>
        <w:t>T/A C&amp;J ENERGY SERVICES</w:t>
      </w:r>
    </w:p>
    <w:p w:rsidR="003F0CE6" w:rsidRDefault="006C6863" w:rsidP="003F0CE6">
      <w:pPr>
        <w:pStyle w:val="BodyTextIndent"/>
        <w:ind w:left="0"/>
        <w:rPr>
          <w:szCs w:val="24"/>
        </w:rPr>
      </w:pPr>
      <w:r>
        <w:rPr>
          <w:szCs w:val="24"/>
        </w:rPr>
        <w:t>3900 ROGERDALE</w:t>
      </w:r>
      <w:r w:rsidR="001E685B">
        <w:rPr>
          <w:szCs w:val="24"/>
        </w:rPr>
        <w:t xml:space="preserve"> ROAD</w:t>
      </w:r>
    </w:p>
    <w:p w:rsidR="003F0CE6" w:rsidRPr="002442B1" w:rsidRDefault="006C6863" w:rsidP="003F0CE6">
      <w:pPr>
        <w:pStyle w:val="BodyTextIndent"/>
        <w:ind w:left="0"/>
        <w:rPr>
          <w:szCs w:val="24"/>
        </w:rPr>
      </w:pPr>
      <w:r>
        <w:rPr>
          <w:szCs w:val="24"/>
        </w:rPr>
        <w:t>HOUSTON TX  77042</w:t>
      </w:r>
    </w:p>
    <w:p w:rsidR="003F0CE6" w:rsidRPr="002442B1" w:rsidRDefault="003F0CE6" w:rsidP="003F0CE6">
      <w:pPr>
        <w:pStyle w:val="BodyTextIndent"/>
        <w:ind w:left="0"/>
        <w:rPr>
          <w:szCs w:val="24"/>
        </w:rPr>
      </w:pPr>
    </w:p>
    <w:p w:rsidR="003F0CE6" w:rsidRPr="002442B1" w:rsidRDefault="003F0CE6" w:rsidP="003F0CE6">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6C6863">
        <w:rPr>
          <w:b w:val="0"/>
          <w:i w:val="0"/>
          <w:sz w:val="24"/>
          <w:szCs w:val="24"/>
        </w:rPr>
        <w:t xml:space="preserve">C&amp;J Well Services, Inc., t/a C&amp;J Energy Services, </w:t>
      </w:r>
      <w:r w:rsidR="001E685B">
        <w:rPr>
          <w:b w:val="0"/>
          <w:i w:val="0"/>
          <w:sz w:val="24"/>
          <w:szCs w:val="24"/>
        </w:rPr>
        <w:t>3900 ROGERDALE ROAD, HOUSTON, HARRIS COUNTY, TEXAS 77042.  (713) 325-6274</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2A088D">
        <w:rPr>
          <w:b/>
          <w:spacing w:val="-3"/>
          <w:sz w:val="24"/>
          <w:szCs w:val="24"/>
        </w:rPr>
        <w:t>8917</w:t>
      </w:r>
      <w:r w:rsidR="001E685B">
        <w:rPr>
          <w:b/>
          <w:spacing w:val="-3"/>
          <w:sz w:val="24"/>
          <w:szCs w:val="24"/>
        </w:rPr>
        <w:t>953</w:t>
      </w:r>
      <w:r w:rsidR="0026236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1609CE">
        <w:rPr>
          <w:b/>
          <w:sz w:val="24"/>
          <w:szCs w:val="24"/>
        </w:rPr>
        <w:t>C&amp;J Well Services, Inc., t/a C&amp;J Energy Services</w:t>
      </w:r>
      <w:r w:rsidR="00CF4AC2">
        <w:rPr>
          <w:b/>
          <w:sz w:val="24"/>
          <w:szCs w:val="24"/>
        </w:rPr>
        <w:t>.</w:t>
      </w:r>
      <w:r w:rsidRPr="007C52A2">
        <w:rPr>
          <w:b/>
          <w:spacing w:val="-3"/>
          <w:sz w:val="22"/>
          <w:szCs w:val="22"/>
        </w:rPr>
        <w:t>; also advise your insurance carrier to place the following numbers at the top of your insurance form: A-</w:t>
      </w:r>
      <w:r w:rsidR="002A088D">
        <w:rPr>
          <w:b/>
          <w:spacing w:val="-3"/>
          <w:sz w:val="22"/>
          <w:szCs w:val="22"/>
        </w:rPr>
        <w:t>8917</w:t>
      </w:r>
      <w:r w:rsidR="001609CE">
        <w:rPr>
          <w:b/>
          <w:spacing w:val="-3"/>
          <w:sz w:val="22"/>
          <w:szCs w:val="22"/>
        </w:rPr>
        <w:t>953</w:t>
      </w:r>
      <w:r w:rsidR="0093707A">
        <w:rPr>
          <w:b/>
          <w:spacing w:val="-3"/>
          <w:sz w:val="22"/>
          <w:szCs w:val="22"/>
        </w:rPr>
        <w:t xml:space="preserve"> </w:t>
      </w:r>
      <w:r w:rsidRPr="007C52A2">
        <w:rPr>
          <w:b/>
          <w:spacing w:val="-3"/>
          <w:sz w:val="22"/>
          <w:szCs w:val="22"/>
        </w:rPr>
        <w:t>and A-</w:t>
      </w:r>
      <w:r w:rsidR="00703E60">
        <w:rPr>
          <w:b/>
          <w:spacing w:val="-3"/>
          <w:sz w:val="22"/>
          <w:szCs w:val="22"/>
        </w:rPr>
        <w:t>2015-2</w:t>
      </w:r>
      <w:r w:rsidR="007A122A">
        <w:rPr>
          <w:b/>
          <w:spacing w:val="-3"/>
          <w:sz w:val="22"/>
          <w:szCs w:val="22"/>
        </w:rPr>
        <w:t>4</w:t>
      </w:r>
      <w:r w:rsidR="0067719E">
        <w:rPr>
          <w:b/>
          <w:spacing w:val="-3"/>
          <w:sz w:val="22"/>
          <w:szCs w:val="22"/>
        </w:rPr>
        <w:t>9</w:t>
      </w:r>
      <w:r w:rsidR="001609CE">
        <w:rPr>
          <w:b/>
          <w:spacing w:val="-3"/>
          <w:sz w:val="22"/>
          <w:szCs w:val="22"/>
        </w:rPr>
        <w:t>8472</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B74899"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2C917456" wp14:editId="6328C162">
            <wp:simplePos x="0" y="0"/>
            <wp:positionH relativeFrom="column">
              <wp:posOffset>3055620</wp:posOffset>
            </wp:positionH>
            <wp:positionV relativeFrom="paragraph">
              <wp:posOffset>121285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FCC" w:rsidRDefault="009F5FCC" w:rsidP="00E8536A">
      <w:r>
        <w:separator/>
      </w:r>
    </w:p>
  </w:endnote>
  <w:endnote w:type="continuationSeparator" w:id="0">
    <w:p w:rsidR="009F5FCC" w:rsidRDefault="009F5FCC"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FCC" w:rsidRDefault="009F5FCC" w:rsidP="00E8536A">
      <w:r>
        <w:separator/>
      </w:r>
    </w:p>
  </w:footnote>
  <w:footnote w:type="continuationSeparator" w:id="0">
    <w:p w:rsidR="009F5FCC" w:rsidRDefault="009F5FCC"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2E1"/>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09CE"/>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4DC7"/>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85B"/>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87D"/>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1CB"/>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362"/>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4D19"/>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90F"/>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16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863"/>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CDE"/>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91"/>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4FFC"/>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5FCC"/>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899"/>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AC2"/>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5144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2015-08-14T15:39:00Z</cp:lastPrinted>
  <dcterms:created xsi:type="dcterms:W3CDTF">2015-08-20T15:31:00Z</dcterms:created>
  <dcterms:modified xsi:type="dcterms:W3CDTF">2015-08-20T17:19:00Z</dcterms:modified>
</cp:coreProperties>
</file>