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00"/>
        <w:tblW w:w="10890" w:type="dxa"/>
        <w:tblLayout w:type="fixed"/>
        <w:tblLook w:val="0000" w:firstRow="0" w:lastRow="0" w:firstColumn="0" w:lastColumn="0" w:noHBand="0" w:noVBand="0"/>
      </w:tblPr>
      <w:tblGrid>
        <w:gridCol w:w="1363"/>
        <w:gridCol w:w="8075"/>
        <w:gridCol w:w="1452"/>
      </w:tblGrid>
      <w:tr w:rsidR="00590EBA" w:rsidTr="00D252D8">
        <w:trPr>
          <w:trHeight w:val="990"/>
        </w:trPr>
        <w:tc>
          <w:tcPr>
            <w:tcW w:w="1363" w:type="dxa"/>
          </w:tcPr>
          <w:p w:rsidR="00590EBA" w:rsidRDefault="0079108F" w:rsidP="00D252D8">
            <w:pPr>
              <w:rPr>
                <w:sz w:val="24"/>
              </w:rPr>
            </w:pPr>
            <w:r>
              <w:rPr>
                <w:noProof/>
                <w:spacing w:val="-2"/>
              </w:rPr>
              <w:drawing>
                <wp:inline distT="0" distB="0" distL="0" distR="0" wp14:anchorId="3633F3F3" wp14:editId="0222844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252D8">
            <w:pPr>
              <w:suppressAutoHyphens/>
              <w:spacing w:line="204" w:lineRule="auto"/>
              <w:jc w:val="center"/>
              <w:rPr>
                <w:rFonts w:ascii="Arial" w:hAnsi="Arial"/>
                <w:color w:val="000080"/>
                <w:spacing w:val="-3"/>
                <w:sz w:val="26"/>
              </w:rPr>
            </w:pPr>
          </w:p>
          <w:p w:rsidR="00590EBA" w:rsidRDefault="00590EBA" w:rsidP="00D252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252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252D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D252D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D252D8">
            <w:pPr>
              <w:rPr>
                <w:rFonts w:ascii="Arial" w:hAnsi="Arial"/>
                <w:sz w:val="12"/>
              </w:rPr>
            </w:pPr>
          </w:p>
          <w:p w:rsidR="00590EBA" w:rsidRDefault="00590EBA" w:rsidP="00D252D8">
            <w:pPr>
              <w:rPr>
                <w:rFonts w:ascii="Arial" w:hAnsi="Arial"/>
                <w:sz w:val="12"/>
              </w:rPr>
            </w:pPr>
          </w:p>
          <w:p w:rsidR="00590EBA" w:rsidRDefault="00590EBA" w:rsidP="00D252D8">
            <w:pPr>
              <w:rPr>
                <w:rFonts w:ascii="Arial" w:hAnsi="Arial"/>
                <w:sz w:val="12"/>
              </w:rPr>
            </w:pPr>
          </w:p>
          <w:p w:rsidR="00590EBA" w:rsidRDefault="00590EBA" w:rsidP="00D252D8">
            <w:pPr>
              <w:rPr>
                <w:rFonts w:ascii="Arial" w:hAnsi="Arial"/>
                <w:sz w:val="12"/>
              </w:rPr>
            </w:pPr>
          </w:p>
          <w:p w:rsidR="00590EBA" w:rsidRDefault="00590EBA" w:rsidP="00D252D8">
            <w:pPr>
              <w:rPr>
                <w:rFonts w:ascii="Arial" w:hAnsi="Arial"/>
                <w:sz w:val="12"/>
              </w:rPr>
            </w:pPr>
          </w:p>
          <w:p w:rsidR="00590EBA" w:rsidRDefault="00590EBA" w:rsidP="00D252D8">
            <w:pPr>
              <w:rPr>
                <w:rFonts w:ascii="Arial" w:hAnsi="Arial"/>
                <w:sz w:val="12"/>
              </w:rPr>
            </w:pPr>
          </w:p>
          <w:p w:rsidR="00590EBA" w:rsidRDefault="00590EBA" w:rsidP="00D252D8">
            <w:pPr>
              <w:jc w:val="right"/>
              <w:rPr>
                <w:rFonts w:ascii="Arial" w:hAnsi="Arial"/>
                <w:sz w:val="12"/>
              </w:rPr>
            </w:pPr>
            <w:r>
              <w:rPr>
                <w:rFonts w:ascii="Arial" w:hAnsi="Arial"/>
                <w:b/>
                <w:spacing w:val="-1"/>
                <w:sz w:val="12"/>
              </w:rPr>
              <w:t>IN REPLY PLEASE REFER TO OUR FILE</w:t>
            </w:r>
          </w:p>
        </w:tc>
      </w:tr>
    </w:tbl>
    <w:p w:rsidR="00590EBA" w:rsidRPr="004E5EA1" w:rsidRDefault="009A43E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A43EE">
        <w:rPr>
          <w:rFonts w:ascii="Microsoft Sans Serif" w:hAnsi="Microsoft Sans Serif" w:cs="Microsoft Sans Serif"/>
          <w:b/>
          <w:sz w:val="24"/>
          <w:szCs w:val="24"/>
        </w:rPr>
        <w:t>C-2014-2457364</w:t>
      </w:r>
    </w:p>
    <w:p w:rsidR="004E5EA1" w:rsidRPr="004E5EA1" w:rsidRDefault="004E5EA1" w:rsidP="00590EBA">
      <w:pPr>
        <w:rPr>
          <w:rFonts w:ascii="Microsoft Sans Serif" w:hAnsi="Microsoft Sans Serif" w:cs="Microsoft Sans Serif"/>
          <w:sz w:val="24"/>
          <w:szCs w:val="24"/>
        </w:rPr>
      </w:pPr>
    </w:p>
    <w:p w:rsidR="009A43EE" w:rsidRDefault="00D252D8"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r w:rsidR="005100DB">
        <w:rPr>
          <w:rFonts w:ascii="Microsoft Sans Serif" w:hAnsi="Microsoft Sans Serif" w:cs="Microsoft Sans Serif"/>
          <w:sz w:val="24"/>
          <w:szCs w:val="24"/>
        </w:rPr>
        <w:t>)</w:t>
      </w: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A43E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Timothy Hannah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500B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3500BC">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3500BC">
        <w:rPr>
          <w:rFonts w:ascii="Microsoft Sans Serif" w:hAnsi="Microsoft Sans Serif" w:cs="Microsoft Sans Serif"/>
          <w:sz w:val="24"/>
          <w:szCs w:val="24"/>
        </w:rPr>
        <w:t>This is to inform you that the Initial Call in Telephonic</w:t>
      </w:r>
      <w:r w:rsidRPr="0040312B">
        <w:rPr>
          <w:rFonts w:ascii="Microsoft Sans Serif" w:hAnsi="Microsoft Sans Serif" w:cs="Microsoft Sans Serif"/>
          <w:sz w:val="24"/>
          <w:szCs w:val="24"/>
        </w:rPr>
        <w:t xml:space="preserve"> on the above-captioned case previously scheduled </w:t>
      </w:r>
      <w:r w:rsidR="003500BC">
        <w:rPr>
          <w:rFonts w:ascii="Microsoft Sans Serif" w:hAnsi="Microsoft Sans Serif" w:cs="Microsoft Sans Serif"/>
          <w:sz w:val="24"/>
          <w:szCs w:val="24"/>
        </w:rPr>
        <w:t>for Thursday, May 14, 2015,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00B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00BC">
        <w:rPr>
          <w:rFonts w:ascii="Microsoft Sans Serif" w:hAnsi="Microsoft Sans Serif" w:cs="Microsoft Sans Serif"/>
          <w:b/>
          <w:sz w:val="24"/>
          <w:szCs w:val="24"/>
        </w:rPr>
        <w:t>Thursday, October 8,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500BC">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3500BC">
        <w:rPr>
          <w:rFonts w:ascii="Microsoft Sans Serif" w:hAnsi="Microsoft Sans Serif" w:cs="Microsoft Sans Serif"/>
          <w:b/>
          <w:sz w:val="24"/>
          <w:szCs w:val="24"/>
        </w:rPr>
        <w:t>Administrative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3500B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D252D8" w:rsidRDefault="00D252D8" w:rsidP="005D0E8D">
      <w:pPr>
        <w:rPr>
          <w:rFonts w:ascii="Microsoft Sans Serif" w:hAnsi="Microsoft Sans Serif" w:cs="Microsoft Sans Serif"/>
          <w:sz w:val="24"/>
          <w:szCs w:val="24"/>
        </w:rPr>
      </w:pPr>
    </w:p>
    <w:p w:rsidR="005D0E8D" w:rsidRDefault="00D252D8" w:rsidP="005D0E8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D252D8" w:rsidRDefault="00D252D8" w:rsidP="005D0E8D">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252D8" w:rsidRDefault="00D252D8" w:rsidP="005D0E8D">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252D8" w:rsidRDefault="00D252D8" w:rsidP="005D0E8D">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9A43EE" w:rsidRDefault="009A43EE" w:rsidP="009A43EE">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C-2014-2457364: TIMOTHY HANNAH v. PHILADELPHIA GAS WORKS</w:t>
      </w: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TIMOTHY HANNAH</w:t>
      </w: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1044 SOUTH CLEVELAND STREET</w:t>
      </w: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19146-2649</w:t>
      </w: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267.333.0012</w:t>
      </w:r>
    </w:p>
    <w:p w:rsidR="009A43EE" w:rsidRDefault="009A43EE" w:rsidP="009A43EE">
      <w:pPr>
        <w:contextualSpacing/>
        <w:rPr>
          <w:rFonts w:ascii="Microsoft Sans Serif" w:hAnsi="Microsoft Sans Serif" w:cs="Microsoft Sans Serif"/>
          <w:sz w:val="24"/>
          <w:szCs w:val="24"/>
        </w:rPr>
      </w:pPr>
    </w:p>
    <w:p w:rsidR="009A43EE" w:rsidRDefault="009A43EE" w:rsidP="009A43EE">
      <w:pPr>
        <w:contextualSpacing/>
        <w:rPr>
          <w:rFonts w:ascii="Microsoft Sans Serif" w:hAnsi="Microsoft Sans Serif" w:cs="Microsoft Sans Serif"/>
          <w:sz w:val="24"/>
          <w:szCs w:val="24"/>
        </w:rPr>
      </w:pP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800 WEST MONTGOMERY AVENUE</w:t>
      </w: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9A43EE" w:rsidRDefault="009A43EE" w:rsidP="009A43EE">
      <w:pPr>
        <w:contextualSpacing/>
        <w:rPr>
          <w:rFonts w:ascii="Microsoft Sans Serif" w:hAnsi="Microsoft Sans Serif" w:cs="Microsoft Sans Serif"/>
          <w:sz w:val="24"/>
          <w:szCs w:val="24"/>
        </w:rPr>
      </w:pPr>
      <w:r>
        <w:rPr>
          <w:rFonts w:ascii="Microsoft Sans Serif" w:hAnsi="Microsoft Sans Serif" w:cs="Microsoft Sans Serif"/>
          <w:sz w:val="24"/>
          <w:szCs w:val="24"/>
        </w:rPr>
        <w:t>215.684.6164</w:t>
      </w:r>
    </w:p>
    <w:p w:rsidR="009A43EE" w:rsidRDefault="009A43EE" w:rsidP="009A43EE">
      <w:pPr>
        <w:contextualSpacing/>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ELECTRONIC SERVICE_</w:t>
      </w:r>
    </w:p>
    <w:p w:rsidR="00590EBA" w:rsidRPr="004E5EA1" w:rsidRDefault="00590EBA" w:rsidP="009A43EE">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2D8" w:rsidRDefault="00D252D8">
      <w:r>
        <w:separator/>
      </w:r>
    </w:p>
  </w:endnote>
  <w:endnote w:type="continuationSeparator" w:id="0">
    <w:p w:rsidR="00D252D8" w:rsidRDefault="00D2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2D8" w:rsidRDefault="00D252D8">
      <w:r>
        <w:separator/>
      </w:r>
    </w:p>
  </w:footnote>
  <w:footnote w:type="continuationSeparator" w:id="0">
    <w:p w:rsidR="00D252D8" w:rsidRDefault="00D25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36C4F"/>
    <w:rsid w:val="00163F12"/>
    <w:rsid w:val="00176998"/>
    <w:rsid w:val="0020087B"/>
    <w:rsid w:val="00201439"/>
    <w:rsid w:val="00212544"/>
    <w:rsid w:val="002A1B58"/>
    <w:rsid w:val="00303CFC"/>
    <w:rsid w:val="0030493D"/>
    <w:rsid w:val="003500BC"/>
    <w:rsid w:val="00392A3F"/>
    <w:rsid w:val="0048738E"/>
    <w:rsid w:val="004C7DB7"/>
    <w:rsid w:val="004E5EA1"/>
    <w:rsid w:val="00504BAD"/>
    <w:rsid w:val="005100DB"/>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9A43E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252D8"/>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9">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CC032-C291-4DA3-8E35-DDBE60B8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511</Words>
  <Characters>2793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2015-08-21T17:21:00Z</cp:lastPrinted>
  <dcterms:created xsi:type="dcterms:W3CDTF">2015-08-21T17:30:00Z</dcterms:created>
  <dcterms:modified xsi:type="dcterms:W3CDTF">2015-08-21T17:30:00Z</dcterms:modified>
</cp:coreProperties>
</file>