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4466B5"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4466B5"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28,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4466B5" w:rsidRPr="004466B5">
        <w:rPr>
          <w:rFonts w:ascii="Microsoft Sans Serif" w:hAnsi="Microsoft Sans Serif" w:cs="Microsoft Sans Serif"/>
          <w:b/>
          <w:sz w:val="24"/>
          <w:szCs w:val="24"/>
        </w:rPr>
        <w:t>F-2015-2479220</w:t>
      </w:r>
    </w:p>
    <w:p w:rsidR="00C81E72" w:rsidRPr="009C6FA4" w:rsidRDefault="00C81E72" w:rsidP="009C6FA4">
      <w:pPr>
        <w:jc w:val="both"/>
        <w:rPr>
          <w:rFonts w:ascii="Microsoft Sans Serif" w:hAnsi="Microsoft Sans Serif" w:cs="Microsoft Sans Serif"/>
          <w:sz w:val="24"/>
          <w:szCs w:val="24"/>
        </w:rPr>
      </w:pPr>
    </w:p>
    <w:p w:rsidR="00C81E72" w:rsidRDefault="004466B5"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466B5" w:rsidRPr="009C6FA4" w:rsidRDefault="004466B5"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4466B5" w:rsidRPr="004466B5" w:rsidRDefault="004466B5" w:rsidP="004466B5">
      <w:pPr>
        <w:tabs>
          <w:tab w:val="center" w:pos="4824"/>
        </w:tabs>
        <w:suppressAutoHyphens/>
        <w:jc w:val="center"/>
        <w:rPr>
          <w:rFonts w:ascii="Microsoft Sans Serif" w:hAnsi="Microsoft Sans Serif" w:cs="Microsoft Sans Serif"/>
          <w:b/>
          <w:spacing w:val="-3"/>
          <w:sz w:val="24"/>
          <w:szCs w:val="24"/>
        </w:rPr>
      </w:pPr>
      <w:r w:rsidRPr="004466B5">
        <w:rPr>
          <w:rFonts w:ascii="Microsoft Sans Serif" w:hAnsi="Microsoft Sans Serif" w:cs="Microsoft Sans Serif"/>
          <w:b/>
          <w:spacing w:val="-3"/>
          <w:sz w:val="24"/>
          <w:szCs w:val="24"/>
        </w:rPr>
        <w:t>Lucy DiRemigio v. PECO Energy Company</w:t>
      </w:r>
    </w:p>
    <w:p w:rsidR="004466B5" w:rsidRPr="004466B5" w:rsidRDefault="004466B5" w:rsidP="004466B5">
      <w:pPr>
        <w:tabs>
          <w:tab w:val="center" w:pos="4824"/>
        </w:tabs>
        <w:suppressAutoHyphens/>
        <w:jc w:val="center"/>
        <w:rPr>
          <w:rFonts w:ascii="Microsoft Sans Serif" w:hAnsi="Microsoft Sans Serif" w:cs="Microsoft Sans Serif"/>
          <w:b/>
          <w:spacing w:val="-3"/>
          <w:sz w:val="24"/>
          <w:szCs w:val="24"/>
        </w:rPr>
      </w:pPr>
    </w:p>
    <w:p w:rsidR="004466B5" w:rsidRPr="004466B5" w:rsidRDefault="004466B5" w:rsidP="004466B5">
      <w:pPr>
        <w:tabs>
          <w:tab w:val="center" w:pos="4824"/>
        </w:tabs>
        <w:suppressAutoHyphens/>
        <w:jc w:val="center"/>
        <w:rPr>
          <w:rFonts w:ascii="Microsoft Sans Serif" w:hAnsi="Microsoft Sans Serif" w:cs="Microsoft Sans Serif"/>
          <w:b/>
          <w:spacing w:val="-3"/>
          <w:sz w:val="24"/>
          <w:szCs w:val="24"/>
        </w:rPr>
      </w:pPr>
      <w:r w:rsidRPr="004466B5">
        <w:rPr>
          <w:rFonts w:ascii="Microsoft Sans Serif" w:hAnsi="Microsoft Sans Serif" w:cs="Microsoft Sans Serif"/>
          <w:b/>
          <w:spacing w:val="-3"/>
          <w:sz w:val="24"/>
          <w:szCs w:val="24"/>
        </w:rPr>
        <w:t>Requests Payment Arrangement</w:t>
      </w:r>
    </w:p>
    <w:p w:rsidR="004466B5" w:rsidRPr="004466B5" w:rsidRDefault="004466B5" w:rsidP="004466B5">
      <w:pPr>
        <w:tabs>
          <w:tab w:val="center" w:pos="4824"/>
        </w:tabs>
        <w:suppressAutoHyphens/>
        <w:jc w:val="center"/>
        <w:rPr>
          <w:rFonts w:ascii="Microsoft Sans Serif" w:hAnsi="Microsoft Sans Serif" w:cs="Microsoft Sans Serif"/>
          <w:b/>
          <w:spacing w:val="-3"/>
          <w:sz w:val="24"/>
          <w:szCs w:val="24"/>
        </w:rPr>
      </w:pPr>
    </w:p>
    <w:p w:rsidR="004466B5" w:rsidRPr="004466B5" w:rsidRDefault="004466B5" w:rsidP="004466B5">
      <w:pPr>
        <w:tabs>
          <w:tab w:val="center" w:pos="4824"/>
        </w:tabs>
        <w:suppressAutoHyphens/>
        <w:jc w:val="center"/>
        <w:rPr>
          <w:rFonts w:ascii="Microsoft Sans Serif" w:hAnsi="Microsoft Sans Serif" w:cs="Microsoft Sans Serif"/>
          <w:b/>
          <w:spacing w:val="-3"/>
          <w:sz w:val="24"/>
          <w:szCs w:val="24"/>
        </w:rPr>
      </w:pPr>
    </w:p>
    <w:p w:rsidR="00C81E72" w:rsidRPr="009C6FA4" w:rsidRDefault="004466B5" w:rsidP="004466B5">
      <w:pPr>
        <w:tabs>
          <w:tab w:val="center" w:pos="4824"/>
        </w:tabs>
        <w:suppressAutoHyphens/>
        <w:jc w:val="center"/>
        <w:rPr>
          <w:rFonts w:ascii="Microsoft Sans Serif" w:hAnsi="Microsoft Sans Serif" w:cs="Microsoft Sans Serif"/>
          <w:sz w:val="24"/>
          <w:szCs w:val="24"/>
        </w:rPr>
      </w:pPr>
      <w:r w:rsidRPr="004466B5">
        <w:rPr>
          <w:rFonts w:ascii="Microsoft Sans Serif" w:hAnsi="Microsoft Sans Serif" w:cs="Microsoft Sans Serif"/>
          <w:b/>
          <w:spacing w:val="-3"/>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4466B5" w:rsidRPr="008A492A" w:rsidRDefault="004466B5" w:rsidP="004466B5">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bookmarkStart w:id="0" w:name="_GoBack"/>
      <w:r>
        <w:rPr>
          <w:rFonts w:ascii="Microsoft Sans Serif" w:hAnsi="Microsoft Sans Serif" w:cs="Microsoft Sans Serif"/>
          <w:b/>
          <w:sz w:val="24"/>
          <w:szCs w:val="24"/>
        </w:rPr>
        <w:t>Initial Telephonic H</w:t>
      </w:r>
      <w:r w:rsidRPr="008A492A">
        <w:rPr>
          <w:rFonts w:ascii="Microsoft Sans Serif" w:hAnsi="Microsoft Sans Serif" w:cs="Microsoft Sans Serif"/>
          <w:b/>
          <w:sz w:val="24"/>
          <w:szCs w:val="24"/>
        </w:rPr>
        <w:t>earing</w:t>
      </w:r>
      <w:bookmarkEnd w:id="0"/>
    </w:p>
    <w:p w:rsidR="004466B5" w:rsidRPr="008A492A" w:rsidRDefault="004466B5" w:rsidP="004466B5">
      <w:pPr>
        <w:tabs>
          <w:tab w:val="left" w:pos="-720"/>
        </w:tabs>
        <w:suppressAutoHyphens/>
        <w:rPr>
          <w:rFonts w:ascii="Microsoft Sans Serif" w:hAnsi="Microsoft Sans Serif" w:cs="Microsoft Sans Serif"/>
          <w:sz w:val="24"/>
          <w:szCs w:val="24"/>
        </w:rPr>
      </w:pPr>
    </w:p>
    <w:p w:rsidR="004466B5" w:rsidRPr="008A492A" w:rsidRDefault="004466B5" w:rsidP="004466B5">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Pr="001B2B2E">
        <w:rPr>
          <w:rFonts w:ascii="Microsoft Sans Serif" w:hAnsi="Microsoft Sans Serif" w:cs="Microsoft Sans Serif"/>
          <w:b/>
          <w:sz w:val="24"/>
          <w:szCs w:val="24"/>
        </w:rPr>
        <w:t>Thursday, October 29, 2015</w:t>
      </w:r>
    </w:p>
    <w:p w:rsidR="004466B5" w:rsidRPr="008A492A" w:rsidRDefault="004466B5" w:rsidP="004466B5">
      <w:pPr>
        <w:tabs>
          <w:tab w:val="left" w:pos="-720"/>
        </w:tabs>
        <w:suppressAutoHyphens/>
        <w:rPr>
          <w:rFonts w:ascii="Microsoft Sans Serif" w:hAnsi="Microsoft Sans Serif" w:cs="Microsoft Sans Serif"/>
          <w:sz w:val="24"/>
          <w:szCs w:val="24"/>
        </w:rPr>
      </w:pPr>
    </w:p>
    <w:p w:rsidR="00C81E72" w:rsidRPr="009C6FA4" w:rsidRDefault="004466B5" w:rsidP="004466B5">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Pr>
          <w:rFonts w:ascii="Microsoft Sans Serif" w:hAnsi="Microsoft Sans Serif" w:cs="Microsoft Sans Serif"/>
          <w:b/>
          <w:sz w:val="24"/>
          <w:szCs w:val="24"/>
        </w:rPr>
        <w:t>10:00 a.m</w:t>
      </w:r>
      <w:r>
        <w:rPr>
          <w:rFonts w:ascii="Microsoft Sans Serif" w:hAnsi="Microsoft Sans Serif" w:cs="Microsoft Sans Serif"/>
          <w:b/>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4466B5">
        <w:rPr>
          <w:rFonts w:ascii="Microsoft Sans Serif" w:hAnsi="Microsoft Sans Serif" w:cs="Microsoft Sans Serif"/>
          <w:szCs w:val="24"/>
        </w:rPr>
        <w:t>Elizabeth H. Barnes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4466B5" w:rsidRPr="008A492A" w:rsidRDefault="004466B5" w:rsidP="004466B5">
      <w:pPr>
        <w:tabs>
          <w:tab w:val="left" w:pos="5760"/>
        </w:tabs>
        <w:ind w:left="1440"/>
        <w:rPr>
          <w:rFonts w:ascii="Microsoft Sans Serif" w:hAnsi="Microsoft Sans Serif" w:cs="Microsoft Sans Serif"/>
          <w:sz w:val="24"/>
          <w:szCs w:val="24"/>
        </w:rPr>
      </w:pPr>
      <w:r>
        <w:rPr>
          <w:rFonts w:ascii="Microsoft Sans Serif"/>
          <w:sz w:val="24"/>
        </w:rPr>
        <w:t>LUCY DIREMIGIO</w:t>
      </w:r>
      <w:r>
        <w:rPr>
          <w:rFonts w:ascii="Microsoft Sans Serif"/>
          <w:sz w:val="24"/>
        </w:rPr>
        <w:tab/>
      </w:r>
      <w:r>
        <w:rPr>
          <w:rFonts w:ascii="Microsoft Sans Serif"/>
          <w:sz w:val="24"/>
        </w:rPr>
        <w:tab/>
      </w:r>
      <w:r w:rsidRPr="009147F4">
        <w:rPr>
          <w:rFonts w:ascii="Microsoft Sans Serif"/>
          <w:b/>
          <w:sz w:val="24"/>
        </w:rPr>
        <w:t>610.570.7290</w:t>
      </w:r>
    </w:p>
    <w:p w:rsidR="004466B5" w:rsidRPr="008A492A" w:rsidRDefault="004466B5" w:rsidP="004466B5">
      <w:pPr>
        <w:tabs>
          <w:tab w:val="left" w:pos="5760"/>
        </w:tab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sidRPr="009147F4">
        <w:rPr>
          <w:rFonts w:ascii="Microsoft Sans Serif"/>
          <w:b/>
          <w:sz w:val="24"/>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4466B5" w:rsidRPr="001B2B2E" w:rsidRDefault="004466B5" w:rsidP="004466B5">
      <w:pPr>
        <w:contextualSpacing/>
        <w:rPr>
          <w:rFonts w:ascii="Microsoft Sans Serif" w:hAnsi="Calibri"/>
          <w:b/>
          <w:sz w:val="24"/>
          <w:szCs w:val="22"/>
        </w:rPr>
      </w:pPr>
      <w:r w:rsidRPr="001B2B2E">
        <w:rPr>
          <w:rFonts w:ascii="Microsoft Sans Serif" w:hAnsi="Calibri"/>
          <w:b/>
          <w:sz w:val="24"/>
          <w:szCs w:val="22"/>
          <w:u w:val="single"/>
        </w:rPr>
        <w:lastRenderedPageBreak/>
        <w:t>F-2015-2479220 - LUCY DIREMIGIO v. PECO ENERGY COMPANY</w:t>
      </w:r>
      <w:r w:rsidRPr="001B2B2E">
        <w:rPr>
          <w:rFonts w:ascii="Microsoft Sans Serif" w:hAnsi="Calibri"/>
          <w:b/>
          <w:sz w:val="24"/>
          <w:szCs w:val="22"/>
          <w:u w:val="single"/>
        </w:rPr>
        <w:cr/>
      </w:r>
      <w:r w:rsidRPr="001B2B2E">
        <w:rPr>
          <w:rFonts w:ascii="Microsoft Sans Serif" w:hAnsi="Calibri"/>
          <w:b/>
          <w:sz w:val="24"/>
          <w:szCs w:val="22"/>
          <w:u w:val="single"/>
        </w:rPr>
        <w:cr/>
      </w:r>
      <w:r w:rsidRPr="001B2B2E">
        <w:rPr>
          <w:rFonts w:ascii="Microsoft Sans Serif" w:hAnsi="Calibri"/>
          <w:sz w:val="24"/>
          <w:szCs w:val="22"/>
        </w:rPr>
        <w:t>LUCY DIREMIGIO</w:t>
      </w:r>
      <w:r w:rsidRPr="001B2B2E">
        <w:rPr>
          <w:rFonts w:ascii="Microsoft Sans Serif" w:hAnsi="Calibri"/>
          <w:sz w:val="24"/>
          <w:szCs w:val="22"/>
        </w:rPr>
        <w:cr/>
        <w:t>165 CHESTNUT APT 3</w:t>
      </w:r>
      <w:r w:rsidRPr="001B2B2E">
        <w:rPr>
          <w:rFonts w:ascii="Microsoft Sans Serif" w:hAnsi="Calibri"/>
          <w:sz w:val="24"/>
          <w:szCs w:val="22"/>
        </w:rPr>
        <w:cr/>
        <w:t>SPRING CITY PA  19475</w:t>
      </w:r>
      <w:r w:rsidRPr="001B2B2E">
        <w:rPr>
          <w:rFonts w:ascii="Microsoft Sans Serif" w:hAnsi="Calibri"/>
          <w:sz w:val="24"/>
          <w:szCs w:val="22"/>
        </w:rPr>
        <w:cr/>
      </w:r>
      <w:r w:rsidRPr="001B2B2E">
        <w:rPr>
          <w:rFonts w:ascii="Microsoft Sans Serif" w:hAnsi="Calibri"/>
          <w:b/>
          <w:sz w:val="24"/>
          <w:szCs w:val="22"/>
        </w:rPr>
        <w:t>610.570.7290</w:t>
      </w:r>
      <w:r w:rsidRPr="001B2B2E">
        <w:rPr>
          <w:rFonts w:ascii="Microsoft Sans Serif" w:hAnsi="Calibri"/>
          <w:b/>
          <w:sz w:val="24"/>
          <w:szCs w:val="22"/>
        </w:rPr>
        <w:cr/>
      </w:r>
    </w:p>
    <w:p w:rsidR="004466B5" w:rsidRPr="001B2B2E" w:rsidRDefault="004466B5" w:rsidP="004466B5">
      <w:pPr>
        <w:contextualSpacing/>
        <w:rPr>
          <w:rFonts w:ascii="Microsoft Sans Serif" w:hAnsi="Calibri"/>
          <w:b/>
          <w:sz w:val="24"/>
          <w:szCs w:val="22"/>
        </w:rPr>
      </w:pPr>
      <w:r w:rsidRPr="001B2B2E">
        <w:rPr>
          <w:rFonts w:ascii="Microsoft Sans Serif" w:hAnsi="Calibri"/>
          <w:sz w:val="24"/>
          <w:szCs w:val="22"/>
        </w:rPr>
        <w:t>SHAWANE L LEE ESQUIRE</w:t>
      </w:r>
      <w:r w:rsidRPr="001B2B2E">
        <w:rPr>
          <w:rFonts w:ascii="Microsoft Sans Serif" w:hAnsi="Calibri"/>
          <w:sz w:val="24"/>
          <w:szCs w:val="22"/>
        </w:rPr>
        <w:cr/>
        <w:t>EXELON BUSINESS SERVICES</w:t>
      </w:r>
      <w:r w:rsidRPr="001B2B2E">
        <w:rPr>
          <w:rFonts w:ascii="Microsoft Sans Serif" w:hAnsi="Calibri"/>
          <w:sz w:val="24"/>
          <w:szCs w:val="22"/>
        </w:rPr>
        <w:cr/>
        <w:t>2301 MARKET STREET S23-1</w:t>
      </w:r>
      <w:r w:rsidRPr="001B2B2E">
        <w:rPr>
          <w:rFonts w:ascii="Microsoft Sans Serif" w:hAnsi="Calibri"/>
          <w:sz w:val="24"/>
          <w:szCs w:val="22"/>
        </w:rPr>
        <w:cr/>
        <w:t>PO BOX 8699</w:t>
      </w:r>
      <w:r w:rsidRPr="001B2B2E">
        <w:rPr>
          <w:rFonts w:ascii="Microsoft Sans Serif" w:hAnsi="Calibri"/>
          <w:sz w:val="24"/>
          <w:szCs w:val="22"/>
        </w:rPr>
        <w:cr/>
        <w:t>PHILADELPHIA PA  19101-8699</w:t>
      </w:r>
      <w:r w:rsidRPr="001B2B2E">
        <w:rPr>
          <w:rFonts w:ascii="Microsoft Sans Serif" w:hAnsi="Calibri"/>
          <w:sz w:val="24"/>
          <w:szCs w:val="22"/>
        </w:rPr>
        <w:cr/>
      </w:r>
      <w:r w:rsidRPr="001B2B2E">
        <w:rPr>
          <w:rFonts w:ascii="Microsoft Sans Serif" w:hAnsi="Calibri"/>
          <w:b/>
          <w:sz w:val="24"/>
          <w:szCs w:val="22"/>
        </w:rPr>
        <w:t>215.841.6841</w:t>
      </w:r>
      <w:r w:rsidRPr="001B2B2E">
        <w:rPr>
          <w:rFonts w:ascii="Microsoft Sans Serif" w:hAnsi="Calibri"/>
          <w:b/>
          <w:sz w:val="24"/>
          <w:szCs w:val="22"/>
        </w:rPr>
        <w:cr/>
        <w:t>Accepts E-service</w:t>
      </w:r>
    </w:p>
    <w:p w:rsidR="004466B5" w:rsidRPr="001B2B2E" w:rsidRDefault="004466B5" w:rsidP="004466B5">
      <w:pPr>
        <w:contextualSpacing/>
        <w:rPr>
          <w:rFonts w:ascii="Calibri" w:hAnsi="Calibri"/>
          <w:sz w:val="22"/>
          <w:szCs w:val="22"/>
        </w:rPr>
      </w:pPr>
      <w:r w:rsidRPr="001B2B2E">
        <w:rPr>
          <w:rFonts w:ascii="Microsoft Sans Serif" w:hAnsi="Calibri"/>
          <w:sz w:val="24"/>
          <w:szCs w:val="22"/>
        </w:rPr>
        <w:t>Representing PECO Energy Company</w:t>
      </w:r>
      <w:r w:rsidRPr="001B2B2E">
        <w:rPr>
          <w:rFonts w:ascii="Microsoft Sans Serif" w:hAnsi="Calibri"/>
          <w:sz w:val="24"/>
          <w:szCs w:val="22"/>
        </w:rPr>
        <w:cr/>
      </w:r>
    </w:p>
    <w:p w:rsidR="004466B5" w:rsidRPr="001B2B2E" w:rsidRDefault="004466B5" w:rsidP="004466B5">
      <w:pPr>
        <w:contextualSpacing/>
        <w:rPr>
          <w:rFonts w:ascii="Calibri" w:hAnsi="Calibri"/>
          <w:sz w:val="22"/>
          <w:szCs w:val="22"/>
        </w:rPr>
      </w:pPr>
    </w:p>
    <w:p w:rsidR="004466B5" w:rsidRPr="00F76150" w:rsidRDefault="004466B5" w:rsidP="004466B5">
      <w:pPr>
        <w:rPr>
          <w:rFonts w:ascii="Arial monospaced for SAP" w:hAnsi="Arial monospaced for SAP"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466B5"/>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4466B5"/>
    <w:rPr>
      <w:rFonts w:ascii="Tahoma" w:hAnsi="Tahoma" w:cs="Tahoma"/>
      <w:sz w:val="16"/>
      <w:szCs w:val="16"/>
    </w:rPr>
  </w:style>
  <w:style w:type="character" w:customStyle="1" w:styleId="BalloonTextChar">
    <w:name w:val="Balloon Text Char"/>
    <w:basedOn w:val="DefaultParagraphFont"/>
    <w:link w:val="BalloonText"/>
    <w:rsid w:val="004466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4466B5"/>
    <w:rPr>
      <w:rFonts w:ascii="Tahoma" w:hAnsi="Tahoma" w:cs="Tahoma"/>
      <w:sz w:val="16"/>
      <w:szCs w:val="16"/>
    </w:rPr>
  </w:style>
  <w:style w:type="character" w:customStyle="1" w:styleId="BalloonTextChar">
    <w:name w:val="Balloon Text Char"/>
    <w:basedOn w:val="DefaultParagraphFont"/>
    <w:link w:val="BalloonText"/>
    <w:rsid w:val="00446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3672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2</cp:revision>
  <cp:lastPrinted>2015-08-28T13:04:00Z</cp:lastPrinted>
  <dcterms:created xsi:type="dcterms:W3CDTF">2015-08-28T13:06:00Z</dcterms:created>
  <dcterms:modified xsi:type="dcterms:W3CDTF">2015-08-28T13:06:00Z</dcterms:modified>
</cp:coreProperties>
</file>