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693C4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93C4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93C4F" w:rsidRPr="00693C4F">
        <w:rPr>
          <w:rFonts w:ascii="Microsoft Sans Serif" w:hAnsi="Microsoft Sans Serif" w:cs="Microsoft Sans Serif"/>
          <w:b/>
          <w:spacing w:val="-3"/>
          <w:sz w:val="24"/>
          <w:szCs w:val="24"/>
        </w:rPr>
        <w:t>F-2015-2491428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693C4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</w:t>
      </w:r>
      <w:bookmarkStart w:id="0" w:name="_GoBack"/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SEE ATTACHED LIST)</w:t>
      </w:r>
      <w:bookmarkEnd w:id="0"/>
    </w:p>
    <w:p w:rsidR="00693C4F" w:rsidRPr="00620964" w:rsidRDefault="00693C4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93C4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93C4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Alexander </w:t>
      </w:r>
      <w:proofErr w:type="spellStart"/>
      <w:r w:rsidRPr="00693C4F">
        <w:rPr>
          <w:rFonts w:ascii="Microsoft Sans Serif" w:hAnsi="Microsoft Sans Serif" w:cs="Microsoft Sans Serif"/>
          <w:b/>
          <w:spacing w:val="-3"/>
          <w:sz w:val="24"/>
          <w:szCs w:val="24"/>
        </w:rPr>
        <w:t>Solowij</w:t>
      </w:r>
      <w:proofErr w:type="spellEnd"/>
      <w:r w:rsidRPr="00693C4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93C4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93C4F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93C4F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93C4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  <w:sectPr w:rsidR="00693C4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93C4F" w:rsidRPr="00693C4F" w:rsidRDefault="00693C4F" w:rsidP="00693C4F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693C4F">
        <w:rPr>
          <w:rFonts w:ascii="Microsoft Sans Serif" w:hAnsi="Calibri"/>
          <w:b/>
          <w:sz w:val="24"/>
          <w:szCs w:val="22"/>
          <w:u w:val="single"/>
        </w:rPr>
        <w:lastRenderedPageBreak/>
        <w:t>F-2015-2491428 - ALEXANDER SOLOWIJ v. PECO ENERGY COMPANY</w:t>
      </w:r>
      <w:r w:rsidRPr="00693C4F">
        <w:rPr>
          <w:rFonts w:ascii="Microsoft Sans Serif" w:hAnsi="Calibri"/>
          <w:b/>
          <w:sz w:val="24"/>
          <w:szCs w:val="22"/>
          <w:u w:val="single"/>
        </w:rPr>
        <w:cr/>
      </w:r>
      <w:r w:rsidRPr="00693C4F">
        <w:rPr>
          <w:rFonts w:ascii="Microsoft Sans Serif" w:hAnsi="Calibri"/>
          <w:b/>
          <w:sz w:val="24"/>
          <w:szCs w:val="22"/>
          <w:u w:val="single"/>
        </w:rPr>
        <w:cr/>
      </w:r>
      <w:r w:rsidRPr="00693C4F">
        <w:rPr>
          <w:rFonts w:ascii="Microsoft Sans Serif" w:hAnsi="Calibri"/>
          <w:sz w:val="24"/>
          <w:szCs w:val="22"/>
        </w:rPr>
        <w:t>ALEXANDER SOLOWIJ</w:t>
      </w:r>
      <w:r w:rsidRPr="00693C4F">
        <w:rPr>
          <w:rFonts w:ascii="Microsoft Sans Serif" w:hAnsi="Calibri"/>
          <w:sz w:val="24"/>
          <w:szCs w:val="22"/>
        </w:rPr>
        <w:cr/>
        <w:t>825 N FRANKLIN ST</w:t>
      </w:r>
      <w:r w:rsidRPr="00693C4F">
        <w:rPr>
          <w:rFonts w:ascii="Microsoft Sans Serif" w:hAnsi="Calibri"/>
          <w:sz w:val="24"/>
          <w:szCs w:val="22"/>
        </w:rPr>
        <w:cr/>
        <w:t>PHILADELPHIA PA  19123</w:t>
      </w:r>
      <w:r w:rsidRPr="00693C4F">
        <w:rPr>
          <w:rFonts w:ascii="Microsoft Sans Serif" w:hAnsi="Calibri"/>
          <w:sz w:val="24"/>
          <w:szCs w:val="22"/>
        </w:rPr>
        <w:cr/>
      </w:r>
      <w:r w:rsidRPr="00693C4F">
        <w:rPr>
          <w:rFonts w:ascii="Microsoft Sans Serif" w:hAnsi="Calibri"/>
          <w:b/>
          <w:sz w:val="24"/>
          <w:szCs w:val="22"/>
        </w:rPr>
        <w:t>215.925.1066</w:t>
      </w:r>
      <w:r w:rsidRPr="00693C4F">
        <w:rPr>
          <w:rFonts w:ascii="Microsoft Sans Serif" w:hAnsi="Calibri"/>
          <w:b/>
          <w:sz w:val="24"/>
          <w:szCs w:val="22"/>
        </w:rPr>
        <w:cr/>
      </w:r>
      <w:r w:rsidRPr="00693C4F">
        <w:rPr>
          <w:rFonts w:ascii="Microsoft Sans Serif" w:hAnsi="Calibri"/>
          <w:sz w:val="24"/>
          <w:szCs w:val="22"/>
        </w:rPr>
        <w:cr/>
        <w:t>SHAWANE L LEE ESQUIRE</w:t>
      </w:r>
      <w:r w:rsidRPr="00693C4F">
        <w:rPr>
          <w:rFonts w:ascii="Microsoft Sans Serif" w:hAnsi="Calibri"/>
          <w:sz w:val="24"/>
          <w:szCs w:val="22"/>
        </w:rPr>
        <w:cr/>
        <w:t>EXELON BUSINESS SERVICES</w:t>
      </w:r>
      <w:r w:rsidRPr="00693C4F">
        <w:rPr>
          <w:rFonts w:ascii="Microsoft Sans Serif" w:hAnsi="Calibri"/>
          <w:sz w:val="24"/>
          <w:szCs w:val="22"/>
        </w:rPr>
        <w:cr/>
        <w:t>2301 MARKET STREET S23-1</w:t>
      </w:r>
      <w:r w:rsidRPr="00693C4F">
        <w:rPr>
          <w:rFonts w:ascii="Microsoft Sans Serif" w:hAnsi="Calibri"/>
          <w:sz w:val="24"/>
          <w:szCs w:val="22"/>
        </w:rPr>
        <w:cr/>
        <w:t>PO BOX 8699</w:t>
      </w:r>
      <w:r w:rsidRPr="00693C4F">
        <w:rPr>
          <w:rFonts w:ascii="Microsoft Sans Serif" w:hAnsi="Calibri"/>
          <w:sz w:val="24"/>
          <w:szCs w:val="22"/>
        </w:rPr>
        <w:cr/>
        <w:t>PHILADELPHIA PA  19101-8699</w:t>
      </w:r>
      <w:r w:rsidRPr="00693C4F">
        <w:rPr>
          <w:rFonts w:ascii="Microsoft Sans Serif" w:hAnsi="Calibri"/>
          <w:sz w:val="24"/>
          <w:szCs w:val="22"/>
        </w:rPr>
        <w:cr/>
      </w:r>
      <w:r w:rsidRPr="00693C4F">
        <w:rPr>
          <w:rFonts w:ascii="Microsoft Sans Serif" w:hAnsi="Calibri"/>
          <w:b/>
          <w:sz w:val="24"/>
          <w:szCs w:val="22"/>
        </w:rPr>
        <w:t>215.841.6841</w:t>
      </w:r>
      <w:r w:rsidRPr="00693C4F">
        <w:rPr>
          <w:rFonts w:ascii="Microsoft Sans Serif" w:hAnsi="Calibri"/>
          <w:b/>
          <w:sz w:val="24"/>
          <w:szCs w:val="22"/>
        </w:rPr>
        <w:cr/>
      </w:r>
      <w:r w:rsidRPr="00693C4F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693C4F" w:rsidRPr="00693C4F" w:rsidRDefault="00693C4F" w:rsidP="00693C4F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693C4F">
        <w:rPr>
          <w:rFonts w:ascii="Microsoft Sans Serif" w:hAnsi="Microsoft Sans Serif" w:cs="Microsoft Sans Serif"/>
          <w:i/>
          <w:sz w:val="24"/>
          <w:szCs w:val="24"/>
        </w:rPr>
        <w:t>Representing PECO Energy Company</w:t>
      </w:r>
    </w:p>
    <w:p w:rsidR="00693C4F" w:rsidRPr="00693C4F" w:rsidRDefault="00693C4F" w:rsidP="00693C4F">
      <w:pPr>
        <w:contextualSpacing/>
        <w:rPr>
          <w:rFonts w:ascii="Calibri" w:hAnsi="Calibri"/>
          <w:sz w:val="22"/>
          <w:szCs w:val="22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93C4F" w:rsidRDefault="00693C4F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74A51" w:rsidRPr="00693C4F" w:rsidRDefault="00693C4F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93C4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93C4F">
        <w:rPr>
          <w:rFonts w:ascii="Microsoft Sans Serif" w:hAnsi="Microsoft Sans Serif" w:cs="Microsoft Sans Serif"/>
          <w:sz w:val="18"/>
          <w:szCs w:val="18"/>
        </w:rPr>
        <w:t>:</w:t>
      </w:r>
      <w:r w:rsidRPr="00693C4F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693C4F" w:rsidRPr="00693C4F" w:rsidRDefault="00693C4F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93C4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93C4F" w:rsidRPr="00693C4F" w:rsidRDefault="00693C4F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93C4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93C4F" w:rsidRPr="00693C4F" w:rsidSect="00693C4F">
      <w:pgSz w:w="12240" w:h="15840"/>
      <w:pgMar w:top="432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93C4F"/>
    <w:rsid w:val="00701390"/>
    <w:rsid w:val="00895B8B"/>
    <w:rsid w:val="008C4005"/>
    <w:rsid w:val="009465D5"/>
    <w:rsid w:val="009A0480"/>
    <w:rsid w:val="009F5F66"/>
    <w:rsid w:val="00A93BB0"/>
    <w:rsid w:val="00B2707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5EB2-5613-4AC1-84A6-7C8ECEC7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2015-09-03T19:18:00Z</cp:lastPrinted>
  <dcterms:created xsi:type="dcterms:W3CDTF">2015-09-03T18:25:00Z</dcterms:created>
  <dcterms:modified xsi:type="dcterms:W3CDTF">2015-09-03T19:22:00Z</dcterms:modified>
</cp:coreProperties>
</file>