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D46DC"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6349A1">
        <w:rPr>
          <w:rFonts w:ascii="Arial" w:hAnsi="Arial" w:cs="Arial"/>
          <w:b/>
          <w:spacing w:val="-3"/>
          <w:szCs w:val="24"/>
        </w:rPr>
        <w:t>September 30,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349A1">
        <w:rPr>
          <w:rFonts w:ascii="Arial" w:hAnsi="Arial" w:cs="Arial"/>
          <w:spacing w:val="-3"/>
          <w:szCs w:val="24"/>
        </w:rPr>
        <w:t>F-2015-2505678</w:t>
      </w:r>
    </w:p>
    <w:p w:rsidR="00904E0D" w:rsidRPr="000B1B7B" w:rsidRDefault="00995A3F"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SHAWANE L. LEE, ESQUIRE</w:t>
      </w:r>
    </w:p>
    <w:p w:rsidR="00904E0D" w:rsidRPr="000B1B7B" w:rsidRDefault="00995A3F"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904E0D" w:rsidRPr="000B1B7B" w:rsidRDefault="00995A3F"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904E0D" w:rsidRDefault="00995A3F"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995A3F" w:rsidRDefault="00995A3F" w:rsidP="00904E0D">
      <w:pPr>
        <w:tabs>
          <w:tab w:val="left" w:pos="-720"/>
        </w:tabs>
        <w:suppressAutoHyphens/>
        <w:jc w:val="both"/>
        <w:rPr>
          <w:rFonts w:ascii="Arial" w:hAnsi="Arial" w:cs="Arial"/>
          <w:spacing w:val="-3"/>
          <w:szCs w:val="24"/>
        </w:rPr>
      </w:pPr>
    </w:p>
    <w:p w:rsidR="00995A3F" w:rsidRDefault="00995A3F" w:rsidP="00904E0D">
      <w:pPr>
        <w:tabs>
          <w:tab w:val="left" w:pos="-720"/>
        </w:tabs>
        <w:suppressAutoHyphens/>
        <w:jc w:val="both"/>
        <w:rPr>
          <w:rFonts w:ascii="Arial" w:hAnsi="Arial" w:cs="Arial"/>
          <w:spacing w:val="-3"/>
          <w:szCs w:val="24"/>
        </w:rPr>
      </w:pPr>
      <w:r>
        <w:rPr>
          <w:rFonts w:ascii="Arial" w:hAnsi="Arial" w:cs="Arial"/>
          <w:spacing w:val="-3"/>
          <w:szCs w:val="24"/>
        </w:rPr>
        <w:t>JOE CLARK, ESQUIRE</w:t>
      </w:r>
    </w:p>
    <w:p w:rsidR="00995A3F" w:rsidRDefault="00995A3F" w:rsidP="00904E0D">
      <w:pPr>
        <w:tabs>
          <w:tab w:val="left" w:pos="-720"/>
        </w:tabs>
        <w:suppressAutoHyphens/>
        <w:jc w:val="both"/>
        <w:rPr>
          <w:rFonts w:ascii="Arial" w:hAnsi="Arial" w:cs="Arial"/>
          <w:spacing w:val="-3"/>
          <w:szCs w:val="24"/>
        </w:rPr>
      </w:pPr>
      <w:r>
        <w:rPr>
          <w:rFonts w:ascii="Arial" w:hAnsi="Arial" w:cs="Arial"/>
          <w:spacing w:val="-3"/>
          <w:szCs w:val="24"/>
        </w:rPr>
        <w:t>DIRECT ENERGY SERVICES LLC</w:t>
      </w:r>
    </w:p>
    <w:p w:rsidR="00995A3F" w:rsidRDefault="00995A3F" w:rsidP="00904E0D">
      <w:pPr>
        <w:tabs>
          <w:tab w:val="left" w:pos="-720"/>
        </w:tabs>
        <w:suppressAutoHyphens/>
        <w:jc w:val="both"/>
        <w:rPr>
          <w:rFonts w:ascii="Arial" w:hAnsi="Arial" w:cs="Arial"/>
          <w:spacing w:val="-3"/>
          <w:szCs w:val="24"/>
        </w:rPr>
      </w:pPr>
      <w:r>
        <w:rPr>
          <w:rFonts w:ascii="Arial" w:hAnsi="Arial" w:cs="Arial"/>
          <w:spacing w:val="-3"/>
          <w:szCs w:val="24"/>
        </w:rPr>
        <w:t>21 EAST STATE STREET 19</w:t>
      </w:r>
      <w:r w:rsidRPr="00995A3F">
        <w:rPr>
          <w:rFonts w:ascii="Arial" w:hAnsi="Arial" w:cs="Arial"/>
          <w:spacing w:val="-3"/>
          <w:szCs w:val="24"/>
          <w:vertAlign w:val="superscript"/>
        </w:rPr>
        <w:t>TH</w:t>
      </w:r>
      <w:r>
        <w:rPr>
          <w:rFonts w:ascii="Arial" w:hAnsi="Arial" w:cs="Arial"/>
          <w:spacing w:val="-3"/>
          <w:szCs w:val="24"/>
        </w:rPr>
        <w:t xml:space="preserve"> FLOOR</w:t>
      </w:r>
    </w:p>
    <w:p w:rsidR="00995A3F" w:rsidRPr="000B1B7B" w:rsidRDefault="00995A3F" w:rsidP="00904E0D">
      <w:pPr>
        <w:tabs>
          <w:tab w:val="left" w:pos="-720"/>
        </w:tabs>
        <w:suppressAutoHyphens/>
        <w:jc w:val="both"/>
        <w:rPr>
          <w:rFonts w:ascii="Arial" w:hAnsi="Arial" w:cs="Arial"/>
          <w:spacing w:val="-3"/>
          <w:szCs w:val="24"/>
        </w:rPr>
      </w:pPr>
      <w:r>
        <w:rPr>
          <w:rFonts w:ascii="Arial" w:hAnsi="Arial" w:cs="Arial"/>
          <w:spacing w:val="-3"/>
          <w:szCs w:val="24"/>
        </w:rPr>
        <w:t>COLUMBUS, OH  43215</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95A3F">
        <w:rPr>
          <w:rFonts w:ascii="Arial" w:hAnsi="Arial" w:cs="Arial"/>
          <w:spacing w:val="-3"/>
          <w:szCs w:val="24"/>
        </w:rPr>
        <w:t xml:space="preserve">Joseph </w:t>
      </w:r>
      <w:proofErr w:type="spellStart"/>
      <w:r w:rsidR="00995A3F">
        <w:rPr>
          <w:rFonts w:ascii="Arial" w:hAnsi="Arial" w:cs="Arial"/>
          <w:spacing w:val="-3"/>
          <w:szCs w:val="24"/>
        </w:rPr>
        <w:t>Burness</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995A3F">
        <w:rPr>
          <w:rFonts w:ascii="Arial" w:hAnsi="Arial" w:cs="Arial"/>
          <w:b/>
          <w:spacing w:val="-3"/>
          <w:szCs w:val="24"/>
        </w:rPr>
        <w:t>September 30,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95A3F"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Joseph </w:t>
            </w:r>
            <w:proofErr w:type="spellStart"/>
            <w:r>
              <w:rPr>
                <w:rFonts w:ascii="Arial" w:hAnsi="Arial" w:cs="Arial"/>
                <w:b/>
                <w:spacing w:val="-3"/>
                <w:szCs w:val="24"/>
              </w:rPr>
              <w:t>Burness</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95A3F"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Company/Direct Energy Services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95A3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95A3F">
              <w:rPr>
                <w:rFonts w:ascii="Arial" w:hAnsi="Arial" w:cs="Arial"/>
                <w:b/>
                <w:spacing w:val="-3"/>
                <w:szCs w:val="24"/>
              </w:rPr>
              <w:t>F-2015-2505678</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995A3F">
        <w:rPr>
          <w:rFonts w:ascii="Arial" w:hAnsi="Arial" w:cs="Arial"/>
          <w:b/>
          <w:spacing w:val="-3"/>
          <w:szCs w:val="24"/>
        </w:rPr>
        <w:t>PECO Energy Company/Direct Energy Services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B3D" w:rsidRDefault="00FC5B3D">
      <w:pPr>
        <w:spacing w:line="20" w:lineRule="exact"/>
      </w:pPr>
    </w:p>
  </w:endnote>
  <w:endnote w:type="continuationSeparator" w:id="0">
    <w:p w:rsidR="00FC5B3D" w:rsidRDefault="00FC5B3D">
      <w:r>
        <w:t xml:space="preserve"> </w:t>
      </w:r>
    </w:p>
  </w:endnote>
  <w:endnote w:type="continuationNotice" w:id="1">
    <w:p w:rsidR="00FC5B3D" w:rsidRDefault="00FC5B3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B3D" w:rsidRDefault="00FC5B3D">
      <w:r>
        <w:separator/>
      </w:r>
    </w:p>
  </w:footnote>
  <w:footnote w:type="continuationSeparator" w:id="0">
    <w:p w:rsidR="00FC5B3D" w:rsidRDefault="00FC5B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46DC"/>
    <w:rsid w:val="00107CFE"/>
    <w:rsid w:val="0011689D"/>
    <w:rsid w:val="0012124E"/>
    <w:rsid w:val="001277D7"/>
    <w:rsid w:val="001A3E43"/>
    <w:rsid w:val="001A7505"/>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F2BB6"/>
    <w:rsid w:val="006349A1"/>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995A3F"/>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C5B3D"/>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2015-09-29T19:57:00Z</cp:lastPrinted>
  <dcterms:created xsi:type="dcterms:W3CDTF">2015-09-29T19:51:00Z</dcterms:created>
  <dcterms:modified xsi:type="dcterms:W3CDTF">2015-09-29T19:59:00Z</dcterms:modified>
</cp:coreProperties>
</file>