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F1F2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E867A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867AB">
        <w:rPr>
          <w:rFonts w:ascii="Microsoft Sans Serif" w:hAnsi="Microsoft Sans Serif" w:cs="Microsoft Sans Serif"/>
          <w:b/>
          <w:spacing w:val="-3"/>
          <w:sz w:val="24"/>
          <w:szCs w:val="24"/>
        </w:rPr>
        <w:t>C-2014-2437268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ED664F" w:rsidP="00113652">
      <w:pPr>
        <w:tabs>
          <w:tab w:val="center" w:pos="4824"/>
        </w:tabs>
        <w:suppressAutoHyphens/>
        <w:rPr>
          <w:rFonts w:ascii="Microsoft Sans Serif" w:hAnsi="Microsoft Sans Serif" w:cs="Microsoft Sans Serif"/>
          <w:caps/>
          <w:spacing w:val="-3"/>
          <w:sz w:val="24"/>
          <w:szCs w:val="24"/>
        </w:rPr>
      </w:pPr>
    </w:p>
    <w:p w:rsidR="009633C8" w:rsidRDefault="009633C8" w:rsidP="00113652">
      <w:pPr>
        <w:tabs>
          <w:tab w:val="center" w:pos="4824"/>
        </w:tabs>
        <w:suppressAutoHyphens/>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bookmarkStart w:id="0" w:name="_GoBack"/>
      <w:bookmarkEnd w:id="0"/>
    </w:p>
    <w:p w:rsidR="009633C8" w:rsidRPr="00B41508" w:rsidRDefault="009633C8"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E867A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Investigation &amp; Enforcement</w:t>
      </w:r>
    </w:p>
    <w:p w:rsidR="00E867AB" w:rsidRDefault="00E867AB"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E867AB" w:rsidRPr="00B41508" w:rsidRDefault="00E867A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Rosemont Taxi Cab Company, Inc.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867A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867AB">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04A52">
        <w:rPr>
          <w:rFonts w:ascii="Microsoft Sans Serif" w:hAnsi="Microsoft Sans Serif" w:cs="Microsoft Sans Serif"/>
          <w:b/>
          <w:sz w:val="24"/>
          <w:szCs w:val="24"/>
        </w:rPr>
        <w:t>Wednesday, November 25,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04A52">
        <w:rPr>
          <w:rFonts w:ascii="Microsoft Sans Serif" w:hAnsi="Microsoft Sans Serif" w:cs="Microsoft Sans Serif"/>
          <w:b/>
          <w:sz w:val="24"/>
          <w:szCs w:val="24"/>
        </w:rPr>
        <w:t>1:00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D04A52">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D04A5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D04A52" w:rsidRDefault="00D04A52"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04A52" w:rsidRDefault="00D04A5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04A52" w:rsidRDefault="00D04A5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04A52" w:rsidRDefault="00D04A52" w:rsidP="00ED664F">
      <w:pPr>
        <w:rPr>
          <w:rFonts w:ascii="Microsoft Sans Serif" w:hAnsi="Microsoft Sans Serif" w:cs="Microsoft Sans Serif"/>
          <w:sz w:val="24"/>
          <w:szCs w:val="24"/>
        </w:rPr>
      </w:pPr>
    </w:p>
    <w:p w:rsidR="00D04A52" w:rsidRDefault="00D04A52" w:rsidP="00ED664F">
      <w:pPr>
        <w:rPr>
          <w:rFonts w:ascii="Microsoft Sans Serif" w:hAnsi="Microsoft Sans Serif" w:cs="Microsoft Sans Serif"/>
          <w:sz w:val="24"/>
          <w:szCs w:val="24"/>
        </w:rPr>
        <w:sectPr w:rsidR="00D04A52" w:rsidSect="00EF4220">
          <w:pgSz w:w="12240" w:h="15840"/>
          <w:pgMar w:top="1440" w:right="1440" w:bottom="1440" w:left="1440" w:header="720" w:footer="720" w:gutter="0"/>
          <w:paperSrc w:first="15" w:other="15"/>
          <w:cols w:space="720"/>
        </w:sectPr>
      </w:pPr>
    </w:p>
    <w:p w:rsidR="00992E4B" w:rsidRPr="00992E4B" w:rsidRDefault="00992E4B" w:rsidP="00992E4B">
      <w:pPr>
        <w:rPr>
          <w:rFonts w:ascii="Microsoft Sans Serif" w:eastAsiaTheme="minorEastAsia" w:hAnsiTheme="minorHAnsi" w:cstheme="minorBidi"/>
          <w:b/>
          <w:sz w:val="24"/>
          <w:szCs w:val="22"/>
          <w:u w:val="single"/>
        </w:rPr>
      </w:pPr>
      <w:r w:rsidRPr="00992E4B">
        <w:rPr>
          <w:rFonts w:ascii="Microsoft Sans Serif" w:eastAsiaTheme="minorEastAsia" w:hAnsiTheme="minorHAnsi" w:cstheme="minorBidi"/>
          <w:b/>
          <w:sz w:val="24"/>
          <w:szCs w:val="22"/>
          <w:u w:val="single"/>
        </w:rPr>
        <w:lastRenderedPageBreak/>
        <w:t>C-2014-2437268 - BUR OF INVESTIGATION &amp; ENFORCEMENT v. ROSEMONT TAXI CAB</w:t>
      </w:r>
      <w:r w:rsidRPr="00992E4B">
        <w:rPr>
          <w:rFonts w:ascii="Microsoft Sans Serif" w:eastAsiaTheme="minorEastAsia" w:hAnsiTheme="minorHAnsi" w:cstheme="minorBidi"/>
          <w:b/>
          <w:sz w:val="24"/>
          <w:szCs w:val="22"/>
          <w:u w:val="single"/>
        </w:rPr>
        <w:cr/>
      </w:r>
      <w:r w:rsidRPr="00992E4B">
        <w:rPr>
          <w:rFonts w:ascii="Microsoft Sans Serif" w:eastAsiaTheme="minorEastAsia" w:hAnsiTheme="minorHAnsi" w:cstheme="minorBidi"/>
          <w:b/>
          <w:sz w:val="24"/>
          <w:szCs w:val="22"/>
          <w:u w:val="single"/>
        </w:rPr>
        <w:cr/>
      </w:r>
    </w:p>
    <w:p w:rsidR="00992E4B" w:rsidRPr="00992E4B" w:rsidRDefault="00992E4B" w:rsidP="00992E4B">
      <w:pPr>
        <w:rPr>
          <w:rFonts w:ascii="Microsoft Sans Serif" w:eastAsiaTheme="minorEastAsia" w:hAnsiTheme="minorHAnsi" w:cstheme="minorBidi"/>
          <w:b/>
          <w:sz w:val="24"/>
          <w:szCs w:val="22"/>
          <w:u w:val="single"/>
        </w:rPr>
      </w:pPr>
    </w:p>
    <w:p w:rsidR="00992E4B" w:rsidRPr="00992E4B" w:rsidRDefault="00992E4B" w:rsidP="00992E4B">
      <w:pPr>
        <w:rPr>
          <w:rFonts w:ascii="Microsoft Sans Serif" w:eastAsiaTheme="minorEastAsia" w:hAnsiTheme="minorHAnsi" w:cstheme="minorBidi"/>
          <w:b/>
          <w:i/>
          <w:sz w:val="24"/>
          <w:szCs w:val="22"/>
          <w:u w:val="single"/>
        </w:rPr>
      </w:pPr>
      <w:r w:rsidRPr="00992E4B">
        <w:rPr>
          <w:rFonts w:ascii="Microsoft Sans Serif" w:eastAsiaTheme="minorEastAsia" w:hAnsiTheme="minorHAnsi" w:cstheme="minorBidi"/>
          <w:sz w:val="24"/>
          <w:szCs w:val="22"/>
        </w:rPr>
        <w:t>HEIDI WUSHINSKE ESQUIRE</w:t>
      </w:r>
      <w:r w:rsidRPr="00992E4B">
        <w:rPr>
          <w:rFonts w:ascii="Microsoft Sans Serif" w:eastAsiaTheme="minorEastAsia" w:hAnsiTheme="minorHAnsi" w:cstheme="minorBidi"/>
          <w:sz w:val="24"/>
          <w:szCs w:val="22"/>
        </w:rPr>
        <w:cr/>
        <w:t xml:space="preserve">PA PUC </w:t>
      </w:r>
      <w:proofErr w:type="spellStart"/>
      <w:r w:rsidRPr="00992E4B">
        <w:rPr>
          <w:rFonts w:ascii="Microsoft Sans Serif" w:eastAsiaTheme="minorEastAsia" w:hAnsiTheme="minorHAnsi" w:cstheme="minorBidi"/>
          <w:sz w:val="24"/>
          <w:szCs w:val="22"/>
        </w:rPr>
        <w:t>BI&amp;E</w:t>
      </w:r>
      <w:proofErr w:type="spellEnd"/>
      <w:r w:rsidRPr="00992E4B">
        <w:rPr>
          <w:rFonts w:ascii="Microsoft Sans Serif" w:eastAsiaTheme="minorEastAsia" w:hAnsiTheme="minorHAnsi" w:cstheme="minorBidi"/>
          <w:sz w:val="24"/>
          <w:szCs w:val="22"/>
        </w:rPr>
        <w:cr/>
        <w:t>400 NORTH STREET</w:t>
      </w:r>
      <w:r w:rsidRPr="00992E4B">
        <w:rPr>
          <w:rFonts w:ascii="Microsoft Sans Serif" w:eastAsiaTheme="minorEastAsia" w:hAnsiTheme="minorHAnsi" w:cstheme="minorBidi"/>
          <w:sz w:val="24"/>
          <w:szCs w:val="22"/>
        </w:rPr>
        <w:cr/>
        <w:t>PO BOX 3265</w:t>
      </w:r>
      <w:r w:rsidRPr="00992E4B">
        <w:rPr>
          <w:rFonts w:ascii="Microsoft Sans Serif" w:eastAsiaTheme="minorEastAsia" w:hAnsiTheme="minorHAnsi" w:cstheme="minorBidi"/>
          <w:sz w:val="24"/>
          <w:szCs w:val="22"/>
        </w:rPr>
        <w:cr/>
        <w:t>HARRISBURG PA  17105-3265</w:t>
      </w:r>
      <w:r w:rsidRPr="00992E4B">
        <w:rPr>
          <w:rFonts w:ascii="Microsoft Sans Serif" w:eastAsiaTheme="minorEastAsia" w:hAnsiTheme="minorHAnsi" w:cstheme="minorBidi"/>
          <w:sz w:val="24"/>
          <w:szCs w:val="22"/>
        </w:rPr>
        <w:cr/>
      </w:r>
      <w:r w:rsidRPr="00992E4B">
        <w:rPr>
          <w:rFonts w:ascii="Microsoft Sans Serif" w:eastAsiaTheme="minorEastAsia" w:hAnsiTheme="minorHAnsi" w:cstheme="minorBidi"/>
          <w:b/>
          <w:sz w:val="24"/>
          <w:szCs w:val="22"/>
        </w:rPr>
        <w:t>717-214-9594</w:t>
      </w:r>
      <w:r w:rsidRPr="00992E4B">
        <w:rPr>
          <w:rFonts w:ascii="Microsoft Sans Serif" w:eastAsiaTheme="minorEastAsia" w:hAnsiTheme="minorHAnsi" w:cstheme="minorBidi"/>
          <w:b/>
          <w:sz w:val="24"/>
          <w:szCs w:val="22"/>
        </w:rPr>
        <w:cr/>
      </w:r>
      <w:r w:rsidRPr="00992E4B">
        <w:rPr>
          <w:rFonts w:ascii="Microsoft Sans Serif" w:eastAsiaTheme="minorEastAsia" w:hAnsiTheme="minorHAnsi" w:cstheme="minorBidi"/>
          <w:b/>
          <w:i/>
          <w:sz w:val="24"/>
          <w:szCs w:val="22"/>
          <w:u w:val="single"/>
        </w:rPr>
        <w:t>Accepts e-Service</w:t>
      </w:r>
    </w:p>
    <w:p w:rsidR="00992E4B" w:rsidRPr="00992E4B" w:rsidRDefault="00992E4B" w:rsidP="00992E4B">
      <w:pPr>
        <w:rPr>
          <w:rFonts w:ascii="Microsoft Sans Serif" w:eastAsiaTheme="minorEastAsia" w:hAnsiTheme="minorHAnsi" w:cstheme="minorBidi"/>
          <w:b/>
          <w:i/>
          <w:sz w:val="24"/>
          <w:szCs w:val="22"/>
          <w:u w:val="single"/>
        </w:rPr>
      </w:pPr>
    </w:p>
    <w:p w:rsidR="00992E4B" w:rsidRPr="00992E4B" w:rsidRDefault="00992E4B" w:rsidP="00992E4B">
      <w:pPr>
        <w:rPr>
          <w:rFonts w:ascii="Microsoft Sans Serif" w:eastAsiaTheme="minorEastAsia" w:hAnsiTheme="minorHAnsi" w:cstheme="minorBidi"/>
          <w:b/>
          <w:sz w:val="24"/>
          <w:szCs w:val="22"/>
        </w:rPr>
      </w:pPr>
      <w:r w:rsidRPr="00992E4B">
        <w:rPr>
          <w:rFonts w:ascii="Microsoft Sans Serif" w:eastAsiaTheme="minorEastAsia" w:hAnsiTheme="minorHAnsi" w:cstheme="minorBidi"/>
          <w:sz w:val="24"/>
          <w:szCs w:val="22"/>
        </w:rPr>
        <w:t>MICHAEL S HENRY ESQUIRE</w:t>
      </w:r>
      <w:r w:rsidRPr="00992E4B">
        <w:rPr>
          <w:rFonts w:ascii="Microsoft Sans Serif" w:eastAsiaTheme="minorEastAsia" w:hAnsiTheme="minorHAnsi" w:cstheme="minorBidi"/>
          <w:sz w:val="24"/>
          <w:szCs w:val="22"/>
        </w:rPr>
        <w:cr/>
        <w:t>MICHAEL S HENRY LLC</w:t>
      </w:r>
      <w:r w:rsidRPr="00992E4B">
        <w:rPr>
          <w:rFonts w:ascii="Microsoft Sans Serif" w:eastAsiaTheme="minorEastAsia" w:hAnsiTheme="minorHAnsi" w:cstheme="minorBidi"/>
          <w:sz w:val="24"/>
          <w:szCs w:val="22"/>
        </w:rPr>
        <w:cr/>
        <w:t>2336 SOUTH BROAD STREET</w:t>
      </w:r>
      <w:r w:rsidRPr="00992E4B">
        <w:rPr>
          <w:rFonts w:ascii="Microsoft Sans Serif" w:eastAsiaTheme="minorEastAsia" w:hAnsiTheme="minorHAnsi" w:cstheme="minorBidi"/>
          <w:sz w:val="24"/>
          <w:szCs w:val="22"/>
        </w:rPr>
        <w:cr/>
        <w:t>PHILADELPHIA PA  19145</w:t>
      </w:r>
      <w:r w:rsidRPr="00992E4B">
        <w:rPr>
          <w:rFonts w:ascii="Microsoft Sans Serif" w:eastAsiaTheme="minorEastAsia" w:hAnsiTheme="minorHAnsi" w:cstheme="minorBidi"/>
          <w:sz w:val="24"/>
          <w:szCs w:val="22"/>
        </w:rPr>
        <w:cr/>
      </w:r>
      <w:r w:rsidRPr="00992E4B">
        <w:rPr>
          <w:rFonts w:ascii="Microsoft Sans Serif" w:eastAsiaTheme="minorEastAsia" w:hAnsiTheme="minorHAnsi" w:cstheme="minorBidi"/>
          <w:b/>
          <w:sz w:val="24"/>
          <w:szCs w:val="22"/>
        </w:rPr>
        <w:t>215-218-9800</w:t>
      </w:r>
    </w:p>
    <w:p w:rsidR="00992E4B" w:rsidRPr="00992E4B" w:rsidRDefault="00992E4B" w:rsidP="00992E4B">
      <w:pPr>
        <w:rPr>
          <w:rFonts w:asciiTheme="minorHAnsi" w:eastAsiaTheme="minorEastAsia" w:hAnsiTheme="minorHAnsi" w:cstheme="minorBidi"/>
          <w:b/>
          <w:i/>
          <w:sz w:val="22"/>
          <w:szCs w:val="22"/>
          <w:u w:val="single"/>
        </w:rPr>
      </w:pPr>
      <w:r w:rsidRPr="00992E4B">
        <w:rPr>
          <w:rFonts w:ascii="Microsoft Sans Serif" w:eastAsiaTheme="minorEastAsia" w:hAnsiTheme="minorHAnsi" w:cstheme="minorBidi"/>
          <w:b/>
          <w:i/>
          <w:sz w:val="24"/>
          <w:szCs w:val="22"/>
          <w:u w:val="single"/>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AB" w:rsidRDefault="00E867AB">
      <w:r>
        <w:separator/>
      </w:r>
    </w:p>
  </w:endnote>
  <w:endnote w:type="continuationSeparator" w:id="0">
    <w:p w:rsidR="00E867AB" w:rsidRDefault="00E8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AB" w:rsidRPr="00B52F3E" w:rsidRDefault="00E867AB">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AB" w:rsidRDefault="00E867AB">
      <w:r>
        <w:separator/>
      </w:r>
    </w:p>
  </w:footnote>
  <w:footnote w:type="continuationSeparator" w:id="0">
    <w:p w:rsidR="00E867AB" w:rsidRDefault="00E86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5F1F2E"/>
    <w:rsid w:val="00683BC6"/>
    <w:rsid w:val="00812EF6"/>
    <w:rsid w:val="00843E69"/>
    <w:rsid w:val="008535A7"/>
    <w:rsid w:val="008601A9"/>
    <w:rsid w:val="00917940"/>
    <w:rsid w:val="00957322"/>
    <w:rsid w:val="009633C8"/>
    <w:rsid w:val="00992E4B"/>
    <w:rsid w:val="009D03FB"/>
    <w:rsid w:val="00AA513F"/>
    <w:rsid w:val="00AA7A0C"/>
    <w:rsid w:val="00B21A3E"/>
    <w:rsid w:val="00B27C12"/>
    <w:rsid w:val="00B41F4A"/>
    <w:rsid w:val="00B7695C"/>
    <w:rsid w:val="00C27616"/>
    <w:rsid w:val="00C47890"/>
    <w:rsid w:val="00C53A5E"/>
    <w:rsid w:val="00CB754A"/>
    <w:rsid w:val="00CD4BAA"/>
    <w:rsid w:val="00D04A52"/>
    <w:rsid w:val="00D632F1"/>
    <w:rsid w:val="00D6459F"/>
    <w:rsid w:val="00E8487B"/>
    <w:rsid w:val="00E867A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867AB"/>
    <w:rPr>
      <w:rFonts w:ascii="Tahoma" w:hAnsi="Tahoma" w:cs="Tahoma"/>
      <w:sz w:val="16"/>
      <w:szCs w:val="16"/>
    </w:rPr>
  </w:style>
  <w:style w:type="character" w:customStyle="1" w:styleId="BalloonTextChar">
    <w:name w:val="Balloon Text Char"/>
    <w:basedOn w:val="DefaultParagraphFont"/>
    <w:link w:val="BalloonText"/>
    <w:rsid w:val="00E86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867AB"/>
    <w:rPr>
      <w:rFonts w:ascii="Tahoma" w:hAnsi="Tahoma" w:cs="Tahoma"/>
      <w:sz w:val="16"/>
      <w:szCs w:val="16"/>
    </w:rPr>
  </w:style>
  <w:style w:type="character" w:customStyle="1" w:styleId="BalloonTextChar">
    <w:name w:val="Balloon Text Char"/>
    <w:basedOn w:val="DefaultParagraphFont"/>
    <w:link w:val="BalloonText"/>
    <w:rsid w:val="00E86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5F84-7001-4E26-953D-A4F0A75C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1996-12-27T13:46:00Z</cp:lastPrinted>
  <dcterms:created xsi:type="dcterms:W3CDTF">2015-10-06T15:14:00Z</dcterms:created>
  <dcterms:modified xsi:type="dcterms:W3CDTF">2015-10-06T15:17:00Z</dcterms:modified>
</cp:coreProperties>
</file>