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DE3D17" w:rsidP="005D3D86">
      <w:pPr>
        <w:rPr>
          <w:sz w:val="24"/>
          <w:szCs w:val="24"/>
        </w:rPr>
      </w:pPr>
      <w:proofErr w:type="spellStart"/>
      <w:r>
        <w:rPr>
          <w:sz w:val="24"/>
          <w:szCs w:val="24"/>
        </w:rPr>
        <w:t>Clovies</w:t>
      </w:r>
      <w:proofErr w:type="spellEnd"/>
      <w:r>
        <w:rPr>
          <w:sz w:val="24"/>
          <w:szCs w:val="24"/>
        </w:rPr>
        <w:t xml:space="preserve"> Johnson</w:t>
      </w:r>
      <w:r w:rsidR="00956CA1">
        <w:rPr>
          <w:sz w:val="24"/>
          <w:szCs w:val="24"/>
        </w:rPr>
        <w:t xml:space="preserve"> </w:t>
      </w:r>
      <w:r w:rsidR="005D3D86">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BA2905">
        <w:rPr>
          <w:sz w:val="24"/>
          <w:szCs w:val="24"/>
        </w:rPr>
        <w:tab/>
      </w:r>
      <w:r w:rsidR="00956CA1">
        <w:rPr>
          <w:sz w:val="24"/>
          <w:szCs w:val="24"/>
        </w:rPr>
        <w:t>F</w:t>
      </w:r>
      <w:r w:rsidR="009E2659">
        <w:rPr>
          <w:sz w:val="24"/>
          <w:szCs w:val="24"/>
        </w:rPr>
        <w:t>-201</w:t>
      </w:r>
      <w:r w:rsidR="00956CA1">
        <w:rPr>
          <w:sz w:val="24"/>
          <w:szCs w:val="24"/>
        </w:rPr>
        <w:t>5</w:t>
      </w:r>
      <w:r w:rsidR="009E2659">
        <w:rPr>
          <w:sz w:val="24"/>
          <w:szCs w:val="24"/>
        </w:rPr>
        <w:t>-</w:t>
      </w:r>
      <w:r w:rsidR="00DE3D17">
        <w:rPr>
          <w:sz w:val="24"/>
          <w:szCs w:val="24"/>
        </w:rPr>
        <w:t>2505042</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956CA1" w:rsidP="005D3D86">
      <w:pPr>
        <w:rPr>
          <w:sz w:val="24"/>
          <w:szCs w:val="24"/>
        </w:rPr>
      </w:pPr>
      <w:r>
        <w:rPr>
          <w:sz w:val="24"/>
          <w:szCs w:val="24"/>
        </w:rPr>
        <w:t>Philadelphia Gas Works</w:t>
      </w:r>
      <w:r w:rsidR="005D3D86">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D72323">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DE3D17">
        <w:rPr>
          <w:sz w:val="24"/>
          <w:szCs w:val="24"/>
        </w:rPr>
        <w:t>Mon</w:t>
      </w:r>
      <w:r w:rsidR="00416623">
        <w:rPr>
          <w:sz w:val="24"/>
          <w:szCs w:val="24"/>
        </w:rPr>
        <w:t xml:space="preserve">day, </w:t>
      </w:r>
      <w:r w:rsidR="00DE3D17">
        <w:rPr>
          <w:sz w:val="24"/>
          <w:szCs w:val="24"/>
        </w:rPr>
        <w:t>November</w:t>
      </w:r>
      <w:r w:rsidR="00450A43">
        <w:rPr>
          <w:sz w:val="24"/>
          <w:szCs w:val="24"/>
        </w:rPr>
        <w:t xml:space="preserve"> </w:t>
      </w:r>
      <w:r w:rsidR="00DE3D17">
        <w:rPr>
          <w:sz w:val="24"/>
          <w:szCs w:val="24"/>
        </w:rPr>
        <w:t>3</w:t>
      </w:r>
      <w:r w:rsidR="00956CA1">
        <w:rPr>
          <w:sz w:val="24"/>
          <w:szCs w:val="24"/>
        </w:rPr>
        <w:t>0</w:t>
      </w:r>
      <w:r>
        <w:rPr>
          <w:sz w:val="24"/>
          <w:szCs w:val="24"/>
        </w:rPr>
        <w:t>, 201</w:t>
      </w:r>
      <w:r w:rsidR="00416623">
        <w:rPr>
          <w:sz w:val="24"/>
          <w:szCs w:val="24"/>
        </w:rPr>
        <w:t>5</w:t>
      </w:r>
      <w:r>
        <w:rPr>
          <w:sz w:val="24"/>
          <w:szCs w:val="24"/>
        </w:rPr>
        <w:t xml:space="preserve">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w:t>
      </w:r>
      <w:r w:rsidR="006910A8">
        <w:rPr>
          <w:sz w:val="24"/>
          <w:szCs w:val="24"/>
        </w:rPr>
        <w:t xml:space="preserve">to me </w:t>
      </w:r>
      <w:r>
        <w:rPr>
          <w:sz w:val="24"/>
          <w:szCs w:val="24"/>
        </w:rPr>
        <w:t>at least three days prior to the hearing.</w:t>
      </w:r>
      <w:r>
        <w:rPr>
          <w:b/>
          <w:sz w:val="24"/>
          <w:szCs w:val="24"/>
        </w:rPr>
        <w:t xml:space="preserve">  </w:t>
      </w:r>
      <w:r w:rsidRPr="008F0C8C">
        <w:rPr>
          <w:sz w:val="24"/>
          <w:szCs w:val="24"/>
        </w:rPr>
        <w:t>The parties are directed to comply with the following requirements:</w:t>
      </w:r>
    </w:p>
    <w:p w:rsidR="005D3D86" w:rsidRDefault="005D3D86" w:rsidP="00D72323">
      <w:pPr>
        <w:spacing w:line="360" w:lineRule="auto"/>
        <w:rPr>
          <w:sz w:val="24"/>
          <w:szCs w:val="24"/>
        </w:rPr>
      </w:pPr>
    </w:p>
    <w:p w:rsidR="005D3D86" w:rsidRDefault="005D3D86" w:rsidP="00D72323">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 are not admitted into the record unless submitted separately in accordance with this paragraph.  Your exhibits must be received by me and the other party</w:t>
      </w:r>
      <w:r w:rsidR="006910A8">
        <w:rPr>
          <w:sz w:val="24"/>
          <w:szCs w:val="24"/>
        </w:rPr>
        <w:t xml:space="preserve"> </w:t>
      </w:r>
      <w:r w:rsidR="00815067">
        <w:rPr>
          <w:sz w:val="24"/>
          <w:szCs w:val="24"/>
        </w:rPr>
        <w:t xml:space="preserve">no later than </w:t>
      </w:r>
      <w:r w:rsidR="00450A43">
        <w:rPr>
          <w:sz w:val="24"/>
          <w:szCs w:val="24"/>
        </w:rPr>
        <w:t>three days</w:t>
      </w:r>
      <w:r>
        <w:rPr>
          <w:sz w:val="24"/>
          <w:szCs w:val="24"/>
        </w:rPr>
        <w:t xml:space="preserve"> prior to the date of the hearing.  </w:t>
      </w:r>
    </w:p>
    <w:p w:rsidR="00A13FC1" w:rsidRDefault="00A13FC1" w:rsidP="00D72323">
      <w:pPr>
        <w:spacing w:line="360" w:lineRule="auto"/>
        <w:rPr>
          <w:sz w:val="24"/>
          <w:szCs w:val="24"/>
        </w:rPr>
      </w:pPr>
    </w:p>
    <w:p w:rsidR="005D3D86" w:rsidRDefault="005D3D86" w:rsidP="00D72323">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910A8">
        <w:rPr>
          <w:sz w:val="24"/>
          <w:szCs w:val="24"/>
        </w:rPr>
        <w:t>som</w:t>
      </w:r>
      <w:r>
        <w:rPr>
          <w:sz w:val="24"/>
          <w:szCs w:val="24"/>
        </w:rPr>
        <w:t xml:space="preserve">eone else.  Attorneys shall comply with </w:t>
      </w:r>
      <w:r>
        <w:rPr>
          <w:sz w:val="24"/>
          <w:szCs w:val="24"/>
        </w:rPr>
        <w:lastRenderedPageBreak/>
        <w:t xml:space="preserve">the </w:t>
      </w:r>
      <w:r w:rsidR="00D47522">
        <w:rPr>
          <w:sz w:val="24"/>
          <w:szCs w:val="24"/>
        </w:rPr>
        <w:t xml:space="preserve">Pennsylvania Public utility </w:t>
      </w:r>
      <w:r>
        <w:rPr>
          <w:sz w:val="24"/>
          <w:szCs w:val="24"/>
        </w:rPr>
        <w:t xml:space="preserve">Commission’s </w:t>
      </w:r>
      <w:r w:rsidR="00D47522">
        <w:rPr>
          <w:sz w:val="24"/>
          <w:szCs w:val="24"/>
        </w:rPr>
        <w:t xml:space="preserve">(Commission) </w:t>
      </w:r>
      <w:r>
        <w:rPr>
          <w:sz w:val="24"/>
          <w:szCs w:val="24"/>
        </w:rPr>
        <w:t xml:space="preserve">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D72323">
      <w:pPr>
        <w:spacing w:line="360" w:lineRule="auto"/>
        <w:rPr>
          <w:sz w:val="24"/>
          <w:szCs w:val="24"/>
        </w:rPr>
      </w:pPr>
    </w:p>
    <w:p w:rsidR="005D3D86" w:rsidRDefault="005D3D86" w:rsidP="00D72323">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D72323">
      <w:pPr>
        <w:spacing w:line="360" w:lineRule="auto"/>
        <w:rPr>
          <w:i/>
          <w:sz w:val="24"/>
          <w:szCs w:val="24"/>
        </w:rPr>
      </w:pPr>
    </w:p>
    <w:p w:rsidR="005D3D86" w:rsidRPr="00BC4B62" w:rsidRDefault="005D3D86" w:rsidP="00D72323">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w:t>
      </w:r>
      <w:r w:rsidR="00DE3D17">
        <w:rPr>
          <w:sz w:val="24"/>
          <w:szCs w:val="24"/>
        </w:rPr>
        <w:t xml:space="preserve">also </w:t>
      </w:r>
      <w:r>
        <w:rPr>
          <w:sz w:val="24"/>
          <w:szCs w:val="24"/>
        </w:rPr>
        <w:t xml:space="preserve">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5D3D86" w:rsidRDefault="005D3D86" w:rsidP="00D72323">
      <w:pPr>
        <w:spacing w:line="360" w:lineRule="auto"/>
        <w:rPr>
          <w:sz w:val="24"/>
          <w:szCs w:val="24"/>
        </w:rPr>
      </w:pPr>
    </w:p>
    <w:p w:rsidR="005D3D86" w:rsidRDefault="005D3D86" w:rsidP="00D72323">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5D3D86" w:rsidRDefault="005D3D86" w:rsidP="00D72323">
      <w:pPr>
        <w:spacing w:line="360" w:lineRule="auto"/>
        <w:rPr>
          <w:sz w:val="24"/>
          <w:szCs w:val="24"/>
        </w:rPr>
      </w:pPr>
    </w:p>
    <w:p w:rsidR="005D3D86" w:rsidRDefault="005D3D86" w:rsidP="00D72323">
      <w:pPr>
        <w:spacing w:line="360" w:lineRule="auto"/>
        <w:rPr>
          <w:sz w:val="24"/>
          <w:szCs w:val="24"/>
        </w:rPr>
      </w:pPr>
      <w:r>
        <w:rPr>
          <w:sz w:val="24"/>
          <w:szCs w:val="24"/>
        </w:rPr>
        <w:tab/>
      </w:r>
      <w:r>
        <w:rPr>
          <w:sz w:val="24"/>
          <w:szCs w:val="24"/>
        </w:rPr>
        <w:tab/>
        <w:t>6.</w:t>
      </w:r>
      <w:r>
        <w:rPr>
          <w:sz w:val="24"/>
          <w:szCs w:val="24"/>
        </w:rPr>
        <w:tab/>
        <w:t xml:space="preserve">Although telephonic, this hearing is 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D72323">
      <w:pPr>
        <w:spacing w:line="360" w:lineRule="auto"/>
        <w:rPr>
          <w:sz w:val="24"/>
          <w:szCs w:val="24"/>
        </w:rPr>
      </w:pPr>
    </w:p>
    <w:p w:rsidR="005D3D86" w:rsidRDefault="005D3D86" w:rsidP="00D72323">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5D3D86" w:rsidRDefault="005D3D86" w:rsidP="00D72323">
      <w:pPr>
        <w:spacing w:line="360" w:lineRule="auto"/>
        <w:rPr>
          <w:b/>
          <w:sz w:val="24"/>
          <w:szCs w:val="24"/>
        </w:rPr>
      </w:pPr>
      <w:r w:rsidRPr="005663FA">
        <w:rPr>
          <w:b/>
          <w:sz w:val="24"/>
          <w:szCs w:val="24"/>
        </w:rPr>
        <w:t xml:space="preserve">§ 5.231(a).  </w:t>
      </w:r>
      <w:r w:rsidRPr="006910A8">
        <w:rPr>
          <w:b/>
          <w:sz w:val="24"/>
          <w:szCs w:val="24"/>
          <w:u w:val="single"/>
        </w:rPr>
        <w:t>Utility is required to contact Complainant to discuss informally the possible settlement of this case as soon as possible but no later than at least one week before the hearing.</w:t>
      </w:r>
      <w:r w:rsidRPr="005663FA">
        <w:rPr>
          <w:b/>
          <w:sz w:val="24"/>
          <w:szCs w:val="24"/>
        </w:rPr>
        <w:t xml:space="preserve">  If you are unable to settle this case, you may still resolve as many questions or issues as possible during your informal discussion.</w:t>
      </w:r>
      <w:r>
        <w:rPr>
          <w:b/>
          <w:sz w:val="24"/>
          <w:szCs w:val="24"/>
        </w:rPr>
        <w:t xml:space="preserve"> </w:t>
      </w:r>
    </w:p>
    <w:p w:rsidR="00D72323" w:rsidRDefault="00D72323" w:rsidP="00D72323">
      <w:pPr>
        <w:spacing w:line="360" w:lineRule="auto"/>
        <w:rPr>
          <w:b/>
          <w:sz w:val="24"/>
          <w:szCs w:val="24"/>
        </w:rPr>
      </w:pPr>
    </w:p>
    <w:p w:rsidR="005D3D86" w:rsidRDefault="005D3D86" w:rsidP="00D72323">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5D3D86" w:rsidRDefault="005D3D86" w:rsidP="00D72323">
      <w:pPr>
        <w:spacing w:line="360" w:lineRule="auto"/>
        <w:rPr>
          <w:sz w:val="24"/>
          <w:szCs w:val="24"/>
        </w:rPr>
      </w:pPr>
    </w:p>
    <w:p w:rsidR="005D3D86" w:rsidRDefault="005D3D86" w:rsidP="00D72323">
      <w:pPr>
        <w:spacing w:line="360" w:lineRule="auto"/>
        <w:rPr>
          <w:sz w:val="24"/>
          <w:szCs w:val="24"/>
        </w:rPr>
      </w:pPr>
      <w:r>
        <w:rPr>
          <w:sz w:val="24"/>
          <w:szCs w:val="24"/>
        </w:rPr>
        <w:tab/>
      </w:r>
      <w:r>
        <w:rPr>
          <w:sz w:val="24"/>
          <w:szCs w:val="24"/>
        </w:rPr>
        <w:tab/>
        <w:t>9.</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rsidR="005D3D86" w:rsidRDefault="005D3D86" w:rsidP="00D72323">
      <w:pPr>
        <w:spacing w:line="360" w:lineRule="auto"/>
        <w:rPr>
          <w:sz w:val="24"/>
          <w:szCs w:val="24"/>
        </w:rPr>
      </w:pPr>
    </w:p>
    <w:p w:rsidR="005D3D86" w:rsidRDefault="005D3D86" w:rsidP="00D72323">
      <w:pPr>
        <w:spacing w:line="360" w:lineRule="auto"/>
        <w:rPr>
          <w:sz w:val="24"/>
          <w:szCs w:val="24"/>
        </w:rPr>
      </w:pPr>
      <w:r>
        <w:rPr>
          <w:sz w:val="24"/>
          <w:szCs w:val="24"/>
        </w:rPr>
        <w:tab/>
      </w:r>
      <w:r>
        <w:rPr>
          <w:sz w:val="24"/>
          <w:szCs w:val="24"/>
        </w:rPr>
        <w:tab/>
        <w:t>10.</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D72323">
      <w:pPr>
        <w:spacing w:line="360" w:lineRule="auto"/>
        <w:rPr>
          <w:sz w:val="24"/>
          <w:szCs w:val="24"/>
        </w:rPr>
      </w:pPr>
      <w:r>
        <w:rPr>
          <w:sz w:val="24"/>
          <w:szCs w:val="24"/>
        </w:rPr>
        <w:t>§ 3301 or other provision of the Public Utility Code.</w:t>
      </w:r>
    </w:p>
    <w:p w:rsidR="00D47522" w:rsidRDefault="00D47522" w:rsidP="00D72323">
      <w:pPr>
        <w:spacing w:line="360" w:lineRule="auto"/>
        <w:rPr>
          <w:sz w:val="24"/>
          <w:szCs w:val="24"/>
        </w:rPr>
      </w:pPr>
    </w:p>
    <w:p w:rsidR="00D47522" w:rsidRDefault="00D47522" w:rsidP="00D72323">
      <w:pPr>
        <w:spacing w:line="360" w:lineRule="auto"/>
        <w:rPr>
          <w:sz w:val="24"/>
          <w:szCs w:val="24"/>
        </w:rPr>
      </w:pPr>
    </w:p>
    <w:p w:rsidR="005D3D86" w:rsidRPr="00D72323" w:rsidRDefault="005D3D86" w:rsidP="005D3D86">
      <w:pPr>
        <w:spacing w:line="360" w:lineRule="auto"/>
        <w:rPr>
          <w:sz w:val="24"/>
          <w:szCs w:val="24"/>
          <w:u w:val="single"/>
        </w:rPr>
      </w:pPr>
      <w:r w:rsidRPr="0030236D">
        <w:rPr>
          <w:sz w:val="24"/>
          <w:szCs w:val="24"/>
        </w:rPr>
        <w:t>Dated:</w:t>
      </w:r>
      <w:r w:rsidR="002A587F">
        <w:rPr>
          <w:sz w:val="24"/>
          <w:szCs w:val="24"/>
        </w:rPr>
        <w:t xml:space="preserve">  </w:t>
      </w:r>
      <w:r w:rsidR="00DE3D17" w:rsidRPr="00DE3D17">
        <w:rPr>
          <w:sz w:val="24"/>
          <w:szCs w:val="24"/>
          <w:u w:val="single"/>
        </w:rPr>
        <w:t>Octo</w:t>
      </w:r>
      <w:r w:rsidR="00956CA1" w:rsidRPr="00956CA1">
        <w:rPr>
          <w:sz w:val="24"/>
          <w:szCs w:val="24"/>
          <w:u w:val="single"/>
        </w:rPr>
        <w:t>ber 2</w:t>
      </w:r>
      <w:r w:rsidR="00DE3D17">
        <w:rPr>
          <w:sz w:val="24"/>
          <w:szCs w:val="24"/>
          <w:u w:val="single"/>
        </w:rPr>
        <w:t>6</w:t>
      </w:r>
      <w:r w:rsidR="002A587F" w:rsidRPr="00A13FC1">
        <w:rPr>
          <w:sz w:val="24"/>
          <w:szCs w:val="24"/>
          <w:u w:val="single"/>
        </w:rPr>
        <w:t>, 2015</w:t>
      </w:r>
      <w:r>
        <w:rPr>
          <w:sz w:val="24"/>
          <w:szCs w:val="24"/>
        </w:rPr>
        <w:tab/>
      </w:r>
      <w:r>
        <w:rPr>
          <w:sz w:val="24"/>
          <w:szCs w:val="24"/>
        </w:rPr>
        <w:tab/>
      </w:r>
      <w:r>
        <w:rPr>
          <w:sz w:val="24"/>
          <w:szCs w:val="24"/>
        </w:rPr>
        <w:tab/>
      </w:r>
      <w:r w:rsidR="00D72323">
        <w:rPr>
          <w:sz w:val="24"/>
          <w:szCs w:val="24"/>
        </w:rPr>
        <w:tab/>
      </w:r>
      <w:r w:rsidR="00D72323">
        <w:rPr>
          <w:sz w:val="24"/>
          <w:szCs w:val="24"/>
          <w:u w:val="single"/>
        </w:rPr>
        <w:tab/>
      </w:r>
      <w:r w:rsidR="00D72323">
        <w:rPr>
          <w:sz w:val="24"/>
          <w:szCs w:val="24"/>
          <w:u w:val="single"/>
        </w:rPr>
        <w:tab/>
      </w:r>
      <w:r w:rsidR="00D72323">
        <w:rPr>
          <w:sz w:val="24"/>
          <w:szCs w:val="24"/>
          <w:u w:val="single"/>
        </w:rPr>
        <w:tab/>
      </w:r>
      <w:r w:rsidR="00D72323">
        <w:rPr>
          <w:sz w:val="24"/>
          <w:szCs w:val="24"/>
          <w:u w:val="single"/>
        </w:rPr>
        <w:tab/>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72323">
        <w:rPr>
          <w:sz w:val="24"/>
          <w:szCs w:val="24"/>
        </w:rPr>
        <w:tab/>
      </w:r>
      <w:r w:rsidR="002A587F">
        <w:rPr>
          <w:sz w:val="24"/>
          <w:szCs w:val="24"/>
        </w:rPr>
        <w:t>Steven K. Haas</w:t>
      </w:r>
    </w:p>
    <w:p w:rsidR="00512FD2" w:rsidRDefault="005D3D86" w:rsidP="005D3D86">
      <w:pPr>
        <w:spacing w:line="360" w:lineRule="auto"/>
        <w:rPr>
          <w:sz w:val="24"/>
          <w:szCs w:val="24"/>
        </w:rPr>
        <w:sectPr w:rsidR="00512FD2" w:rsidSect="00BA2905">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72323">
        <w:rPr>
          <w:sz w:val="24"/>
          <w:szCs w:val="24"/>
        </w:rPr>
        <w:tab/>
      </w:r>
      <w:r>
        <w:rPr>
          <w:sz w:val="24"/>
          <w:szCs w:val="24"/>
        </w:rPr>
        <w:t>Administrative Law Judge</w:t>
      </w:r>
    </w:p>
    <w:p w:rsidR="00512FD2" w:rsidRDefault="00512FD2" w:rsidP="00512FD2">
      <w:pPr>
        <w:contextualSpacing/>
      </w:pPr>
      <w:r>
        <w:rPr>
          <w:rFonts w:ascii="Microsoft Sans Serif"/>
          <w:b/>
          <w:sz w:val="24"/>
          <w:u w:val="single"/>
        </w:rPr>
        <w:lastRenderedPageBreak/>
        <w:t>F-2015-2505042 - CLOVIES JOHNSON v. PHILADELPHIA GAS WORKS</w:t>
      </w:r>
      <w:r>
        <w:rPr>
          <w:rFonts w:ascii="Microsoft Sans Serif"/>
          <w:b/>
          <w:sz w:val="24"/>
          <w:u w:val="single"/>
        </w:rPr>
        <w:cr/>
      </w:r>
      <w:r>
        <w:rPr>
          <w:rFonts w:ascii="Microsoft Sans Serif"/>
          <w:b/>
          <w:sz w:val="24"/>
          <w:u w:val="single"/>
        </w:rPr>
        <w:cr/>
      </w:r>
      <w:r>
        <w:rPr>
          <w:rFonts w:ascii="Microsoft Sans Serif"/>
          <w:sz w:val="24"/>
        </w:rPr>
        <w:cr/>
        <w:t>CLOVIES JOHNSON</w:t>
      </w:r>
      <w:r>
        <w:rPr>
          <w:rFonts w:ascii="Microsoft Sans Serif"/>
          <w:sz w:val="24"/>
        </w:rPr>
        <w:cr/>
        <w:t>6134 MCMAHON ST</w:t>
      </w:r>
      <w:r>
        <w:rPr>
          <w:rFonts w:ascii="Microsoft Sans Serif"/>
          <w:sz w:val="24"/>
        </w:rPr>
        <w:cr/>
        <w:t>PHILADELPHIA PA  19144</w:t>
      </w:r>
      <w:r>
        <w:rPr>
          <w:rFonts w:ascii="Microsoft Sans Serif"/>
          <w:sz w:val="24"/>
        </w:rPr>
        <w:cr/>
        <w:t>267.262.0174</w:t>
      </w:r>
      <w:r>
        <w:rPr>
          <w:rFonts w:ascii="Microsoft Sans Serif"/>
          <w:sz w:val="24"/>
        </w:rPr>
        <w:cr/>
      </w:r>
    </w:p>
    <w:p w:rsidR="005D3D86" w:rsidRPr="00411ECF" w:rsidRDefault="00512FD2" w:rsidP="00512FD2">
      <w:pPr>
        <w:rPr>
          <w:b/>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-ACCEPTS ELECTRONIC SERVICE</w:t>
      </w:r>
      <w:bookmarkStart w:id="0" w:name="_GoBack"/>
      <w:bookmarkEnd w:id="0"/>
    </w:p>
    <w:sectPr w:rsidR="005D3D86" w:rsidRPr="00411ECF" w:rsidSect="00BA290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C54" w:rsidRDefault="00965C54" w:rsidP="00BA2905">
      <w:r>
        <w:separator/>
      </w:r>
    </w:p>
  </w:endnote>
  <w:endnote w:type="continuationSeparator" w:id="0">
    <w:p w:rsidR="00965C54" w:rsidRDefault="00965C54" w:rsidP="00BA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023969"/>
      <w:docPartObj>
        <w:docPartGallery w:val="Page Numbers (Bottom of Page)"/>
        <w:docPartUnique/>
      </w:docPartObj>
    </w:sdtPr>
    <w:sdtEndPr>
      <w:rPr>
        <w:noProof/>
        <w:sz w:val="20"/>
        <w:szCs w:val="20"/>
      </w:rPr>
    </w:sdtEndPr>
    <w:sdtContent>
      <w:p w:rsidR="00BA2905" w:rsidRPr="00BA2905" w:rsidRDefault="00BA2905">
        <w:pPr>
          <w:pStyle w:val="Footer"/>
          <w:jc w:val="center"/>
          <w:rPr>
            <w:sz w:val="20"/>
            <w:szCs w:val="20"/>
          </w:rPr>
        </w:pPr>
        <w:r w:rsidRPr="00BA2905">
          <w:rPr>
            <w:sz w:val="20"/>
            <w:szCs w:val="20"/>
          </w:rPr>
          <w:fldChar w:fldCharType="begin"/>
        </w:r>
        <w:r w:rsidRPr="00BA2905">
          <w:rPr>
            <w:sz w:val="20"/>
            <w:szCs w:val="20"/>
          </w:rPr>
          <w:instrText xml:space="preserve"> PAGE   \* MERGEFORMAT </w:instrText>
        </w:r>
        <w:r w:rsidRPr="00BA2905">
          <w:rPr>
            <w:sz w:val="20"/>
            <w:szCs w:val="20"/>
          </w:rPr>
          <w:fldChar w:fldCharType="separate"/>
        </w:r>
        <w:r w:rsidR="00512FD2">
          <w:rPr>
            <w:noProof/>
            <w:sz w:val="20"/>
            <w:szCs w:val="20"/>
          </w:rPr>
          <w:t>2</w:t>
        </w:r>
        <w:r w:rsidRPr="00BA2905">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C54" w:rsidRDefault="00965C54" w:rsidP="00BA2905">
      <w:r>
        <w:separator/>
      </w:r>
    </w:p>
  </w:footnote>
  <w:footnote w:type="continuationSeparator" w:id="0">
    <w:p w:rsidR="00965C54" w:rsidRDefault="00965C54" w:rsidP="00BA2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4A50"/>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5E90"/>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0A4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2FD2"/>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5067"/>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CA1"/>
    <w:rsid w:val="00956E7E"/>
    <w:rsid w:val="00956FB7"/>
    <w:rsid w:val="0096539B"/>
    <w:rsid w:val="00965C54"/>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905"/>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6C"/>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522"/>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323"/>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3D1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Header">
    <w:name w:val="header"/>
    <w:basedOn w:val="Normal"/>
    <w:link w:val="HeaderChar"/>
    <w:uiPriority w:val="99"/>
    <w:unhideWhenUsed/>
    <w:rsid w:val="00BA2905"/>
    <w:pPr>
      <w:tabs>
        <w:tab w:val="center" w:pos="4680"/>
        <w:tab w:val="right" w:pos="9360"/>
      </w:tabs>
    </w:pPr>
  </w:style>
  <w:style w:type="character" w:customStyle="1" w:styleId="HeaderChar">
    <w:name w:val="Header Char"/>
    <w:basedOn w:val="DefaultParagraphFont"/>
    <w:link w:val="Header"/>
    <w:uiPriority w:val="99"/>
    <w:rsid w:val="00BA2905"/>
    <w:rPr>
      <w:rFonts w:eastAsia="Times New Roman"/>
      <w:sz w:val="26"/>
      <w:szCs w:val="26"/>
    </w:rPr>
  </w:style>
  <w:style w:type="paragraph" w:styleId="Footer">
    <w:name w:val="footer"/>
    <w:basedOn w:val="Normal"/>
    <w:link w:val="FooterChar"/>
    <w:uiPriority w:val="99"/>
    <w:unhideWhenUsed/>
    <w:rsid w:val="00BA2905"/>
    <w:pPr>
      <w:tabs>
        <w:tab w:val="center" w:pos="4680"/>
        <w:tab w:val="right" w:pos="9360"/>
      </w:tabs>
    </w:pPr>
  </w:style>
  <w:style w:type="character" w:customStyle="1" w:styleId="FooterChar">
    <w:name w:val="Footer Char"/>
    <w:basedOn w:val="DefaultParagraphFont"/>
    <w:link w:val="Footer"/>
    <w:uiPriority w:val="99"/>
    <w:rsid w:val="00BA2905"/>
    <w:rPr>
      <w:rFonts w:eastAsia="Times New Roman"/>
      <w:sz w:val="26"/>
      <w:szCs w:val="26"/>
    </w:rPr>
  </w:style>
  <w:style w:type="paragraph" w:styleId="BalloonText">
    <w:name w:val="Balloon Text"/>
    <w:basedOn w:val="Normal"/>
    <w:link w:val="BalloonTextChar"/>
    <w:uiPriority w:val="99"/>
    <w:semiHidden/>
    <w:unhideWhenUsed/>
    <w:rsid w:val="00512FD2"/>
    <w:rPr>
      <w:rFonts w:ascii="Tahoma" w:hAnsi="Tahoma" w:cs="Tahoma"/>
      <w:sz w:val="16"/>
      <w:szCs w:val="16"/>
    </w:rPr>
  </w:style>
  <w:style w:type="character" w:customStyle="1" w:styleId="BalloonTextChar">
    <w:name w:val="Balloon Text Char"/>
    <w:basedOn w:val="DefaultParagraphFont"/>
    <w:link w:val="BalloonText"/>
    <w:uiPriority w:val="99"/>
    <w:semiHidden/>
    <w:rsid w:val="00512FD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Header">
    <w:name w:val="header"/>
    <w:basedOn w:val="Normal"/>
    <w:link w:val="HeaderChar"/>
    <w:uiPriority w:val="99"/>
    <w:unhideWhenUsed/>
    <w:rsid w:val="00BA2905"/>
    <w:pPr>
      <w:tabs>
        <w:tab w:val="center" w:pos="4680"/>
        <w:tab w:val="right" w:pos="9360"/>
      </w:tabs>
    </w:pPr>
  </w:style>
  <w:style w:type="character" w:customStyle="1" w:styleId="HeaderChar">
    <w:name w:val="Header Char"/>
    <w:basedOn w:val="DefaultParagraphFont"/>
    <w:link w:val="Header"/>
    <w:uiPriority w:val="99"/>
    <w:rsid w:val="00BA2905"/>
    <w:rPr>
      <w:rFonts w:eastAsia="Times New Roman"/>
      <w:sz w:val="26"/>
      <w:szCs w:val="26"/>
    </w:rPr>
  </w:style>
  <w:style w:type="paragraph" w:styleId="Footer">
    <w:name w:val="footer"/>
    <w:basedOn w:val="Normal"/>
    <w:link w:val="FooterChar"/>
    <w:uiPriority w:val="99"/>
    <w:unhideWhenUsed/>
    <w:rsid w:val="00BA2905"/>
    <w:pPr>
      <w:tabs>
        <w:tab w:val="center" w:pos="4680"/>
        <w:tab w:val="right" w:pos="9360"/>
      </w:tabs>
    </w:pPr>
  </w:style>
  <w:style w:type="character" w:customStyle="1" w:styleId="FooterChar">
    <w:name w:val="Footer Char"/>
    <w:basedOn w:val="DefaultParagraphFont"/>
    <w:link w:val="Footer"/>
    <w:uiPriority w:val="99"/>
    <w:rsid w:val="00BA2905"/>
    <w:rPr>
      <w:rFonts w:eastAsia="Times New Roman"/>
      <w:sz w:val="26"/>
      <w:szCs w:val="26"/>
    </w:rPr>
  </w:style>
  <w:style w:type="paragraph" w:styleId="BalloonText">
    <w:name w:val="Balloon Text"/>
    <w:basedOn w:val="Normal"/>
    <w:link w:val="BalloonTextChar"/>
    <w:uiPriority w:val="99"/>
    <w:semiHidden/>
    <w:unhideWhenUsed/>
    <w:rsid w:val="00512FD2"/>
    <w:rPr>
      <w:rFonts w:ascii="Tahoma" w:hAnsi="Tahoma" w:cs="Tahoma"/>
      <w:sz w:val="16"/>
      <w:szCs w:val="16"/>
    </w:rPr>
  </w:style>
  <w:style w:type="character" w:customStyle="1" w:styleId="BalloonTextChar">
    <w:name w:val="Balloon Text Char"/>
    <w:basedOn w:val="DefaultParagraphFont"/>
    <w:link w:val="BalloonText"/>
    <w:uiPriority w:val="99"/>
    <w:semiHidden/>
    <w:rsid w:val="00512FD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cp:lastPrinted>2015-10-26T16:07:00Z</cp:lastPrinted>
  <dcterms:created xsi:type="dcterms:W3CDTF">2015-10-26T16:01:00Z</dcterms:created>
  <dcterms:modified xsi:type="dcterms:W3CDTF">2015-10-26T16:09:00Z</dcterms:modified>
</cp:coreProperties>
</file>