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1D2CC6"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D2CC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D2CC6" w:rsidRPr="001D2CC6">
        <w:rPr>
          <w:rFonts w:ascii="Microsoft Sans Serif" w:hAnsi="Microsoft Sans Serif" w:cs="Microsoft Sans Serif"/>
          <w:b/>
          <w:sz w:val="24"/>
          <w:szCs w:val="24"/>
        </w:rPr>
        <w:t>F-2015-2497736</w:t>
      </w:r>
    </w:p>
    <w:p w:rsidR="004E5EA1" w:rsidRDefault="004E5EA1" w:rsidP="00590EBA">
      <w:pPr>
        <w:rPr>
          <w:rFonts w:ascii="Microsoft Sans Serif" w:hAnsi="Microsoft Sans Serif" w:cs="Microsoft Sans Serif"/>
          <w:sz w:val="24"/>
          <w:szCs w:val="24"/>
        </w:rPr>
      </w:pPr>
    </w:p>
    <w:p w:rsidR="001D2CC6" w:rsidRPr="004E5EA1" w:rsidRDefault="001D2CC6" w:rsidP="00590EBA">
      <w:pPr>
        <w:rPr>
          <w:rFonts w:ascii="Microsoft Sans Serif" w:hAnsi="Microsoft Sans Serif" w:cs="Microsoft Sans Serif"/>
          <w:sz w:val="24"/>
          <w:szCs w:val="24"/>
        </w:rPr>
      </w:pPr>
    </w:p>
    <w:p w:rsidR="00590EBA" w:rsidRDefault="001D2CC6" w:rsidP="00590EBA">
      <w:pPr>
        <w:rPr>
          <w:rFonts w:ascii="Microsoft Sans Serif" w:hAnsi="Calibri"/>
          <w:sz w:val="24"/>
          <w:szCs w:val="22"/>
        </w:rPr>
      </w:pPr>
      <w:r>
        <w:rPr>
          <w:rFonts w:ascii="Microsoft Sans Serif" w:hAnsi="Calibri"/>
          <w:sz w:val="24"/>
          <w:szCs w:val="22"/>
        </w:rPr>
        <w:t>(See Attached List)</w:t>
      </w:r>
      <w:bookmarkStart w:id="0" w:name="_GoBack"/>
      <w:bookmarkEnd w:id="0"/>
    </w:p>
    <w:p w:rsidR="001D2CC6" w:rsidRDefault="001D2CC6" w:rsidP="00590EBA">
      <w:pPr>
        <w:rPr>
          <w:rFonts w:ascii="Microsoft Sans Serif" w:hAnsi="Calibri"/>
          <w:sz w:val="24"/>
          <w:szCs w:val="22"/>
        </w:rPr>
      </w:pPr>
    </w:p>
    <w:p w:rsidR="001D2CC6" w:rsidRPr="004E5EA1" w:rsidRDefault="001D2CC6" w:rsidP="00590EBA">
      <w:pPr>
        <w:rPr>
          <w:rFonts w:ascii="Microsoft Sans Serif" w:hAnsi="Microsoft Sans Serif" w:cs="Microsoft Sans Serif"/>
          <w:sz w:val="24"/>
          <w:szCs w:val="24"/>
        </w:rPr>
      </w:pPr>
    </w:p>
    <w:p w:rsidR="00590EBA" w:rsidRPr="004E5EA1" w:rsidRDefault="001D2CC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Jacqueline Wesley-Lewis v</w:t>
      </w:r>
      <w:r w:rsidRPr="001D2CC6">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D2CC6" w:rsidP="00590EBA">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D2CC6"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D2CC6" w:rsidRPr="008047BA">
        <w:rPr>
          <w:rFonts w:ascii="Microsoft Sans Serif"/>
          <w:b/>
          <w:sz w:val="24"/>
        </w:rPr>
        <w:t>Tuesday, December</w:t>
      </w:r>
      <w:r w:rsidR="001D2CC6">
        <w:rPr>
          <w:rFonts w:ascii="Microsoft Sans Serif"/>
          <w:b/>
          <w:sz w:val="24"/>
        </w:rPr>
        <w:t xml:space="preserve"> 1</w:t>
      </w:r>
      <w:r w:rsidR="001D2CC6" w:rsidRPr="008047BA">
        <w:rPr>
          <w:rFonts w:ascii="Microsoft Sans Serif"/>
          <w:b/>
          <w:sz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D2CC6" w:rsidRPr="0072391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D2CC6">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D2CC6">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1D2CC6" w:rsidRPr="001D2CC6" w:rsidRDefault="001D2CC6" w:rsidP="001D2CC6">
      <w:pPr>
        <w:contextualSpacing/>
        <w:rPr>
          <w:rFonts w:ascii="Microsoft Sans Serif" w:eastAsia="Calibri" w:hAnsi="Microsoft Sans Serif" w:cs="Microsoft Sans Serif"/>
          <w:sz w:val="24"/>
          <w:szCs w:val="24"/>
        </w:rPr>
      </w:pPr>
      <w:r w:rsidRPr="001D2CC6">
        <w:rPr>
          <w:rFonts w:ascii="Microsoft Sans Serif" w:eastAsia="Calibri" w:hAnsi="Microsoft Sans Serif" w:cs="Microsoft Sans Serif"/>
          <w:sz w:val="24"/>
          <w:szCs w:val="24"/>
        </w:rPr>
        <w:t>pc:</w:t>
      </w:r>
      <w:r w:rsidRPr="001D2CC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Johnson</w:t>
      </w:r>
    </w:p>
    <w:p w:rsidR="001D2CC6" w:rsidRPr="001D2CC6" w:rsidRDefault="001D2CC6" w:rsidP="001D2CC6">
      <w:pPr>
        <w:contextualSpacing/>
        <w:rPr>
          <w:rFonts w:ascii="Microsoft Sans Serif" w:eastAsia="Calibri" w:hAnsi="Microsoft Sans Serif" w:cs="Microsoft Sans Serif"/>
          <w:sz w:val="24"/>
          <w:szCs w:val="24"/>
        </w:rPr>
      </w:pPr>
      <w:r w:rsidRPr="001D2CC6">
        <w:rPr>
          <w:rFonts w:ascii="Microsoft Sans Serif" w:eastAsia="Calibri" w:hAnsi="Microsoft Sans Serif" w:cs="Microsoft Sans Serif"/>
          <w:sz w:val="24"/>
          <w:szCs w:val="24"/>
        </w:rPr>
        <w:tab/>
        <w:t>Bobbie Jo Williams</w:t>
      </w:r>
    </w:p>
    <w:p w:rsidR="001D2CC6" w:rsidRPr="001D2CC6" w:rsidRDefault="001D2CC6" w:rsidP="001D2CC6">
      <w:pPr>
        <w:contextualSpacing/>
        <w:rPr>
          <w:rFonts w:ascii="Microsoft Sans Serif" w:eastAsia="Calibri" w:hAnsi="Microsoft Sans Serif" w:cs="Microsoft Sans Serif"/>
          <w:sz w:val="24"/>
          <w:szCs w:val="24"/>
        </w:rPr>
      </w:pPr>
      <w:r w:rsidRPr="001D2CC6">
        <w:rPr>
          <w:rFonts w:ascii="Microsoft Sans Serif" w:eastAsia="Calibri" w:hAnsi="Microsoft Sans Serif" w:cs="Microsoft Sans Serif"/>
          <w:sz w:val="24"/>
          <w:szCs w:val="24"/>
        </w:rPr>
        <w:tab/>
        <w:t>Calendar Copy</w:t>
      </w:r>
    </w:p>
    <w:p w:rsidR="005D0E8D" w:rsidRPr="001D2CC6" w:rsidRDefault="001D2CC6" w:rsidP="00590EBA">
      <w:pPr>
        <w:contextualSpacing/>
        <w:rPr>
          <w:rFonts w:ascii="Microsoft Sans Serif" w:eastAsia="Calibri" w:hAnsi="Microsoft Sans Serif" w:cs="Microsoft Sans Serif"/>
          <w:sz w:val="24"/>
          <w:szCs w:val="24"/>
        </w:rPr>
      </w:pPr>
      <w:r w:rsidRPr="001D2CC6">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1D2CC6" w:rsidRPr="001D2CC6" w:rsidRDefault="001D2CC6" w:rsidP="001D2CC6">
      <w:pPr>
        <w:contextualSpacing/>
        <w:rPr>
          <w:rFonts w:ascii="Microsoft Sans Serif" w:hAnsi="Calibri"/>
          <w:b/>
          <w:sz w:val="24"/>
          <w:szCs w:val="22"/>
          <w:u w:val="single"/>
        </w:rPr>
      </w:pPr>
      <w:r w:rsidRPr="001D2CC6">
        <w:rPr>
          <w:rFonts w:ascii="Microsoft Sans Serif" w:hAnsi="Calibri"/>
          <w:b/>
          <w:sz w:val="24"/>
          <w:szCs w:val="22"/>
          <w:u w:val="single"/>
        </w:rPr>
        <w:lastRenderedPageBreak/>
        <w:t>F-2015-2497736 - JACQUELINE WESLEY-LEWIS v DUQUESNE LIGHT COMPANY</w:t>
      </w:r>
      <w:r w:rsidRPr="001D2CC6">
        <w:rPr>
          <w:rFonts w:ascii="Microsoft Sans Serif" w:hAnsi="Calibri"/>
          <w:b/>
          <w:sz w:val="24"/>
          <w:szCs w:val="22"/>
          <w:u w:val="single"/>
        </w:rPr>
        <w:cr/>
      </w:r>
    </w:p>
    <w:p w:rsidR="001D2CC6" w:rsidRPr="001D2CC6" w:rsidRDefault="001D2CC6" w:rsidP="001D2CC6">
      <w:pPr>
        <w:contextualSpacing/>
        <w:rPr>
          <w:rFonts w:ascii="Calibri" w:hAnsi="Calibri"/>
          <w:sz w:val="22"/>
          <w:szCs w:val="22"/>
        </w:rPr>
      </w:pPr>
      <w:r w:rsidRPr="001D2CC6">
        <w:rPr>
          <w:rFonts w:ascii="Microsoft Sans Serif" w:hAnsi="Calibri"/>
          <w:b/>
          <w:sz w:val="24"/>
          <w:szCs w:val="22"/>
          <w:u w:val="single"/>
        </w:rPr>
        <w:cr/>
      </w:r>
      <w:r w:rsidRPr="001D2CC6">
        <w:rPr>
          <w:rFonts w:ascii="Microsoft Sans Serif" w:hAnsi="Calibri"/>
          <w:sz w:val="24"/>
          <w:szCs w:val="22"/>
        </w:rPr>
        <w:t>JACQUELINE WESLEY-LEWIS</w:t>
      </w:r>
      <w:r w:rsidRPr="001D2CC6">
        <w:rPr>
          <w:rFonts w:ascii="Microsoft Sans Serif" w:hAnsi="Calibri"/>
          <w:sz w:val="24"/>
          <w:szCs w:val="22"/>
        </w:rPr>
        <w:cr/>
        <w:t>116 SHARON DR</w:t>
      </w:r>
      <w:r w:rsidRPr="001D2CC6">
        <w:rPr>
          <w:rFonts w:ascii="Microsoft Sans Serif" w:hAnsi="Calibri"/>
          <w:sz w:val="24"/>
          <w:szCs w:val="22"/>
        </w:rPr>
        <w:cr/>
        <w:t>PITTSBURGH PA  15221</w:t>
      </w:r>
      <w:r w:rsidRPr="001D2CC6">
        <w:rPr>
          <w:rFonts w:ascii="Microsoft Sans Serif" w:hAnsi="Calibri"/>
          <w:sz w:val="24"/>
          <w:szCs w:val="22"/>
        </w:rPr>
        <w:cr/>
      </w:r>
      <w:r w:rsidRPr="001D2CC6">
        <w:rPr>
          <w:rFonts w:ascii="Microsoft Sans Serif" w:hAnsi="Calibri"/>
          <w:b/>
          <w:sz w:val="24"/>
          <w:szCs w:val="22"/>
        </w:rPr>
        <w:t>412.607.3984</w:t>
      </w:r>
      <w:r w:rsidRPr="001D2CC6">
        <w:rPr>
          <w:rFonts w:ascii="Microsoft Sans Serif" w:hAnsi="Calibri"/>
          <w:sz w:val="24"/>
          <w:szCs w:val="22"/>
        </w:rPr>
        <w:cr/>
      </w:r>
      <w:r w:rsidRPr="001D2CC6">
        <w:rPr>
          <w:rFonts w:ascii="Microsoft Sans Serif" w:hAnsi="Calibri"/>
          <w:sz w:val="24"/>
          <w:szCs w:val="22"/>
        </w:rPr>
        <w:cr/>
        <w:t>LINDSAY N KREPPEL ESQUIRE</w:t>
      </w:r>
      <w:r w:rsidRPr="001D2CC6">
        <w:rPr>
          <w:rFonts w:ascii="Microsoft Sans Serif" w:hAnsi="Calibri"/>
          <w:sz w:val="24"/>
          <w:szCs w:val="22"/>
        </w:rPr>
        <w:cr/>
        <w:t>TUCKER ARENSBERG PC</w:t>
      </w:r>
      <w:r w:rsidRPr="001D2CC6">
        <w:rPr>
          <w:rFonts w:ascii="Microsoft Sans Serif" w:hAnsi="Calibri"/>
          <w:sz w:val="24"/>
          <w:szCs w:val="22"/>
        </w:rPr>
        <w:cr/>
        <w:t>1500 ONE PPG PLACE</w:t>
      </w:r>
      <w:r w:rsidRPr="001D2CC6">
        <w:rPr>
          <w:rFonts w:ascii="Microsoft Sans Serif" w:hAnsi="Calibri"/>
          <w:sz w:val="24"/>
          <w:szCs w:val="22"/>
        </w:rPr>
        <w:cr/>
        <w:t>PITTSBURGH PA  15222</w:t>
      </w:r>
      <w:r w:rsidRPr="001D2CC6">
        <w:rPr>
          <w:rFonts w:ascii="Microsoft Sans Serif" w:hAnsi="Calibri"/>
          <w:sz w:val="24"/>
          <w:szCs w:val="22"/>
        </w:rPr>
        <w:cr/>
      </w:r>
      <w:r w:rsidRPr="001D2CC6">
        <w:rPr>
          <w:rFonts w:ascii="Microsoft Sans Serif" w:hAnsi="Calibri"/>
          <w:b/>
          <w:sz w:val="24"/>
          <w:szCs w:val="22"/>
        </w:rPr>
        <w:t>412.594.5640</w:t>
      </w:r>
      <w:r w:rsidRPr="001D2CC6">
        <w:rPr>
          <w:rFonts w:ascii="Microsoft Sans Serif" w:hAnsi="Calibri"/>
          <w:sz w:val="24"/>
          <w:szCs w:val="22"/>
        </w:rPr>
        <w:cr/>
        <w:t>Accepts Electronic Service</w:t>
      </w:r>
    </w:p>
    <w:p w:rsidR="001D2CC6" w:rsidRPr="001D2CC6" w:rsidRDefault="001D2CC6" w:rsidP="001D2CC6">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1D2CC6">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1D2CC6">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1D2CC6">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D2CC6"/>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1532-C905-4947-9E1A-D920574C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2691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2015-11-03T18:43:00Z</cp:lastPrinted>
  <dcterms:created xsi:type="dcterms:W3CDTF">2015-11-03T18:45:00Z</dcterms:created>
  <dcterms:modified xsi:type="dcterms:W3CDTF">2015-11-03T18:45:00Z</dcterms:modified>
</cp:coreProperties>
</file>