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Default="008E49EA" w:rsidP="008E49EA">
      <w:pPr>
        <w:jc w:val="center"/>
        <w:rPr>
          <w:b/>
        </w:rPr>
      </w:pPr>
    </w:p>
    <w:p w:rsidR="008E49EA" w:rsidRPr="00FA6483" w:rsidRDefault="00402C19" w:rsidP="008E49EA">
      <w:pPr>
        <w:rPr>
          <w:sz w:val="24"/>
          <w:szCs w:val="24"/>
        </w:rPr>
      </w:pPr>
      <w:r>
        <w:rPr>
          <w:sz w:val="24"/>
          <w:szCs w:val="24"/>
        </w:rPr>
        <w:t>Kenneth Kissinger</w:t>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402C19">
        <w:rPr>
          <w:sz w:val="24"/>
          <w:szCs w:val="24"/>
        </w:rPr>
        <w:tab/>
        <w:t>F-2015-2503750</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402C19" w:rsidP="008E49EA">
      <w:pPr>
        <w:rPr>
          <w:sz w:val="24"/>
          <w:szCs w:val="24"/>
        </w:rPr>
      </w:pPr>
      <w:r>
        <w:rPr>
          <w:sz w:val="24"/>
          <w:szCs w:val="24"/>
        </w:rPr>
        <w:t>PECO Energy Company</w:t>
      </w:r>
      <w:r w:rsidR="008E49EA">
        <w:rPr>
          <w:sz w:val="24"/>
          <w:szCs w:val="24"/>
        </w:rPr>
        <w:tab/>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Default="008E49EA" w:rsidP="008E49EA">
      <w:pPr>
        <w:jc w:val="center"/>
        <w:rPr>
          <w:b/>
        </w:rPr>
      </w:pPr>
    </w:p>
    <w:p w:rsidR="00402C19" w:rsidRDefault="00402C19" w:rsidP="00506BFC">
      <w:pPr>
        <w:spacing w:line="360" w:lineRule="auto"/>
        <w:jc w:val="center"/>
        <w:rPr>
          <w:b/>
          <w:sz w:val="24"/>
          <w:szCs w:val="24"/>
        </w:rPr>
      </w:pPr>
    </w:p>
    <w:p w:rsidR="008E49EA" w:rsidRDefault="008E49EA" w:rsidP="008E49EA">
      <w:pPr>
        <w:spacing w:line="360" w:lineRule="auto"/>
        <w:rPr>
          <w:sz w:val="24"/>
          <w:szCs w:val="24"/>
        </w:rPr>
      </w:pPr>
      <w:r>
        <w:rPr>
          <w:b/>
          <w:sz w:val="24"/>
          <w:szCs w:val="24"/>
        </w:rPr>
        <w:tab/>
      </w:r>
      <w:r>
        <w:rPr>
          <w:b/>
          <w:sz w:val="24"/>
          <w:szCs w:val="24"/>
        </w:rPr>
        <w:tab/>
      </w:r>
      <w:r>
        <w:rPr>
          <w:sz w:val="24"/>
          <w:szCs w:val="24"/>
        </w:rPr>
        <w:t>An initial</w:t>
      </w:r>
      <w:r w:rsidR="00D13C32">
        <w:rPr>
          <w:sz w:val="24"/>
          <w:szCs w:val="24"/>
        </w:rPr>
        <w:t xml:space="preserve"> call-in</w:t>
      </w:r>
      <w:r>
        <w:rPr>
          <w:sz w:val="24"/>
          <w:szCs w:val="24"/>
        </w:rPr>
        <w:t xml:space="preserve"> telephonic hearing is scheduled for </w:t>
      </w:r>
      <w:r w:rsidR="00402C19">
        <w:rPr>
          <w:b/>
          <w:sz w:val="24"/>
          <w:szCs w:val="24"/>
        </w:rPr>
        <w:t>February 3, 2016</w:t>
      </w:r>
      <w:r w:rsidRPr="008E49EA">
        <w:rPr>
          <w:b/>
          <w:sz w:val="24"/>
          <w:szCs w:val="24"/>
        </w:rPr>
        <w:t xml:space="preserve">, </w:t>
      </w:r>
      <w:r w:rsidR="00402C19">
        <w:rPr>
          <w:b/>
          <w:sz w:val="24"/>
          <w:szCs w:val="24"/>
        </w:rPr>
        <w:t>at 10:00 a.m</w:t>
      </w:r>
      <w:r w:rsidRPr="008E49EA">
        <w:rPr>
          <w:b/>
          <w:sz w:val="24"/>
          <w:szCs w:val="24"/>
        </w:rPr>
        <w:t>.</w:t>
      </w:r>
      <w:r>
        <w:rPr>
          <w:sz w:val="24"/>
          <w:szCs w:val="24"/>
        </w:rPr>
        <w:t xml:space="preserve">  At that time, you must call this number:</w:t>
      </w:r>
    </w:p>
    <w:p w:rsidR="008E49EA" w:rsidRDefault="008E49EA" w:rsidP="008E49EA">
      <w:pPr>
        <w:spacing w:line="360" w:lineRule="auto"/>
        <w:rPr>
          <w:sz w:val="24"/>
          <w:szCs w:val="24"/>
        </w:rPr>
      </w:pPr>
    </w:p>
    <w:p w:rsidR="008E49EA" w:rsidRPr="00EA5813" w:rsidRDefault="008E49EA" w:rsidP="008E49EA">
      <w:pPr>
        <w:spacing w:line="360" w:lineRule="auto"/>
        <w:rPr>
          <w:b/>
          <w:sz w:val="24"/>
          <w:szCs w:val="24"/>
        </w:rPr>
      </w:pPr>
      <w:r>
        <w:rPr>
          <w:sz w:val="24"/>
          <w:szCs w:val="24"/>
        </w:rPr>
        <w:tab/>
      </w:r>
      <w:r>
        <w:rPr>
          <w:sz w:val="24"/>
          <w:szCs w:val="24"/>
        </w:rPr>
        <w:tab/>
      </w:r>
      <w:r w:rsidRPr="00EA5813">
        <w:rPr>
          <w:b/>
          <w:sz w:val="24"/>
          <w:szCs w:val="24"/>
        </w:rPr>
        <w:t>Toll Free Conference Number</w:t>
      </w:r>
      <w:r w:rsidR="00A00A30">
        <w:rPr>
          <w:b/>
          <w:sz w:val="24"/>
          <w:szCs w:val="24"/>
        </w:rPr>
        <w:t>:</w:t>
      </w:r>
      <w:r w:rsidR="00402C19" w:rsidRPr="00EA5813">
        <w:rPr>
          <w:b/>
          <w:sz w:val="24"/>
          <w:szCs w:val="24"/>
        </w:rPr>
        <w:t xml:space="preserve"> 1-855-750-1027</w:t>
      </w:r>
    </w:p>
    <w:p w:rsidR="008E49EA" w:rsidRDefault="008E49EA" w:rsidP="008E49EA">
      <w:pPr>
        <w:spacing w:line="360" w:lineRule="auto"/>
        <w:rPr>
          <w:sz w:val="24"/>
          <w:szCs w:val="24"/>
        </w:rPr>
      </w:pPr>
      <w:r w:rsidRPr="00EA5813">
        <w:rPr>
          <w:b/>
          <w:sz w:val="24"/>
          <w:szCs w:val="24"/>
        </w:rPr>
        <w:tab/>
      </w:r>
      <w:r w:rsidRPr="00EA5813">
        <w:rPr>
          <w:b/>
          <w:sz w:val="24"/>
          <w:szCs w:val="24"/>
        </w:rPr>
        <w:tab/>
        <w:t>Pin</w:t>
      </w:r>
      <w:r w:rsidR="00A00A30">
        <w:rPr>
          <w:b/>
          <w:sz w:val="24"/>
          <w:szCs w:val="24"/>
        </w:rPr>
        <w:t>:</w:t>
      </w:r>
      <w:r w:rsidR="00402C19" w:rsidRPr="00EA5813">
        <w:rPr>
          <w:b/>
          <w:sz w:val="24"/>
          <w:szCs w:val="24"/>
        </w:rPr>
        <w:t xml:space="preserve"> </w:t>
      </w:r>
      <w:r w:rsidR="00EA5813" w:rsidRPr="00EA5813">
        <w:rPr>
          <w:b/>
          <w:sz w:val="24"/>
          <w:szCs w:val="24"/>
        </w:rPr>
        <w:t>242131</w:t>
      </w:r>
    </w:p>
    <w:p w:rsidR="008E49EA" w:rsidRDefault="008E49EA" w:rsidP="008E49EA">
      <w:pPr>
        <w:spacing w:line="360" w:lineRule="auto"/>
        <w:rPr>
          <w:sz w:val="24"/>
          <w:szCs w:val="24"/>
        </w:rPr>
      </w:pPr>
    </w:p>
    <w:p w:rsidR="0059673D" w:rsidRDefault="00EA5813" w:rsidP="008E49EA">
      <w:pPr>
        <w:spacing w:line="360" w:lineRule="auto"/>
        <w:rPr>
          <w:sz w:val="24"/>
          <w:szCs w:val="24"/>
        </w:rPr>
      </w:pPr>
      <w:r>
        <w:rPr>
          <w:sz w:val="24"/>
          <w:szCs w:val="24"/>
        </w:rPr>
        <w:tab/>
      </w:r>
      <w:r>
        <w:rPr>
          <w:sz w:val="24"/>
          <w:szCs w:val="24"/>
        </w:rPr>
        <w:tab/>
      </w:r>
      <w:r w:rsidR="008E49EA">
        <w:rPr>
          <w:sz w:val="24"/>
          <w:szCs w:val="24"/>
        </w:rPr>
        <w:t xml:space="preserve">You must call at this time or you may lose your case.  </w:t>
      </w:r>
      <w:r w:rsidR="0059673D">
        <w:rPr>
          <w:sz w:val="24"/>
          <w:szCs w:val="24"/>
        </w:rPr>
        <w:t>Failure to call the toll free number and to participate in the telephonic hearing shall constitute failure to appear.  If a party fails to participate in the hearing, the hearing will proceed without that party and a decision may be entered against that party.</w:t>
      </w:r>
    </w:p>
    <w:p w:rsidR="00EA5813" w:rsidRDefault="00EA5813" w:rsidP="008E49EA">
      <w:pPr>
        <w:spacing w:line="360" w:lineRule="auto"/>
        <w:rPr>
          <w:sz w:val="24"/>
          <w:szCs w:val="24"/>
        </w:rPr>
      </w:pPr>
    </w:p>
    <w:p w:rsidR="008E49EA" w:rsidRDefault="00EA5813" w:rsidP="008E49EA">
      <w:pPr>
        <w:spacing w:line="360" w:lineRule="auto"/>
        <w:rPr>
          <w:sz w:val="24"/>
          <w:szCs w:val="24"/>
        </w:rPr>
      </w:pPr>
      <w:r>
        <w:rPr>
          <w:sz w:val="24"/>
          <w:szCs w:val="24"/>
        </w:rPr>
        <w:tab/>
      </w:r>
      <w:r>
        <w:rPr>
          <w:sz w:val="24"/>
          <w:szCs w:val="24"/>
        </w:rPr>
        <w:tab/>
      </w:r>
      <w:r w:rsidR="008E49EA">
        <w:rPr>
          <w:sz w:val="24"/>
          <w:szCs w:val="24"/>
        </w:rPr>
        <w:t>The parties are directed to comply with the following requirements:</w:t>
      </w:r>
    </w:p>
    <w:p w:rsidR="008E49EA" w:rsidRDefault="008E49EA"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F2328E" w:rsidRDefault="00F2328E" w:rsidP="008E49EA">
      <w:pPr>
        <w:spacing w:line="360" w:lineRule="auto"/>
        <w:rPr>
          <w:sz w:val="24"/>
          <w:szCs w:val="24"/>
        </w:rPr>
      </w:pPr>
    </w:p>
    <w:p w:rsidR="005711EF" w:rsidRDefault="005711EF" w:rsidP="008E49EA">
      <w:pPr>
        <w:spacing w:line="360" w:lineRule="auto"/>
        <w:rPr>
          <w:sz w:val="24"/>
          <w:szCs w:val="24"/>
        </w:rPr>
        <w:sectPr w:rsidR="005711EF" w:rsidSect="00C04960">
          <w:pgSz w:w="12240" w:h="15840"/>
          <w:pgMar w:top="1440" w:right="1440" w:bottom="1440" w:left="1440" w:header="720" w:footer="720" w:gutter="0"/>
          <w:cols w:space="720"/>
          <w:docGrid w:linePitch="360"/>
        </w:sectPr>
      </w:pPr>
    </w:p>
    <w:p w:rsidR="00372853" w:rsidRDefault="008E49EA" w:rsidP="008E49EA">
      <w:pPr>
        <w:spacing w:line="360" w:lineRule="auto"/>
        <w:rPr>
          <w:sz w:val="24"/>
          <w:szCs w:val="24"/>
        </w:rPr>
      </w:pPr>
      <w:r w:rsidRPr="00BD4E11">
        <w:rPr>
          <w:sz w:val="24"/>
          <w:szCs w:val="24"/>
        </w:rPr>
        <w:lastRenderedPageBreak/>
        <w:tab/>
      </w:r>
      <w:r w:rsidRPr="00BD4E11">
        <w:rPr>
          <w:sz w:val="24"/>
          <w:szCs w:val="24"/>
        </w:rPr>
        <w:tab/>
      </w:r>
      <w:r w:rsidR="00372853">
        <w:rPr>
          <w:sz w:val="24"/>
          <w:szCs w:val="24"/>
        </w:rPr>
        <w:t>2.</w:t>
      </w:r>
      <w:r w:rsidR="00372853">
        <w:rPr>
          <w:sz w:val="24"/>
          <w:szCs w:val="24"/>
        </w:rPr>
        <w:tab/>
      </w:r>
      <w:r w:rsidR="00372853"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8E49EA" w:rsidRPr="00BD4E11" w:rsidRDefault="008E49EA" w:rsidP="008E49EA">
      <w:pPr>
        <w:spacing w:line="360" w:lineRule="auto"/>
        <w:rPr>
          <w:sz w:val="24"/>
          <w:szCs w:val="24"/>
        </w:rPr>
      </w:pPr>
    </w:p>
    <w:p w:rsidR="0059673D" w:rsidRDefault="008E49EA" w:rsidP="008E49EA">
      <w:pPr>
        <w:spacing w:line="360" w:lineRule="auto"/>
        <w:rPr>
          <w:sz w:val="24"/>
          <w:szCs w:val="24"/>
        </w:rPr>
      </w:pPr>
      <w:r>
        <w:rPr>
          <w:b/>
          <w:sz w:val="24"/>
          <w:szCs w:val="24"/>
        </w:rPr>
        <w:tab/>
      </w:r>
      <w:r>
        <w:rPr>
          <w:b/>
          <w:sz w:val="24"/>
          <w:szCs w:val="24"/>
        </w:rPr>
        <w:tab/>
        <w:t>3.</w:t>
      </w:r>
      <w:r>
        <w:rPr>
          <w:b/>
          <w:sz w:val="24"/>
          <w:szCs w:val="24"/>
        </w:rPr>
        <w:tab/>
      </w:r>
      <w:r w:rsidR="00F2328E">
        <w:rPr>
          <w:b/>
          <w:sz w:val="24"/>
          <w:szCs w:val="24"/>
        </w:rPr>
        <w:t>I</w:t>
      </w:r>
      <w:r w:rsidRPr="0059673D">
        <w:rPr>
          <w:b/>
          <w:sz w:val="24"/>
          <w:szCs w:val="24"/>
        </w:rPr>
        <w:t xml:space="preserve">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59673D">
        <w:rPr>
          <w:sz w:val="24"/>
          <w:szCs w:val="24"/>
        </w:rPr>
        <w:t xml:space="preserve"> </w:t>
      </w:r>
    </w:p>
    <w:p w:rsidR="0059673D" w:rsidRDefault="0059673D" w:rsidP="008E49EA">
      <w:pPr>
        <w:spacing w:line="360" w:lineRule="auto"/>
        <w:rPr>
          <w:sz w:val="24"/>
          <w:szCs w:val="24"/>
        </w:rPr>
      </w:pPr>
    </w:p>
    <w:p w:rsidR="008E49EA" w:rsidRDefault="0059673D" w:rsidP="008E49EA">
      <w:pPr>
        <w:spacing w:line="360" w:lineRule="auto"/>
        <w:rPr>
          <w:sz w:val="24"/>
          <w:szCs w:val="24"/>
        </w:rPr>
      </w:pPr>
      <w:r>
        <w:rPr>
          <w:sz w:val="24"/>
          <w:szCs w:val="24"/>
        </w:rPr>
        <w:tab/>
      </w:r>
      <w:r>
        <w:rPr>
          <w:sz w:val="24"/>
          <w:szCs w:val="24"/>
        </w:rPr>
        <w:tab/>
        <w:t>4.</w:t>
      </w:r>
      <w:r>
        <w:rPr>
          <w:sz w:val="24"/>
          <w:szCs w:val="24"/>
        </w:rPr>
        <w:tab/>
      </w:r>
      <w:r w:rsidR="008E49EA" w:rsidRPr="0059673D">
        <w:rPr>
          <w:sz w:val="24"/>
          <w:szCs w:val="24"/>
        </w:rPr>
        <w:t>Unless you are an attorney, you may not represent someone else</w:t>
      </w:r>
      <w:r w:rsidR="008E49EA">
        <w:rPr>
          <w:sz w:val="24"/>
          <w:szCs w:val="24"/>
        </w:rPr>
        <w:t xml:space="preserve">.  Attorneys shall comply with the Commission’s appearance requirements.  </w:t>
      </w:r>
      <w:proofErr w:type="gramStart"/>
      <w:r w:rsidR="008E49EA">
        <w:rPr>
          <w:sz w:val="24"/>
          <w:szCs w:val="24"/>
        </w:rPr>
        <w:t xml:space="preserve">52 </w:t>
      </w:r>
      <w:proofErr w:type="spellStart"/>
      <w:r w:rsidR="008E49EA">
        <w:rPr>
          <w:sz w:val="24"/>
          <w:szCs w:val="24"/>
        </w:rPr>
        <w:t>Pa.Code</w:t>
      </w:r>
      <w:proofErr w:type="spellEnd"/>
      <w:r w:rsidR="008E49EA">
        <w:rPr>
          <w:sz w:val="24"/>
          <w:szCs w:val="24"/>
        </w:rPr>
        <w:t xml:space="preserve"> § 1.24(b).</w:t>
      </w:r>
      <w:proofErr w:type="gramEnd"/>
      <w:r w:rsidR="008E49EA">
        <w:rPr>
          <w:sz w:val="24"/>
          <w:szCs w:val="24"/>
        </w:rPr>
        <w:t xml:space="preserve">  References to the Pa. Code may be accessed at www.pacode.com.</w:t>
      </w:r>
    </w:p>
    <w:p w:rsidR="008E49EA" w:rsidRDefault="008E49EA" w:rsidP="008E49EA">
      <w:pPr>
        <w:spacing w:line="360" w:lineRule="auto"/>
        <w:rPr>
          <w:sz w:val="24"/>
          <w:szCs w:val="24"/>
        </w:rPr>
      </w:pPr>
    </w:p>
    <w:p w:rsidR="00372853" w:rsidRDefault="008E49EA" w:rsidP="008E49EA">
      <w:pPr>
        <w:spacing w:line="360" w:lineRule="auto"/>
        <w:rPr>
          <w:sz w:val="24"/>
          <w:szCs w:val="24"/>
        </w:rPr>
      </w:pPr>
      <w:r>
        <w:rPr>
          <w:sz w:val="24"/>
          <w:szCs w:val="24"/>
        </w:rPr>
        <w:tab/>
      </w:r>
      <w:r w:rsidR="00372853">
        <w:rPr>
          <w:i/>
          <w:sz w:val="24"/>
          <w:szCs w:val="24"/>
        </w:rPr>
        <w:tab/>
      </w:r>
      <w:r w:rsidR="00372853">
        <w:rPr>
          <w:sz w:val="24"/>
          <w:szCs w:val="24"/>
        </w:rPr>
        <w:t>5.</w:t>
      </w:r>
      <w:r w:rsidR="00372853">
        <w:rPr>
          <w:sz w:val="24"/>
          <w:szCs w:val="24"/>
        </w:rPr>
        <w:tab/>
        <w:t xml:space="preserve">A request for a change of the scheduled hearing date should be submitted in writing no later than five (5) days prior to the hearing.  </w:t>
      </w:r>
      <w:proofErr w:type="gramStart"/>
      <w:r w:rsidR="00372853">
        <w:rPr>
          <w:sz w:val="24"/>
          <w:szCs w:val="24"/>
        </w:rPr>
        <w:t xml:space="preserve">52 </w:t>
      </w:r>
      <w:proofErr w:type="spellStart"/>
      <w:r w:rsidR="00372853">
        <w:rPr>
          <w:sz w:val="24"/>
          <w:szCs w:val="24"/>
        </w:rPr>
        <w:t>Pa.Code</w:t>
      </w:r>
      <w:proofErr w:type="spellEnd"/>
      <w:r w:rsidR="00372853">
        <w:rPr>
          <w:sz w:val="24"/>
          <w:szCs w:val="24"/>
        </w:rPr>
        <w:t xml:space="preserve"> § 1.15(b).</w:t>
      </w:r>
      <w:proofErr w:type="gramEnd"/>
      <w:r w:rsidR="00372853">
        <w:rPr>
          <w:sz w:val="24"/>
          <w:szCs w:val="24"/>
        </w:rPr>
        <w:t xml:space="preserve">  </w:t>
      </w:r>
      <w:r w:rsidR="00372853" w:rsidRPr="0059673D">
        <w:rPr>
          <w:b/>
          <w:sz w:val="24"/>
          <w:szCs w:val="24"/>
        </w:rPr>
        <w:t>The requesting party must contact the other party to determine whether there is agreement to the change prior to contacting the presiding officer</w:t>
      </w:r>
      <w:r w:rsidR="00372853" w:rsidRPr="00A96A59">
        <w:rPr>
          <w:sz w:val="24"/>
          <w:szCs w:val="24"/>
        </w:rPr>
        <w:t>.</w:t>
      </w:r>
      <w:r w:rsidR="00372853">
        <w:rPr>
          <w:sz w:val="24"/>
          <w:szCs w:val="24"/>
        </w:rPr>
        <w:t xml:space="preserve">  Requests for changes of initial hearings must be sent to me with copies to all parties of record.   My address is:</w:t>
      </w:r>
    </w:p>
    <w:p w:rsidR="00D13C32" w:rsidRDefault="00D13C32" w:rsidP="008E49EA">
      <w:pPr>
        <w:spacing w:line="360" w:lineRule="auto"/>
        <w:rPr>
          <w:sz w:val="24"/>
          <w:szCs w:val="24"/>
        </w:rPr>
      </w:pPr>
    </w:p>
    <w:p w:rsidR="00372853" w:rsidRDefault="00372853" w:rsidP="00D13C32">
      <w:pPr>
        <w:rPr>
          <w:sz w:val="24"/>
          <w:szCs w:val="24"/>
        </w:rPr>
      </w:pPr>
      <w:r>
        <w:rPr>
          <w:sz w:val="24"/>
          <w:szCs w:val="24"/>
        </w:rPr>
        <w:tab/>
      </w:r>
      <w:r>
        <w:rPr>
          <w:sz w:val="24"/>
          <w:szCs w:val="24"/>
        </w:rPr>
        <w:tab/>
      </w:r>
      <w:r>
        <w:rPr>
          <w:sz w:val="24"/>
          <w:szCs w:val="24"/>
        </w:rPr>
        <w:tab/>
      </w:r>
      <w:r w:rsidR="00D13C32">
        <w:rPr>
          <w:sz w:val="24"/>
          <w:szCs w:val="24"/>
        </w:rPr>
        <w:t>David A. Salapa</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Administrative Law Judge</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Pennsylvania Public Utility Commission</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P.O. Box 3265</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Harrisburg, Pa. 17105-3265</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Telephone:  (717) 787-1399</w:t>
      </w:r>
      <w:r w:rsidRPr="00E64DD3">
        <w:rPr>
          <w:spacing w:val="-3"/>
          <w:sz w:val="24"/>
          <w:szCs w:val="24"/>
        </w:rPr>
        <w:tab/>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Fax:  (717) 787-0481</w:t>
      </w:r>
    </w:p>
    <w:p w:rsidR="00372853" w:rsidRDefault="00372853" w:rsidP="00D13C32">
      <w:pPr>
        <w:tabs>
          <w:tab w:val="left" w:pos="-720"/>
        </w:tabs>
        <w:suppressAutoHyphens/>
        <w:autoSpaceDE w:val="0"/>
        <w:autoSpaceDN w:val="0"/>
        <w:ind w:left="2160"/>
        <w:rPr>
          <w:spacing w:val="-3"/>
          <w:sz w:val="24"/>
          <w:szCs w:val="24"/>
        </w:rPr>
      </w:pPr>
      <w:r w:rsidRPr="00E64DD3">
        <w:rPr>
          <w:spacing w:val="-3"/>
          <w:sz w:val="24"/>
          <w:szCs w:val="24"/>
        </w:rPr>
        <w:t xml:space="preserve">Email:  </w:t>
      </w:r>
      <w:r w:rsidR="00D13C32">
        <w:rPr>
          <w:spacing w:val="-3"/>
          <w:sz w:val="24"/>
          <w:szCs w:val="24"/>
        </w:rPr>
        <w:t>dsalapa@pa.state.gov</w:t>
      </w:r>
    </w:p>
    <w:p w:rsidR="00D13C32" w:rsidRDefault="00D13C32" w:rsidP="00372853">
      <w:pPr>
        <w:spacing w:line="360" w:lineRule="auto"/>
        <w:rPr>
          <w:i/>
          <w:sz w:val="24"/>
          <w:szCs w:val="24"/>
        </w:rPr>
      </w:pPr>
    </w:p>
    <w:p w:rsidR="00372853" w:rsidRDefault="00372853" w:rsidP="00372853">
      <w:pPr>
        <w:spacing w:line="360" w:lineRule="auto"/>
        <w:rPr>
          <w:i/>
          <w:sz w:val="24"/>
          <w:szCs w:val="24"/>
        </w:rPr>
      </w:pPr>
      <w:r w:rsidRPr="00BB5DAE">
        <w:rPr>
          <w:i/>
          <w:sz w:val="24"/>
          <w:szCs w:val="24"/>
        </w:rPr>
        <w:t xml:space="preserve">Changes are granted only in rare situations where sufficient cause exists.  </w:t>
      </w:r>
    </w:p>
    <w:p w:rsidR="008E49EA" w:rsidRDefault="008E49EA" w:rsidP="008E49EA">
      <w:pPr>
        <w:spacing w:line="360" w:lineRule="auto"/>
        <w:rPr>
          <w:i/>
          <w:sz w:val="24"/>
          <w:szCs w:val="24"/>
        </w:rPr>
      </w:pPr>
    </w:p>
    <w:p w:rsidR="008E49EA" w:rsidRPr="00BC4B62" w:rsidRDefault="008E49EA" w:rsidP="008E49EA">
      <w:pPr>
        <w:spacing w:line="360" w:lineRule="auto"/>
        <w:rPr>
          <w:sz w:val="24"/>
          <w:szCs w:val="24"/>
        </w:rPr>
      </w:pPr>
      <w:r>
        <w:rPr>
          <w:i/>
          <w:sz w:val="24"/>
          <w:szCs w:val="24"/>
        </w:rPr>
        <w:lastRenderedPageBreak/>
        <w:tab/>
      </w:r>
      <w:r>
        <w:rPr>
          <w:i/>
          <w:sz w:val="24"/>
          <w:szCs w:val="24"/>
        </w:rPr>
        <w:tab/>
      </w:r>
      <w:r w:rsidR="0059673D">
        <w:rPr>
          <w:sz w:val="24"/>
          <w:szCs w:val="24"/>
        </w:rPr>
        <w:t>6</w:t>
      </w:r>
      <w:r w:rsidRPr="00BD4E11">
        <w:rPr>
          <w:sz w:val="24"/>
          <w:szCs w:val="24"/>
        </w:rPr>
        <w:t>.</w:t>
      </w:r>
      <w:r>
        <w:rPr>
          <w:sz w:val="24"/>
          <w:szCs w:val="24"/>
        </w:rPr>
        <w:tab/>
        <w:t>A copy of anything filed with the Secretary or submitted shall be sent directly to the presiding officer.  The correct address is:  Administrative Law Judge</w:t>
      </w:r>
      <w:r w:rsidR="00A96A59">
        <w:rPr>
          <w:sz w:val="24"/>
          <w:szCs w:val="24"/>
        </w:rPr>
        <w:t xml:space="preserve"> David A. Salapa</w:t>
      </w:r>
      <w:r w:rsidRPr="005E2C7A">
        <w:rPr>
          <w:b/>
          <w:sz w:val="24"/>
          <w:szCs w:val="24"/>
        </w:rPr>
        <w:t>,</w:t>
      </w:r>
      <w:r>
        <w:rPr>
          <w:sz w:val="24"/>
          <w:szCs w:val="24"/>
        </w:rPr>
        <w:t xml:space="preserve"> Office of Administrative Law Judge, </w:t>
      </w:r>
      <w:proofErr w:type="gramStart"/>
      <w:r>
        <w:rPr>
          <w:sz w:val="24"/>
          <w:szCs w:val="24"/>
        </w:rPr>
        <w:t>P.O</w:t>
      </w:r>
      <w:proofErr w:type="gramEnd"/>
      <w:r>
        <w:rPr>
          <w:sz w:val="24"/>
          <w:szCs w:val="24"/>
        </w:rPr>
        <w:t>. Box 3265, Harrisburg PA  17105-3265</w:t>
      </w:r>
      <w:r w:rsidR="00372853">
        <w:rPr>
          <w:sz w:val="24"/>
          <w:szCs w:val="24"/>
        </w:rPr>
        <w:t>.</w:t>
      </w:r>
    </w:p>
    <w:p w:rsidR="008E49EA" w:rsidRDefault="008E49EA" w:rsidP="008E49EA">
      <w:pPr>
        <w:spacing w:line="360" w:lineRule="auto"/>
        <w:rPr>
          <w:sz w:val="24"/>
          <w:szCs w:val="24"/>
        </w:rPr>
      </w:pPr>
    </w:p>
    <w:p w:rsidR="008E49EA" w:rsidRDefault="0059673D" w:rsidP="008E49EA">
      <w:pPr>
        <w:spacing w:line="360" w:lineRule="auto"/>
        <w:rPr>
          <w:b/>
          <w:sz w:val="24"/>
          <w:szCs w:val="24"/>
        </w:rPr>
      </w:pPr>
      <w:r>
        <w:rPr>
          <w:sz w:val="24"/>
          <w:szCs w:val="24"/>
        </w:rPr>
        <w:tab/>
      </w:r>
      <w:r>
        <w:rPr>
          <w:sz w:val="24"/>
          <w:szCs w:val="24"/>
        </w:rPr>
        <w:tab/>
        <w:t>7</w:t>
      </w:r>
      <w:r w:rsidR="008E49EA">
        <w:rPr>
          <w:sz w:val="24"/>
          <w:szCs w:val="24"/>
        </w:rPr>
        <w:t>.</w:t>
      </w:r>
      <w:r w:rsidR="008E49EA">
        <w:rPr>
          <w:sz w:val="24"/>
          <w:szCs w:val="24"/>
        </w:rPr>
        <w:tab/>
      </w:r>
      <w:r w:rsidR="008E49EA">
        <w:rPr>
          <w:b/>
          <w:sz w:val="24"/>
          <w:szCs w:val="24"/>
        </w:rPr>
        <w:t xml:space="preserve">YOU MAY LOSE THIS CASE IF YOU DO NOT TAKE PART IN THIS HEARING AND PRESENT EVIDENCE ON THE ISSUES </w:t>
      </w:r>
      <w:proofErr w:type="gramStart"/>
      <w:r w:rsidR="008E49EA">
        <w:rPr>
          <w:b/>
          <w:sz w:val="24"/>
          <w:szCs w:val="24"/>
        </w:rPr>
        <w:t>RAISED</w:t>
      </w:r>
      <w:proofErr w:type="gramEnd"/>
      <w:r w:rsidR="008E49EA">
        <w:rPr>
          <w:b/>
          <w:sz w:val="24"/>
          <w:szCs w:val="24"/>
        </w:rPr>
        <w:t>.</w:t>
      </w:r>
    </w:p>
    <w:p w:rsidR="00372853" w:rsidRDefault="00372853" w:rsidP="008E49EA">
      <w:pPr>
        <w:spacing w:line="360" w:lineRule="auto"/>
        <w:rPr>
          <w:b/>
          <w:sz w:val="24"/>
          <w:szCs w:val="24"/>
        </w:rPr>
      </w:pPr>
    </w:p>
    <w:p w:rsidR="00372853" w:rsidRDefault="00372853" w:rsidP="00372853">
      <w:pPr>
        <w:spacing w:line="360" w:lineRule="auto"/>
        <w:rPr>
          <w:sz w:val="24"/>
          <w:szCs w:val="24"/>
        </w:rPr>
      </w:pPr>
      <w:r>
        <w:rPr>
          <w:sz w:val="24"/>
          <w:szCs w:val="24"/>
        </w:rPr>
        <w:tab/>
      </w:r>
      <w:r>
        <w:rPr>
          <w:sz w:val="24"/>
          <w:szCs w:val="24"/>
        </w:rPr>
        <w:tab/>
        <w:t>8.</w:t>
      </w:r>
      <w:r>
        <w:rPr>
          <w:sz w:val="24"/>
          <w:szCs w:val="24"/>
        </w:rPr>
        <w:tab/>
        <w:t xml:space="preserve">Although the hearing is being conducted telephonically for the convenience of the parties, this hearing is a formal proceeding and will be conducted in accordance with the Commission’s rules of practice and procedure.  </w:t>
      </w:r>
      <w:proofErr w:type="gramStart"/>
      <w:r>
        <w:rPr>
          <w:sz w:val="24"/>
          <w:szCs w:val="24"/>
        </w:rPr>
        <w:t xml:space="preserve">52 </w:t>
      </w:r>
      <w:proofErr w:type="spellStart"/>
      <w:r>
        <w:rPr>
          <w:sz w:val="24"/>
          <w:szCs w:val="24"/>
        </w:rPr>
        <w:t>Pa.Code</w:t>
      </w:r>
      <w:proofErr w:type="spellEnd"/>
      <w:r>
        <w:rPr>
          <w:sz w:val="24"/>
          <w:szCs w:val="24"/>
        </w:rPr>
        <w:t xml:space="preserve"> Chapters 1, 3 and 5.</w:t>
      </w:r>
      <w:proofErr w:type="gramEnd"/>
    </w:p>
    <w:p w:rsidR="00372853" w:rsidRDefault="00372853" w:rsidP="008E49EA">
      <w:pPr>
        <w:spacing w:line="360" w:lineRule="auto"/>
        <w:rPr>
          <w:sz w:val="24"/>
          <w:szCs w:val="24"/>
        </w:rPr>
      </w:pPr>
    </w:p>
    <w:p w:rsidR="008E49EA" w:rsidRDefault="008E49EA" w:rsidP="008E49EA">
      <w:pPr>
        <w:spacing w:line="360" w:lineRule="auto"/>
        <w:rPr>
          <w:b/>
          <w:sz w:val="24"/>
          <w:szCs w:val="24"/>
        </w:rPr>
      </w:pPr>
      <w:r>
        <w:rPr>
          <w:sz w:val="24"/>
          <w:szCs w:val="24"/>
        </w:rPr>
        <w:tab/>
      </w:r>
      <w:r>
        <w:rPr>
          <w:sz w:val="24"/>
          <w:szCs w:val="24"/>
        </w:rPr>
        <w:tab/>
      </w:r>
      <w:r w:rsidR="00372853">
        <w:rPr>
          <w:sz w:val="24"/>
          <w:szCs w:val="24"/>
        </w:rPr>
        <w:t>9</w:t>
      </w:r>
      <w:r w:rsidR="00A96A59">
        <w:rPr>
          <w:sz w:val="24"/>
          <w:szCs w:val="24"/>
        </w:rPr>
        <w:t>.</w:t>
      </w:r>
      <w:r>
        <w:rPr>
          <w:sz w:val="24"/>
          <w:szCs w:val="24"/>
        </w:rPr>
        <w:tab/>
      </w:r>
      <w:r w:rsidRPr="005663FA">
        <w:rPr>
          <w:b/>
          <w:sz w:val="24"/>
          <w:szCs w:val="24"/>
        </w:rPr>
        <w:t xml:space="preserve">Commission policy is to encourage settlements.  </w:t>
      </w:r>
      <w:proofErr w:type="gramStart"/>
      <w:r w:rsidRPr="005663FA">
        <w:rPr>
          <w:b/>
          <w:sz w:val="24"/>
          <w:szCs w:val="24"/>
        </w:rPr>
        <w:t xml:space="preserve">52 </w:t>
      </w:r>
      <w:proofErr w:type="spellStart"/>
      <w:r w:rsidRPr="005663FA">
        <w:rPr>
          <w:b/>
          <w:sz w:val="24"/>
          <w:szCs w:val="24"/>
        </w:rPr>
        <w:t>Pa.Code</w:t>
      </w:r>
      <w:proofErr w:type="spellEnd"/>
      <w:proofErr w:type="gramEnd"/>
      <w:r w:rsidRPr="005663FA">
        <w:rPr>
          <w:b/>
          <w:sz w:val="24"/>
          <w:szCs w:val="24"/>
        </w:rPr>
        <w:t xml:space="preserve"> </w:t>
      </w:r>
    </w:p>
    <w:p w:rsidR="008E49EA" w:rsidRDefault="008E49EA" w:rsidP="008E49EA">
      <w:pPr>
        <w:spacing w:line="360" w:lineRule="auto"/>
        <w:rPr>
          <w:b/>
          <w:sz w:val="24"/>
          <w:szCs w:val="24"/>
        </w:rPr>
      </w:pPr>
      <w:r w:rsidRPr="005663FA">
        <w:rPr>
          <w:b/>
          <w:sz w:val="24"/>
          <w:szCs w:val="24"/>
        </w:rPr>
        <w:t xml:space="preserve">§ 5.231(a).  </w:t>
      </w:r>
      <w:r w:rsidR="00A96A59">
        <w:rPr>
          <w:b/>
          <w:sz w:val="24"/>
          <w:szCs w:val="24"/>
        </w:rPr>
        <w:t>The u</w:t>
      </w:r>
      <w:r>
        <w:rPr>
          <w:b/>
          <w:sz w:val="24"/>
          <w:szCs w:val="24"/>
        </w:rPr>
        <w:t>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372853" w:rsidRDefault="00372853" w:rsidP="008E49EA">
      <w:pPr>
        <w:spacing w:line="360" w:lineRule="auto"/>
        <w:rPr>
          <w:b/>
          <w:sz w:val="24"/>
          <w:szCs w:val="24"/>
        </w:rPr>
      </w:pPr>
    </w:p>
    <w:p w:rsidR="00372853" w:rsidRDefault="00372853" w:rsidP="008E49EA">
      <w:pPr>
        <w:spacing w:line="360" w:lineRule="auto"/>
        <w:rPr>
          <w:sz w:val="24"/>
          <w:szCs w:val="24"/>
        </w:rPr>
      </w:pPr>
      <w:r>
        <w:rPr>
          <w:b/>
          <w:sz w:val="24"/>
          <w:szCs w:val="24"/>
        </w:rPr>
        <w:tab/>
      </w:r>
      <w:r>
        <w:rPr>
          <w:b/>
          <w:sz w:val="24"/>
          <w:szCs w:val="24"/>
        </w:rPr>
        <w:tab/>
      </w:r>
      <w:r w:rsidRPr="00372853">
        <w:rPr>
          <w:sz w:val="24"/>
          <w:szCs w:val="24"/>
        </w:rPr>
        <w:t>10.</w:t>
      </w:r>
      <w:r w:rsidRPr="00372853">
        <w:rPr>
          <w:sz w:val="24"/>
          <w:szCs w:val="24"/>
        </w:rPr>
        <w:tab/>
      </w:r>
      <w:r w:rsidR="00062E72">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10800-654-5988.</w:t>
      </w:r>
    </w:p>
    <w:p w:rsidR="00062E72" w:rsidRDefault="00062E72" w:rsidP="008E49EA">
      <w:pPr>
        <w:spacing w:line="360" w:lineRule="auto"/>
        <w:rPr>
          <w:sz w:val="24"/>
          <w:szCs w:val="24"/>
        </w:rPr>
      </w:pPr>
    </w:p>
    <w:p w:rsidR="00FA7FA2" w:rsidRDefault="00FA7FA2" w:rsidP="00FA7FA2">
      <w:pPr>
        <w:spacing w:line="360" w:lineRule="auto"/>
        <w:ind w:firstLine="720"/>
        <w:rPr>
          <w:rFonts w:cs="CG Times"/>
          <w:sz w:val="24"/>
          <w:szCs w:val="24"/>
        </w:rPr>
      </w:pPr>
      <w:r>
        <w:rPr>
          <w:sz w:val="24"/>
          <w:szCs w:val="24"/>
        </w:rPr>
        <w:tab/>
        <w:t>11.</w:t>
      </w:r>
      <w:r>
        <w:rPr>
          <w:sz w:val="24"/>
          <w:szCs w:val="24"/>
        </w:rPr>
        <w:tab/>
      </w:r>
      <w:r w:rsidRPr="005A1A91">
        <w:rPr>
          <w:spacing w:val="-3"/>
          <w:sz w:val="24"/>
          <w:szCs w:val="24"/>
        </w:rPr>
        <w:t xml:space="preserve">Pursuant to 52 </w:t>
      </w:r>
      <w:proofErr w:type="spellStart"/>
      <w:r w:rsidRPr="005A1A91">
        <w:rPr>
          <w:spacing w:val="-3"/>
          <w:sz w:val="24"/>
          <w:szCs w:val="24"/>
        </w:rPr>
        <w:t>Pa</w:t>
      </w:r>
      <w:r w:rsidR="00A96A59">
        <w:rPr>
          <w:spacing w:val="-3"/>
          <w:sz w:val="24"/>
          <w:szCs w:val="24"/>
        </w:rPr>
        <w:t>.</w:t>
      </w:r>
      <w:r w:rsidRPr="005A1A91">
        <w:rPr>
          <w:spacing w:val="-3"/>
          <w:sz w:val="24"/>
          <w:szCs w:val="24"/>
        </w:rPr>
        <w:t>Code</w:t>
      </w:r>
      <w:proofErr w:type="spellEnd"/>
      <w:r w:rsidRPr="005A1A91">
        <w:rPr>
          <w:spacing w:val="-3"/>
          <w:sz w:val="24"/>
          <w:szCs w:val="24"/>
        </w:rPr>
        <w:t xml:space="preserve"> § 1.24, parties must promptly report to the Commission and the other parties a change in address that occurs during the course of the proceeding.</w:t>
      </w:r>
      <w:r w:rsidRPr="00B505EC">
        <w:rPr>
          <w:rFonts w:cs="CG Times"/>
          <w:sz w:val="24"/>
          <w:szCs w:val="24"/>
        </w:rPr>
        <w:t xml:space="preserve"> </w:t>
      </w:r>
    </w:p>
    <w:p w:rsidR="00FA7FA2" w:rsidRDefault="00FA7FA2" w:rsidP="008E49EA">
      <w:pPr>
        <w:spacing w:line="360" w:lineRule="auto"/>
        <w:rPr>
          <w:sz w:val="24"/>
          <w:szCs w:val="24"/>
        </w:rPr>
      </w:pPr>
    </w:p>
    <w:p w:rsidR="00062E72" w:rsidRDefault="00B9199F" w:rsidP="00062E72">
      <w:pPr>
        <w:spacing w:line="360" w:lineRule="auto"/>
        <w:rPr>
          <w:sz w:val="24"/>
          <w:szCs w:val="24"/>
        </w:rPr>
      </w:pPr>
      <w:r>
        <w:rPr>
          <w:sz w:val="24"/>
          <w:szCs w:val="24"/>
        </w:rPr>
        <w:lastRenderedPageBreak/>
        <w:tab/>
      </w:r>
      <w:r w:rsidR="00062E72">
        <w:rPr>
          <w:sz w:val="24"/>
          <w:szCs w:val="24"/>
        </w:rPr>
        <w:tab/>
      </w:r>
      <w:r w:rsidR="00FA7FA2">
        <w:rPr>
          <w:sz w:val="24"/>
          <w:szCs w:val="24"/>
        </w:rPr>
        <w:t>12.</w:t>
      </w:r>
      <w:r w:rsidR="00062E72">
        <w:rPr>
          <w:sz w:val="24"/>
          <w:szCs w:val="24"/>
        </w:rPr>
        <w:tab/>
      </w:r>
      <w:r w:rsidR="00A96A59">
        <w:rPr>
          <w:sz w:val="24"/>
          <w:szCs w:val="24"/>
        </w:rPr>
        <w:t>The c</w:t>
      </w:r>
      <w:r w:rsidR="00062E72">
        <w:rPr>
          <w:sz w:val="24"/>
          <w:szCs w:val="24"/>
        </w:rPr>
        <w:t xml:space="preserve">omplainant bears the burden of proving the case by a preponderance of the evidence and should be prepared to prove claims with testimony and documentary evidence.  </w:t>
      </w:r>
    </w:p>
    <w:p w:rsidR="00A96A59" w:rsidRDefault="00A96A59" w:rsidP="00062E72">
      <w:pPr>
        <w:spacing w:line="360" w:lineRule="auto"/>
        <w:rPr>
          <w:sz w:val="24"/>
          <w:szCs w:val="24"/>
        </w:rPr>
      </w:pPr>
    </w:p>
    <w:p w:rsidR="008E49EA" w:rsidRDefault="00B9199F" w:rsidP="008E49EA">
      <w:pPr>
        <w:spacing w:line="360" w:lineRule="auto"/>
        <w:rPr>
          <w:sz w:val="24"/>
          <w:szCs w:val="24"/>
        </w:rPr>
      </w:pPr>
      <w:r>
        <w:rPr>
          <w:sz w:val="24"/>
          <w:szCs w:val="24"/>
        </w:rPr>
        <w:tab/>
      </w:r>
      <w:r>
        <w:rPr>
          <w:sz w:val="24"/>
          <w:szCs w:val="24"/>
        </w:rPr>
        <w:tab/>
        <w:t>13.</w:t>
      </w:r>
      <w:r w:rsidR="008E49EA">
        <w:rPr>
          <w:sz w:val="24"/>
          <w:szCs w:val="24"/>
        </w:rPr>
        <w:tab/>
        <w:t xml:space="preserve">If you intend to subpoena witnesses for the hearing, you should review the procedures established in 52 </w:t>
      </w:r>
      <w:proofErr w:type="spellStart"/>
      <w:r w:rsidR="008E49EA">
        <w:rPr>
          <w:sz w:val="24"/>
          <w:szCs w:val="24"/>
        </w:rPr>
        <w:t>Pa.Code</w:t>
      </w:r>
      <w:proofErr w:type="spellEnd"/>
      <w:r w:rsidR="008E49EA">
        <w:rPr>
          <w:sz w:val="24"/>
          <w:szCs w:val="24"/>
        </w:rPr>
        <w:t xml:space="preserve"> § 5.421.  You must submit your written application to me sufficiently in advance of the hearing date so that the other parties will have the required ten (10) days’ notice to answer or object, and so you will have enough time to receive the subpoena and serve it.</w:t>
      </w:r>
    </w:p>
    <w:p w:rsidR="008E49EA" w:rsidRDefault="008E49EA" w:rsidP="008E49EA">
      <w:pPr>
        <w:spacing w:line="360" w:lineRule="auto"/>
        <w:rPr>
          <w:sz w:val="24"/>
          <w:szCs w:val="24"/>
        </w:rPr>
      </w:pPr>
    </w:p>
    <w:p w:rsidR="00FA7FA2" w:rsidRDefault="008E49EA" w:rsidP="005711EF">
      <w:pPr>
        <w:pStyle w:val="ParaTab1"/>
        <w:tabs>
          <w:tab w:val="left" w:pos="1530"/>
        </w:tabs>
        <w:spacing w:line="360" w:lineRule="auto"/>
        <w:ind w:firstLine="0"/>
      </w:pPr>
      <w:r>
        <w:rPr>
          <w:rFonts w:ascii="Times New Roman" w:hAnsi="Times New Roman" w:cs="Times New Roman"/>
          <w:spacing w:val="-3"/>
        </w:rPr>
        <w:tab/>
      </w:r>
      <w:r w:rsidR="005711EF">
        <w:rPr>
          <w:rFonts w:ascii="Times New Roman" w:hAnsi="Times New Roman" w:cs="Times New Roman"/>
          <w:spacing w:val="-3"/>
        </w:rPr>
        <w:t>14.</w:t>
      </w:r>
      <w:r w:rsidR="00FA7FA2">
        <w:rPr>
          <w:spacing w:val="-3"/>
        </w:rPr>
        <w:tab/>
      </w:r>
      <w:r w:rsidR="00FA7FA2" w:rsidRPr="005A1A91">
        <w:t>The customer is responsible for payment of current bills pending the resolution of this complaint, if applicable.  Failure to make payments may result in the termination of utility service</w:t>
      </w:r>
      <w:r w:rsidR="00FA7FA2" w:rsidRPr="005A1A91">
        <w:rPr>
          <w:caps/>
        </w:rPr>
        <w:t xml:space="preserve">. </w:t>
      </w:r>
    </w:p>
    <w:p w:rsidR="00FA7FA2" w:rsidRDefault="00FA7FA2" w:rsidP="008E49EA">
      <w:pPr>
        <w:pStyle w:val="ParaTab1"/>
        <w:tabs>
          <w:tab w:val="left" w:pos="1530"/>
          <w:tab w:val="left" w:pos="2160"/>
        </w:tabs>
        <w:spacing w:line="360" w:lineRule="auto"/>
        <w:ind w:firstLine="0"/>
        <w:rPr>
          <w:rFonts w:ascii="Times New Roman" w:hAnsi="Times New Roman" w:cs="Times New Roman"/>
          <w:spacing w:val="-3"/>
        </w:rPr>
      </w:pPr>
    </w:p>
    <w:p w:rsidR="008E49EA" w:rsidRDefault="008F05F8" w:rsidP="00A96A59">
      <w:pPr>
        <w:pStyle w:val="ParaTab1"/>
        <w:tabs>
          <w:tab w:val="left" w:pos="1530"/>
          <w:tab w:val="left" w:pos="2160"/>
        </w:tabs>
        <w:spacing w:line="360" w:lineRule="auto"/>
        <w:ind w:firstLine="0"/>
      </w:pPr>
      <w:r>
        <w:rPr>
          <w:rFonts w:ascii="Times New Roman" w:hAnsi="Times New Roman" w:cs="Times New Roman"/>
          <w:spacing w:val="-3"/>
        </w:rPr>
        <w:tab/>
      </w:r>
      <w:r w:rsidR="005711EF">
        <w:t>1</w:t>
      </w:r>
      <w:r w:rsidR="00A96A59">
        <w:t>5</w:t>
      </w:r>
      <w:r w:rsidR="005711EF">
        <w:t>.</w:t>
      </w:r>
      <w:r w:rsidR="008E49EA">
        <w:tab/>
        <w:t xml:space="preserve">Utility is warned that a finding of a violation of a Commission Order, regulation or statute may result in the imposition of a civil penalty consistent with 66 </w:t>
      </w:r>
      <w:proofErr w:type="spellStart"/>
      <w:r w:rsidR="008E49EA">
        <w:t>Pa.C.S</w:t>
      </w:r>
      <w:proofErr w:type="spellEnd"/>
      <w:r w:rsidR="008E49EA">
        <w:t xml:space="preserve">. </w:t>
      </w:r>
    </w:p>
    <w:p w:rsidR="008E49EA" w:rsidRDefault="008E49EA" w:rsidP="008E49EA">
      <w:pPr>
        <w:spacing w:line="360" w:lineRule="auto"/>
        <w:rPr>
          <w:sz w:val="24"/>
          <w:szCs w:val="24"/>
        </w:rPr>
      </w:pPr>
      <w:r>
        <w:rPr>
          <w:sz w:val="24"/>
          <w:szCs w:val="24"/>
        </w:rPr>
        <w:t>§ 3301 or other provision of the Public Utility Code.</w:t>
      </w:r>
    </w:p>
    <w:p w:rsidR="008E49EA" w:rsidRDefault="008E49EA" w:rsidP="008E49EA">
      <w:pPr>
        <w:spacing w:line="360" w:lineRule="auto"/>
        <w:rPr>
          <w:sz w:val="24"/>
          <w:szCs w:val="24"/>
        </w:rPr>
      </w:pPr>
    </w:p>
    <w:p w:rsidR="008E49EA" w:rsidRDefault="008E49EA" w:rsidP="008E49EA">
      <w:pPr>
        <w:spacing w:line="360" w:lineRule="auto"/>
        <w:rPr>
          <w:sz w:val="24"/>
          <w:szCs w:val="24"/>
        </w:rPr>
      </w:pPr>
    </w:p>
    <w:p w:rsidR="008E49EA" w:rsidRDefault="008E49EA" w:rsidP="008E49EA">
      <w:pPr>
        <w:spacing w:line="360" w:lineRule="auto"/>
        <w:rPr>
          <w:sz w:val="24"/>
          <w:szCs w:val="24"/>
        </w:rPr>
      </w:pPr>
      <w:r w:rsidRPr="0030236D">
        <w:rPr>
          <w:sz w:val="24"/>
          <w:szCs w:val="24"/>
        </w:rPr>
        <w:t>Dated:</w:t>
      </w:r>
      <w:r w:rsidRPr="0030236D">
        <w:rPr>
          <w:sz w:val="24"/>
          <w:szCs w:val="24"/>
        </w:rPr>
        <w:tab/>
      </w:r>
      <w:r w:rsidR="005711EF">
        <w:rPr>
          <w:sz w:val="24"/>
          <w:szCs w:val="24"/>
          <w:u w:val="single"/>
        </w:rPr>
        <w:t>November 16, 2015</w:t>
      </w:r>
      <w:r>
        <w:rPr>
          <w:sz w:val="24"/>
          <w:szCs w:val="24"/>
        </w:rPr>
        <w:tab/>
      </w:r>
      <w:r>
        <w:rPr>
          <w:sz w:val="24"/>
          <w:szCs w:val="24"/>
        </w:rPr>
        <w:tab/>
      </w:r>
      <w:r>
        <w:rPr>
          <w:sz w:val="24"/>
          <w:szCs w:val="24"/>
        </w:rPr>
        <w:tab/>
        <w:t>_______________________________________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711EF">
        <w:rPr>
          <w:sz w:val="24"/>
          <w:szCs w:val="24"/>
        </w:rPr>
        <w:t>David A. Salapa</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A00A30" w:rsidRDefault="00A00A30">
      <w:pPr>
        <w:sectPr w:rsidR="00A00A30" w:rsidSect="00C04960">
          <w:footerReference w:type="default" r:id="rId8"/>
          <w:pgSz w:w="12240" w:h="15840"/>
          <w:pgMar w:top="1440" w:right="1440" w:bottom="1440" w:left="1440" w:header="720" w:footer="720" w:gutter="0"/>
          <w:cols w:space="720"/>
          <w:docGrid w:linePitch="360"/>
        </w:sectPr>
      </w:pPr>
      <w:bookmarkStart w:id="0" w:name="_GoBack"/>
      <w:bookmarkEnd w:id="0"/>
    </w:p>
    <w:p w:rsidR="00A00A30" w:rsidRDefault="00A00A30" w:rsidP="00A00A30">
      <w:pPr>
        <w:contextualSpacing/>
        <w:rPr>
          <w:rFonts w:ascii="Microsoft Sans Serif"/>
          <w:b/>
          <w:sz w:val="24"/>
          <w:u w:val="single"/>
        </w:rPr>
      </w:pPr>
      <w:r>
        <w:rPr>
          <w:rFonts w:ascii="Microsoft Sans Serif"/>
          <w:b/>
          <w:sz w:val="24"/>
          <w:u w:val="single"/>
        </w:rPr>
        <w:lastRenderedPageBreak/>
        <w:t>F-2015-2503750 - KENNETH KISSINGER v PECO ENERGY COMPANY</w:t>
      </w:r>
      <w:r>
        <w:rPr>
          <w:rFonts w:ascii="Microsoft Sans Serif"/>
          <w:b/>
          <w:sz w:val="24"/>
          <w:u w:val="single"/>
        </w:rPr>
        <w:cr/>
      </w:r>
    </w:p>
    <w:p w:rsidR="00A00A30" w:rsidRDefault="00A00A30" w:rsidP="00A00A30">
      <w:pPr>
        <w:contextualSpacing/>
      </w:pPr>
      <w:r>
        <w:rPr>
          <w:rFonts w:ascii="Microsoft Sans Serif"/>
          <w:sz w:val="24"/>
        </w:rPr>
        <w:t>KENNETH KISSINGER</w:t>
      </w:r>
      <w:r>
        <w:rPr>
          <w:rFonts w:ascii="Microsoft Sans Serif"/>
          <w:sz w:val="24"/>
        </w:rPr>
        <w:cr/>
        <w:t>310 STANTON RD</w:t>
      </w:r>
      <w:r>
        <w:rPr>
          <w:rFonts w:ascii="Microsoft Sans Serif"/>
          <w:sz w:val="24"/>
        </w:rPr>
        <w:cr/>
        <w:t>HAVERTOWN PA  19083</w:t>
      </w:r>
      <w:r>
        <w:rPr>
          <w:rFonts w:ascii="Microsoft Sans Serif"/>
          <w:sz w:val="24"/>
        </w:rPr>
        <w:cr/>
      </w:r>
      <w:r w:rsidRPr="00AB0FD0">
        <w:rPr>
          <w:rFonts w:ascii="Microsoft Sans Serif"/>
          <w:b/>
          <w:sz w:val="24"/>
        </w:rPr>
        <w:t>610.742.0282</w:t>
      </w:r>
      <w:r>
        <w:rPr>
          <w:rFonts w:ascii="Microsoft Sans Serif"/>
          <w:sz w:val="24"/>
        </w:rPr>
        <w:cr/>
      </w: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sidRPr="00AB0FD0">
        <w:rPr>
          <w:rFonts w:ascii="Microsoft Sans Serif"/>
          <w:b/>
          <w:sz w:val="24"/>
        </w:rPr>
        <w:t>215.841.6841</w:t>
      </w:r>
      <w:r>
        <w:rPr>
          <w:rFonts w:ascii="Microsoft Sans Serif"/>
          <w:sz w:val="24"/>
        </w:rPr>
        <w:cr/>
      </w:r>
      <w:r w:rsidRPr="00AB0FD0">
        <w:rPr>
          <w:rFonts w:ascii="Microsoft Sans Serif"/>
          <w:sz w:val="24"/>
        </w:rPr>
        <w:t>Accepts Electronic Service</w:t>
      </w:r>
    </w:p>
    <w:p w:rsidR="00A00A30" w:rsidRDefault="00A00A30" w:rsidP="00A00A30">
      <w:pPr>
        <w:contextualSpacing/>
      </w:pPr>
    </w:p>
    <w:p w:rsidR="00C04960" w:rsidRDefault="00C04960"/>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34E" w:rsidRDefault="0056734E" w:rsidP="005711EF">
      <w:r>
        <w:separator/>
      </w:r>
    </w:p>
  </w:endnote>
  <w:endnote w:type="continuationSeparator" w:id="0">
    <w:p w:rsidR="0056734E" w:rsidRDefault="0056734E" w:rsidP="0057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43644419"/>
      <w:docPartObj>
        <w:docPartGallery w:val="Page Numbers (Bottom of Page)"/>
        <w:docPartUnique/>
      </w:docPartObj>
    </w:sdtPr>
    <w:sdtEndPr>
      <w:rPr>
        <w:noProof/>
      </w:rPr>
    </w:sdtEndPr>
    <w:sdtContent>
      <w:p w:rsidR="005711EF" w:rsidRPr="005711EF" w:rsidRDefault="005711EF">
        <w:pPr>
          <w:pStyle w:val="Footer"/>
          <w:jc w:val="center"/>
          <w:rPr>
            <w:sz w:val="20"/>
            <w:szCs w:val="20"/>
          </w:rPr>
        </w:pPr>
        <w:r w:rsidRPr="005711EF">
          <w:rPr>
            <w:sz w:val="20"/>
            <w:szCs w:val="20"/>
          </w:rPr>
          <w:fldChar w:fldCharType="begin"/>
        </w:r>
        <w:r w:rsidRPr="005711EF">
          <w:rPr>
            <w:sz w:val="20"/>
            <w:szCs w:val="20"/>
          </w:rPr>
          <w:instrText xml:space="preserve"> PAGE   \* MERGEFORMAT </w:instrText>
        </w:r>
        <w:r w:rsidRPr="005711EF">
          <w:rPr>
            <w:sz w:val="20"/>
            <w:szCs w:val="20"/>
          </w:rPr>
          <w:fldChar w:fldCharType="separate"/>
        </w:r>
        <w:r w:rsidR="00506BFC">
          <w:rPr>
            <w:noProof/>
            <w:sz w:val="20"/>
            <w:szCs w:val="20"/>
          </w:rPr>
          <w:t>4</w:t>
        </w:r>
        <w:r w:rsidRPr="005711EF">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A30" w:rsidRPr="005711EF" w:rsidRDefault="00A00A30">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34E" w:rsidRDefault="0056734E" w:rsidP="005711EF">
      <w:r>
        <w:separator/>
      </w:r>
    </w:p>
  </w:footnote>
  <w:footnote w:type="continuationSeparator" w:id="0">
    <w:p w:rsidR="0056734E" w:rsidRDefault="0056734E" w:rsidP="00571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2C19"/>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4B79"/>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6BFC"/>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34E"/>
    <w:rsid w:val="005674EF"/>
    <w:rsid w:val="00570742"/>
    <w:rsid w:val="00570C2E"/>
    <w:rsid w:val="005711EF"/>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46C"/>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4D17"/>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A30"/>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73E"/>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6A59"/>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199F"/>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3C32"/>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5813"/>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14"/>
    <w:rsid w:val="00F5046F"/>
    <w:rsid w:val="00F5088C"/>
    <w:rsid w:val="00F510AC"/>
    <w:rsid w:val="00F5374F"/>
    <w:rsid w:val="00F545DD"/>
    <w:rsid w:val="00F55E69"/>
    <w:rsid w:val="00F5731C"/>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5711EF"/>
    <w:pPr>
      <w:tabs>
        <w:tab w:val="center" w:pos="4680"/>
        <w:tab w:val="right" w:pos="9360"/>
      </w:tabs>
    </w:pPr>
  </w:style>
  <w:style w:type="character" w:customStyle="1" w:styleId="HeaderChar">
    <w:name w:val="Header Char"/>
    <w:basedOn w:val="DefaultParagraphFont"/>
    <w:link w:val="Header"/>
    <w:uiPriority w:val="99"/>
    <w:rsid w:val="005711EF"/>
    <w:rPr>
      <w:rFonts w:eastAsia="Times New Roman"/>
      <w:sz w:val="26"/>
      <w:szCs w:val="26"/>
    </w:rPr>
  </w:style>
  <w:style w:type="paragraph" w:styleId="Footer">
    <w:name w:val="footer"/>
    <w:basedOn w:val="Normal"/>
    <w:link w:val="FooterChar"/>
    <w:uiPriority w:val="99"/>
    <w:unhideWhenUsed/>
    <w:rsid w:val="005711EF"/>
    <w:pPr>
      <w:tabs>
        <w:tab w:val="center" w:pos="4680"/>
        <w:tab w:val="right" w:pos="9360"/>
      </w:tabs>
    </w:pPr>
  </w:style>
  <w:style w:type="character" w:customStyle="1" w:styleId="FooterChar">
    <w:name w:val="Footer Char"/>
    <w:basedOn w:val="DefaultParagraphFont"/>
    <w:link w:val="Footer"/>
    <w:uiPriority w:val="99"/>
    <w:rsid w:val="005711EF"/>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5711EF"/>
    <w:pPr>
      <w:tabs>
        <w:tab w:val="center" w:pos="4680"/>
        <w:tab w:val="right" w:pos="9360"/>
      </w:tabs>
    </w:pPr>
  </w:style>
  <w:style w:type="character" w:customStyle="1" w:styleId="HeaderChar">
    <w:name w:val="Header Char"/>
    <w:basedOn w:val="DefaultParagraphFont"/>
    <w:link w:val="Header"/>
    <w:uiPriority w:val="99"/>
    <w:rsid w:val="005711EF"/>
    <w:rPr>
      <w:rFonts w:eastAsia="Times New Roman"/>
      <w:sz w:val="26"/>
      <w:szCs w:val="26"/>
    </w:rPr>
  </w:style>
  <w:style w:type="paragraph" w:styleId="Footer">
    <w:name w:val="footer"/>
    <w:basedOn w:val="Normal"/>
    <w:link w:val="FooterChar"/>
    <w:uiPriority w:val="99"/>
    <w:unhideWhenUsed/>
    <w:rsid w:val="005711EF"/>
    <w:pPr>
      <w:tabs>
        <w:tab w:val="center" w:pos="4680"/>
        <w:tab w:val="right" w:pos="9360"/>
      </w:tabs>
    </w:pPr>
  </w:style>
  <w:style w:type="character" w:customStyle="1" w:styleId="FooterChar">
    <w:name w:val="Footer Char"/>
    <w:basedOn w:val="DefaultParagraphFont"/>
    <w:link w:val="Footer"/>
    <w:uiPriority w:val="99"/>
    <w:rsid w:val="005711EF"/>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01B8EF7-65EB-4054-88BA-2BDC7D14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2</cp:revision>
  <cp:lastPrinted>2015-11-16T15:55:00Z</cp:lastPrinted>
  <dcterms:created xsi:type="dcterms:W3CDTF">2015-11-16T18:57:00Z</dcterms:created>
  <dcterms:modified xsi:type="dcterms:W3CDTF">2015-11-16T18:57:00Z</dcterms:modified>
</cp:coreProperties>
</file>