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985B8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85B8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18,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85B8C" w:rsidRPr="00985B8C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C-2015-2502636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85B8C" w:rsidRPr="00620964" w:rsidRDefault="00985B8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85B8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6643D"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85B8C" w:rsidRDefault="00985B8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85B8C" w:rsidRDefault="00985B8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85B8C" w:rsidRDefault="00985B8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85B8C" w:rsidRPr="00620964" w:rsidRDefault="00985B8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85B8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Amy Kush v</w:t>
      </w:r>
      <w:r w:rsidRPr="00985B8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UGI Utilities,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85B8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85B8C">
        <w:rPr>
          <w:rFonts w:ascii="Microsoft Sans Serif" w:hAnsi="Microsoft Sans Serif" w:cs="Microsoft Sans Serif"/>
          <w:sz w:val="24"/>
          <w:szCs w:val="24"/>
        </w:rPr>
        <w:t>Joel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85B8C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85B8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717-787-1191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31A2" w:rsidRDefault="003D31A2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985B8C" w:rsidRPr="00985B8C" w:rsidRDefault="00985B8C" w:rsidP="00985B8C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proofErr w:type="gramStart"/>
      <w:r w:rsidRPr="00985B8C">
        <w:rPr>
          <w:rFonts w:ascii="Microsoft Sans Serif" w:eastAsia="Calibri" w:hAnsi="Microsoft Sans Serif" w:cs="Microsoft Sans Serif"/>
          <w:sz w:val="24"/>
          <w:szCs w:val="24"/>
        </w:rPr>
        <w:t>pc</w:t>
      </w:r>
      <w:proofErr w:type="gramEnd"/>
      <w:r w:rsidRPr="00985B8C">
        <w:rPr>
          <w:rFonts w:ascii="Microsoft Sans Serif" w:eastAsia="Calibri" w:hAnsi="Microsoft Sans Serif" w:cs="Microsoft Sans Serif"/>
          <w:sz w:val="24"/>
          <w:szCs w:val="24"/>
        </w:rPr>
        <w:t>:</w:t>
      </w:r>
      <w:r w:rsidRPr="00985B8C">
        <w:rPr>
          <w:rFonts w:ascii="Microsoft Sans Serif" w:eastAsia="Calibri" w:hAnsi="Microsoft Sans Serif" w:cs="Microsoft Sans Serif"/>
          <w:sz w:val="24"/>
          <w:szCs w:val="24"/>
        </w:rPr>
        <w:tab/>
        <w:t xml:space="preserve">ALJ </w:t>
      </w:r>
      <w:r>
        <w:rPr>
          <w:rFonts w:ascii="Microsoft Sans Serif" w:eastAsia="Calibri" w:hAnsi="Microsoft Sans Serif" w:cs="Microsoft Sans Serif"/>
          <w:sz w:val="24"/>
          <w:szCs w:val="24"/>
        </w:rPr>
        <w:t>Cheskis</w:t>
      </w:r>
    </w:p>
    <w:p w:rsidR="00985B8C" w:rsidRPr="00985B8C" w:rsidRDefault="00985B8C" w:rsidP="00985B8C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985B8C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985B8C" w:rsidRPr="00985B8C" w:rsidRDefault="00985B8C" w:rsidP="00985B8C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985B8C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85B8C" w:rsidRPr="00985B8C" w:rsidRDefault="00985B8C" w:rsidP="00985B8C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>
        <w:rPr>
          <w:rFonts w:ascii="Microsoft Sans Serif" w:hAnsi="Calibri"/>
          <w:b/>
          <w:sz w:val="24"/>
          <w:szCs w:val="22"/>
          <w:u w:val="single"/>
        </w:rPr>
        <w:t>C-2015-2502636 - AMY KUSH v</w:t>
      </w:r>
      <w:r w:rsidRPr="00985B8C">
        <w:rPr>
          <w:rFonts w:ascii="Microsoft Sans Serif" w:hAnsi="Calibri"/>
          <w:b/>
          <w:sz w:val="24"/>
          <w:szCs w:val="22"/>
          <w:u w:val="single"/>
        </w:rPr>
        <w:t xml:space="preserve"> UGI UTILITIES INC</w:t>
      </w:r>
      <w:r w:rsidRPr="00985B8C">
        <w:rPr>
          <w:rFonts w:ascii="Microsoft Sans Serif" w:hAnsi="Calibri"/>
          <w:b/>
          <w:sz w:val="24"/>
          <w:szCs w:val="22"/>
          <w:u w:val="single"/>
        </w:rPr>
        <w:cr/>
      </w:r>
    </w:p>
    <w:p w:rsidR="00985B8C" w:rsidRPr="00985B8C" w:rsidRDefault="00985B8C" w:rsidP="00985B8C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 w:rsidRPr="00985B8C">
        <w:rPr>
          <w:rFonts w:ascii="Microsoft Sans Serif" w:hAnsi="Calibri"/>
          <w:sz w:val="24"/>
          <w:szCs w:val="22"/>
        </w:rPr>
        <w:t>AMY KUSH</w:t>
      </w:r>
      <w:r w:rsidRPr="00985B8C">
        <w:rPr>
          <w:rFonts w:ascii="Microsoft Sans Serif" w:hAnsi="Calibri"/>
          <w:sz w:val="24"/>
          <w:szCs w:val="22"/>
        </w:rPr>
        <w:cr/>
        <w:t>258 FREDERICK STREET</w:t>
      </w:r>
      <w:r w:rsidRPr="00985B8C">
        <w:rPr>
          <w:rFonts w:ascii="Microsoft Sans Serif" w:hAnsi="Calibri"/>
          <w:sz w:val="24"/>
          <w:szCs w:val="22"/>
        </w:rPr>
        <w:cr/>
        <w:t>KINGSTON PA  18704</w:t>
      </w:r>
      <w:r w:rsidRPr="00985B8C">
        <w:rPr>
          <w:rFonts w:ascii="Microsoft Sans Serif" w:hAnsi="Calibri"/>
          <w:sz w:val="24"/>
          <w:szCs w:val="22"/>
        </w:rPr>
        <w:cr/>
      </w:r>
      <w:r w:rsidRPr="00985B8C">
        <w:rPr>
          <w:rFonts w:ascii="Microsoft Sans Serif" w:hAnsi="Calibri"/>
          <w:b/>
          <w:sz w:val="24"/>
          <w:szCs w:val="22"/>
        </w:rPr>
        <w:t>570.991.5688</w:t>
      </w:r>
      <w:r w:rsidRPr="00985B8C">
        <w:rPr>
          <w:rFonts w:ascii="Microsoft Sans Serif" w:hAnsi="Calibri"/>
          <w:sz w:val="24"/>
          <w:szCs w:val="22"/>
        </w:rPr>
        <w:cr/>
        <w:t>Accepts Electronic Service</w:t>
      </w:r>
      <w:r w:rsidRPr="00985B8C">
        <w:rPr>
          <w:rFonts w:ascii="Microsoft Sans Serif" w:hAnsi="Calibri"/>
          <w:b/>
          <w:sz w:val="24"/>
          <w:szCs w:val="22"/>
          <w:u w:val="single"/>
        </w:rPr>
        <w:t xml:space="preserve"> </w:t>
      </w:r>
    </w:p>
    <w:p w:rsidR="00985B8C" w:rsidRPr="00985B8C" w:rsidRDefault="00985B8C" w:rsidP="00985B8C">
      <w:pPr>
        <w:contextualSpacing/>
        <w:rPr>
          <w:rFonts w:ascii="Calibri" w:hAnsi="Calibri"/>
          <w:sz w:val="22"/>
          <w:szCs w:val="22"/>
        </w:rPr>
      </w:pPr>
      <w:r w:rsidRPr="00985B8C">
        <w:rPr>
          <w:rFonts w:ascii="Microsoft Sans Serif" w:hAnsi="Calibri"/>
          <w:b/>
          <w:sz w:val="24"/>
          <w:szCs w:val="22"/>
          <w:u w:val="single"/>
        </w:rPr>
        <w:cr/>
      </w:r>
      <w:r w:rsidRPr="00985B8C">
        <w:rPr>
          <w:rFonts w:ascii="Microsoft Sans Serif" w:hAnsi="Calibri"/>
          <w:sz w:val="24"/>
          <w:szCs w:val="22"/>
        </w:rPr>
        <w:t>LARRY R CRAYNE ESQUIRE</w:t>
      </w:r>
      <w:r w:rsidRPr="00985B8C">
        <w:rPr>
          <w:rFonts w:ascii="Microsoft Sans Serif" w:hAnsi="Calibri"/>
          <w:sz w:val="24"/>
          <w:szCs w:val="22"/>
        </w:rPr>
        <w:cr/>
        <w:t>238 JOHNSTON ROAD</w:t>
      </w:r>
      <w:r w:rsidRPr="00985B8C">
        <w:rPr>
          <w:rFonts w:ascii="Microsoft Sans Serif" w:hAnsi="Calibri"/>
          <w:sz w:val="24"/>
          <w:szCs w:val="22"/>
        </w:rPr>
        <w:cr/>
        <w:t>PITTSBURGH PA  15241-2556</w:t>
      </w:r>
      <w:r w:rsidRPr="00985B8C">
        <w:rPr>
          <w:rFonts w:ascii="Microsoft Sans Serif" w:hAnsi="Calibri"/>
          <w:sz w:val="24"/>
          <w:szCs w:val="22"/>
        </w:rPr>
        <w:cr/>
      </w:r>
      <w:r w:rsidRPr="00985B8C">
        <w:rPr>
          <w:rFonts w:ascii="Microsoft Sans Serif" w:hAnsi="Calibri"/>
          <w:b/>
          <w:sz w:val="24"/>
          <w:szCs w:val="22"/>
        </w:rPr>
        <w:t>412.831.5462</w:t>
      </w:r>
      <w:r w:rsidRPr="00985B8C">
        <w:rPr>
          <w:rFonts w:ascii="Microsoft Sans Serif" w:hAnsi="Calibri"/>
          <w:sz w:val="24"/>
          <w:szCs w:val="22"/>
        </w:rPr>
        <w:cr/>
        <w:t xml:space="preserve">Accepts Electronic Service </w:t>
      </w:r>
      <w:r w:rsidRPr="00985B8C">
        <w:rPr>
          <w:rFonts w:ascii="Microsoft Sans Serif" w:hAnsi="Calibri"/>
          <w:sz w:val="24"/>
          <w:szCs w:val="22"/>
        </w:rPr>
        <w:cr/>
      </w:r>
    </w:p>
    <w:p w:rsidR="00985B8C" w:rsidRPr="00620964" w:rsidRDefault="00985B8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85B8C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D31A2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85B8C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3</cp:revision>
  <cp:lastPrinted>2003-08-06T18:09:00Z</cp:lastPrinted>
  <dcterms:created xsi:type="dcterms:W3CDTF">2015-11-18T13:39:00Z</dcterms:created>
  <dcterms:modified xsi:type="dcterms:W3CDTF">2015-11-18T13:40:00Z</dcterms:modified>
</cp:coreProperties>
</file>