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D230C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30CF" w:rsidRPr="00D230CF">
        <w:rPr>
          <w:rFonts w:ascii="Microsoft Sans Serif" w:hAnsi="Microsoft Sans Serif" w:cs="Microsoft Sans Serif"/>
          <w:b/>
          <w:sz w:val="24"/>
          <w:szCs w:val="24"/>
        </w:rPr>
        <w:t>C-2015-2509503</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D230C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Joann Cohen v.</w:t>
      </w:r>
      <w:r w:rsidRPr="00D230CF">
        <w:rPr>
          <w:rFonts w:ascii="Microsoft Sans Serif" w:hAnsi="Microsoft Sans Serif" w:cs="Microsoft Sans Serif"/>
          <w:b/>
          <w:sz w:val="24"/>
          <w:szCs w:val="24"/>
        </w:rPr>
        <w:t xml:space="preserve"> Duquesne Light Co</w:t>
      </w:r>
      <w:r>
        <w:rPr>
          <w:rFonts w:ascii="Microsoft Sans Serif" w:hAnsi="Microsoft Sans Serif" w:cs="Microsoft Sans Serif"/>
          <w:b/>
          <w:sz w:val="24"/>
          <w:szCs w:val="24"/>
        </w:rPr>
        <w:t>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230CF" w:rsidP="00590EBA">
      <w:pPr>
        <w:tabs>
          <w:tab w:val="center" w:pos="4824"/>
        </w:tabs>
        <w:suppressAutoHyphens/>
        <w:jc w:val="center"/>
        <w:rPr>
          <w:rFonts w:ascii="Microsoft Sans Serif" w:hAnsi="Microsoft Sans Serif" w:cs="Microsoft Sans Serif"/>
          <w:spacing w:val="-3"/>
          <w:sz w:val="24"/>
          <w:szCs w:val="24"/>
        </w:rPr>
      </w:pPr>
      <w:r w:rsidRPr="00D230CF">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0CF" w:rsidRPr="00D230CF">
        <w:rPr>
          <w:rFonts w:ascii="Microsoft Sans Serif" w:hAnsi="Microsoft Sans Serif" w:cs="Microsoft Sans Serif"/>
          <w:b/>
          <w:sz w:val="24"/>
          <w:szCs w:val="24"/>
        </w:rPr>
        <w:t>Monday, January 11,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D230CF" w:rsidRPr="00D230CF" w:rsidRDefault="00D230CF" w:rsidP="00D230CF">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b/>
          <w:sz w:val="24"/>
          <w:szCs w:val="22"/>
          <w:u w:val="single"/>
        </w:rPr>
        <w:lastRenderedPageBreak/>
        <w:t>C-2015-2509503 - NATHAN COHEN C/O JOANN COHEN v. DUQUESNE LIGHT COMPANY</w:t>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b/>
          <w:sz w:val="24"/>
          <w:szCs w:val="22"/>
          <w:u w:val="single"/>
        </w:rPr>
        <w:cr/>
      </w:r>
      <w:r w:rsidRPr="00D230CF">
        <w:rPr>
          <w:rFonts w:ascii="Microsoft Sans Serif" w:eastAsiaTheme="minorEastAsia" w:hAnsiTheme="minorHAnsi" w:cstheme="minorBidi"/>
          <w:sz w:val="24"/>
          <w:szCs w:val="22"/>
        </w:rPr>
        <w:t>JOANN COHEN</w:t>
      </w:r>
      <w:r w:rsidRPr="00D230CF">
        <w:rPr>
          <w:rFonts w:ascii="Microsoft Sans Serif" w:eastAsiaTheme="minorEastAsia" w:hAnsiTheme="minorHAnsi" w:cstheme="minorBidi"/>
          <w:sz w:val="24"/>
          <w:szCs w:val="22"/>
        </w:rPr>
        <w:cr/>
        <w:t>1850 DARLINGTON RD APT 2</w:t>
      </w:r>
      <w:r w:rsidRPr="00D230CF">
        <w:rPr>
          <w:rFonts w:ascii="Microsoft Sans Serif" w:eastAsiaTheme="minorEastAsia" w:hAnsiTheme="minorHAnsi" w:cstheme="minorBidi"/>
          <w:sz w:val="24"/>
          <w:szCs w:val="22"/>
        </w:rPr>
        <w:cr/>
        <w:t>PITTSBURGH PA  15217</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sz w:val="24"/>
          <w:szCs w:val="22"/>
        </w:rPr>
        <w:cr/>
        <w:t>NATHAN COHEN ESQUIRE</w:t>
      </w:r>
      <w:r w:rsidRPr="00D230CF">
        <w:rPr>
          <w:rFonts w:ascii="Microsoft Sans Serif" w:eastAsiaTheme="minorEastAsia" w:hAnsiTheme="minorHAnsi" w:cstheme="minorBidi"/>
          <w:sz w:val="24"/>
          <w:szCs w:val="22"/>
        </w:rPr>
        <w:cr/>
        <w:t>1157 TECHVIEW TERRACE</w:t>
      </w:r>
      <w:r w:rsidRPr="00D230CF">
        <w:rPr>
          <w:rFonts w:ascii="Microsoft Sans Serif" w:eastAsiaTheme="minorEastAsia" w:hAnsiTheme="minorHAnsi" w:cstheme="minorBidi"/>
          <w:sz w:val="24"/>
          <w:szCs w:val="22"/>
        </w:rPr>
        <w:cr/>
        <w:t>PITTSBURGH PA  15213</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412.682.1698</w:t>
      </w:r>
    </w:p>
    <w:p w:rsidR="00D230CF" w:rsidRPr="00D230CF" w:rsidRDefault="00D230CF" w:rsidP="00D230CF">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Does not accept E-service</w:t>
      </w:r>
    </w:p>
    <w:p w:rsidR="00D230CF" w:rsidRPr="00D230CF" w:rsidRDefault="00D230CF" w:rsidP="00D230CF">
      <w:pPr>
        <w:contextualSpacing/>
        <w:rPr>
          <w:rFonts w:ascii="Microsoft Sans Serif" w:eastAsiaTheme="minorEastAsia" w:hAnsiTheme="minorHAnsi" w:cstheme="minorBidi"/>
          <w:b/>
          <w:sz w:val="24"/>
          <w:szCs w:val="22"/>
        </w:rPr>
      </w:pPr>
      <w:r w:rsidRPr="00D230CF">
        <w:rPr>
          <w:rFonts w:ascii="Microsoft Sans Serif" w:eastAsiaTheme="minorEastAsia" w:hAnsiTheme="minorHAnsi" w:cstheme="minorBidi"/>
          <w:i/>
          <w:sz w:val="24"/>
          <w:szCs w:val="22"/>
        </w:rPr>
        <w:t>Representing Complainant</w:t>
      </w:r>
      <w:r w:rsidRPr="00D230CF">
        <w:rPr>
          <w:rFonts w:ascii="Microsoft Sans Serif" w:eastAsiaTheme="minorEastAsia" w:hAnsiTheme="minorHAnsi" w:cstheme="minorBidi"/>
          <w:i/>
          <w:sz w:val="24"/>
          <w:szCs w:val="22"/>
        </w:rPr>
        <w:cr/>
      </w:r>
      <w:r w:rsidRPr="00D230CF">
        <w:rPr>
          <w:rFonts w:ascii="Microsoft Sans Serif" w:eastAsiaTheme="minorEastAsia" w:hAnsiTheme="minorHAnsi" w:cstheme="minorBidi"/>
          <w:sz w:val="24"/>
          <w:szCs w:val="22"/>
        </w:rPr>
        <w:cr/>
        <w:t>JEREMY V FARRELL ESQUIRE</w:t>
      </w:r>
      <w:r w:rsidRPr="00D230CF">
        <w:rPr>
          <w:rFonts w:ascii="Microsoft Sans Serif" w:eastAsiaTheme="minorEastAsia" w:hAnsiTheme="minorHAnsi" w:cstheme="minorBidi"/>
          <w:sz w:val="24"/>
          <w:szCs w:val="22"/>
        </w:rPr>
        <w:cr/>
        <w:t>TUCKER ARENSBERG PC</w:t>
      </w:r>
      <w:r w:rsidRPr="00D230CF">
        <w:rPr>
          <w:rFonts w:ascii="Microsoft Sans Serif" w:eastAsiaTheme="minorEastAsia" w:hAnsiTheme="minorHAnsi" w:cstheme="minorBidi"/>
          <w:sz w:val="24"/>
          <w:szCs w:val="22"/>
        </w:rPr>
        <w:cr/>
        <w:t>1500 ONE PPG PLACE</w:t>
      </w:r>
      <w:r w:rsidRPr="00D230CF">
        <w:rPr>
          <w:rFonts w:ascii="Microsoft Sans Serif" w:eastAsiaTheme="minorEastAsia" w:hAnsiTheme="minorHAnsi" w:cstheme="minorBidi"/>
          <w:sz w:val="24"/>
          <w:szCs w:val="22"/>
        </w:rPr>
        <w:cr/>
        <w:t>PITTSBURGH PA  15222</w:t>
      </w:r>
      <w:r w:rsidRPr="00D230CF">
        <w:rPr>
          <w:rFonts w:ascii="Microsoft Sans Serif" w:eastAsiaTheme="minorEastAsia" w:hAnsiTheme="minorHAnsi" w:cstheme="minorBidi"/>
          <w:sz w:val="24"/>
          <w:szCs w:val="22"/>
        </w:rPr>
        <w:cr/>
      </w:r>
      <w:r w:rsidRPr="00D230CF">
        <w:rPr>
          <w:rFonts w:ascii="Microsoft Sans Serif" w:eastAsiaTheme="minorEastAsia" w:hAnsiTheme="minorHAnsi" w:cstheme="minorBidi"/>
          <w:b/>
          <w:sz w:val="24"/>
          <w:szCs w:val="22"/>
        </w:rPr>
        <w:t>412.594.3938</w:t>
      </w:r>
    </w:p>
    <w:p w:rsidR="00D230CF" w:rsidRPr="00D230CF" w:rsidRDefault="00D230CF" w:rsidP="00D230CF">
      <w:pPr>
        <w:contextualSpacing/>
        <w:rPr>
          <w:rFonts w:ascii="Microsoft Sans Serif" w:eastAsiaTheme="minorEastAsia" w:hAnsiTheme="minorHAnsi" w:cstheme="minorBidi"/>
          <w:i/>
          <w:sz w:val="24"/>
          <w:szCs w:val="22"/>
        </w:rPr>
      </w:pPr>
      <w:r w:rsidRPr="00D230CF">
        <w:rPr>
          <w:rFonts w:ascii="Microsoft Sans Serif" w:eastAsiaTheme="minorEastAsia" w:hAnsiTheme="minorHAnsi" w:cstheme="minorBidi"/>
          <w:i/>
          <w:sz w:val="24"/>
          <w:szCs w:val="22"/>
        </w:rPr>
        <w:t>Accepts E-service</w:t>
      </w:r>
    </w:p>
    <w:p w:rsidR="00590EBA" w:rsidRPr="00D230CF" w:rsidRDefault="00D230CF" w:rsidP="00010100">
      <w:pPr>
        <w:contextualSpacing/>
        <w:rPr>
          <w:rFonts w:asciiTheme="minorHAnsi" w:eastAsiaTheme="minorEastAsia" w:hAnsiTheme="minorHAnsi" w:cstheme="minorBidi"/>
          <w:i/>
          <w:sz w:val="22"/>
          <w:szCs w:val="22"/>
        </w:rPr>
      </w:pPr>
      <w:r w:rsidRPr="00D230CF">
        <w:rPr>
          <w:rFonts w:ascii="Microsoft Sans Serif" w:eastAsiaTheme="minorEastAsia" w:hAnsiTheme="minorHAnsi" w:cstheme="minorBidi"/>
          <w:i/>
          <w:sz w:val="24"/>
          <w:szCs w:val="22"/>
        </w:rPr>
        <w:t>Representing Duquesne Light Company</w:t>
      </w:r>
    </w:p>
    <w:sectPr w:rsidR="00590EBA" w:rsidRPr="00D230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A69" w:rsidRDefault="00FA1A69">
      <w:r>
        <w:separator/>
      </w:r>
    </w:p>
  </w:endnote>
  <w:endnote w:type="continuationSeparator" w:id="0">
    <w:p w:rsidR="00FA1A69" w:rsidRDefault="00FA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A69" w:rsidRDefault="00FA1A69">
      <w:r>
        <w:separator/>
      </w:r>
    </w:p>
  </w:footnote>
  <w:footnote w:type="continuationSeparator" w:id="0">
    <w:p w:rsidR="00FA1A69" w:rsidRDefault="00FA1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F3571"/>
    <w:rsid w:val="00D01B43"/>
    <w:rsid w:val="00D16ABB"/>
    <w:rsid w:val="00D230CF"/>
    <w:rsid w:val="00D770D2"/>
    <w:rsid w:val="00D83E82"/>
    <w:rsid w:val="00DE249E"/>
    <w:rsid w:val="00E3419B"/>
    <w:rsid w:val="00F07E4E"/>
    <w:rsid w:val="00FA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65E40-CDAA-4918-80CD-EFE20625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2015-11-19T18:59:00Z</dcterms:created>
  <dcterms:modified xsi:type="dcterms:W3CDTF">2015-11-19T18:59:00Z</dcterms:modified>
</cp:coreProperties>
</file>