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A371A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Kathleen Ferber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A371A5" w:rsidRPr="00A371A5">
        <w:rPr>
          <w:rFonts w:ascii="Times New Roman" w:hAnsi="Times New Roman" w:cs="Times New Roman"/>
          <w:spacing w:val="-3"/>
        </w:rPr>
        <w:t>C-2015-2</w:t>
      </w:r>
      <w:r w:rsidR="00A371A5">
        <w:rPr>
          <w:rFonts w:ascii="Times New Roman" w:hAnsi="Times New Roman" w:cs="Times New Roman"/>
          <w:spacing w:val="-3"/>
        </w:rPr>
        <w:t>505427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BE009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371A5"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CE1A8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A371A5">
        <w:rPr>
          <w:rFonts w:ascii="Times New Roman" w:hAnsi="Times New Roman" w:cs="Times New Roman"/>
        </w:rPr>
        <w:t>Friday</w:t>
      </w:r>
      <w:r w:rsidR="001D2A48" w:rsidRPr="00A371A5">
        <w:rPr>
          <w:rFonts w:ascii="Times New Roman" w:hAnsi="Times New Roman" w:cs="Times New Roman"/>
        </w:rPr>
        <w:t xml:space="preserve">, </w:t>
      </w:r>
      <w:r w:rsidR="00A371A5">
        <w:rPr>
          <w:rFonts w:ascii="Times New Roman" w:hAnsi="Times New Roman" w:cs="Times New Roman"/>
        </w:rPr>
        <w:t>December 11</w:t>
      </w:r>
      <w:r w:rsidR="009E011E" w:rsidRPr="00A371A5">
        <w:rPr>
          <w:rFonts w:ascii="Times New Roman" w:hAnsi="Times New Roman" w:cs="Times New Roman"/>
        </w:rPr>
        <w:t xml:space="preserve">, </w:t>
      </w:r>
      <w:r w:rsidR="00DA4B7A" w:rsidRPr="00A371A5">
        <w:rPr>
          <w:rFonts w:ascii="Times New Roman" w:hAnsi="Times New Roman" w:cs="Times New Roman"/>
        </w:rPr>
        <w:t>201</w:t>
      </w:r>
      <w:r w:rsidR="00AD6F1D" w:rsidRPr="00A371A5">
        <w:rPr>
          <w:rFonts w:ascii="Times New Roman" w:hAnsi="Times New Roman" w:cs="Times New Roman"/>
        </w:rPr>
        <w:t>5</w:t>
      </w:r>
      <w:r w:rsidRPr="00A371A5">
        <w:rPr>
          <w:rFonts w:ascii="Times New Roman" w:hAnsi="Times New Roman" w:cs="Times New Roman"/>
        </w:rPr>
        <w:t xml:space="preserve">, at </w:t>
      </w:r>
      <w:r w:rsidR="004420F0" w:rsidRPr="00A371A5">
        <w:rPr>
          <w:rFonts w:ascii="Times New Roman" w:hAnsi="Times New Roman" w:cs="Times New Roman"/>
        </w:rPr>
        <w:t>1</w:t>
      </w:r>
      <w:r w:rsidR="00D876D7" w:rsidRPr="00A371A5">
        <w:rPr>
          <w:rFonts w:ascii="Times New Roman" w:hAnsi="Times New Roman" w:cs="Times New Roman"/>
        </w:rPr>
        <w:t>0</w:t>
      </w:r>
      <w:r w:rsidR="00E26AF6" w:rsidRPr="00A371A5">
        <w:rPr>
          <w:rFonts w:ascii="Times New Roman" w:hAnsi="Times New Roman" w:cs="Times New Roman"/>
        </w:rPr>
        <w:t>:</w:t>
      </w:r>
      <w:r w:rsidR="00D876D7" w:rsidRPr="00A371A5">
        <w:rPr>
          <w:rFonts w:ascii="Times New Roman" w:hAnsi="Times New Roman" w:cs="Times New Roman"/>
        </w:rPr>
        <w:t>0</w:t>
      </w:r>
      <w:r w:rsidR="00E26AF6" w:rsidRPr="00A371A5">
        <w:rPr>
          <w:rFonts w:ascii="Times New Roman" w:hAnsi="Times New Roman" w:cs="Times New Roman"/>
        </w:rPr>
        <w:t>0</w:t>
      </w:r>
      <w:r w:rsidR="00FB5F28" w:rsidRPr="00A371A5">
        <w:rPr>
          <w:rFonts w:ascii="Times New Roman" w:hAnsi="Times New Roman" w:cs="Times New Roman"/>
        </w:rPr>
        <w:t xml:space="preserve"> </w:t>
      </w:r>
      <w:r w:rsidR="00D876D7" w:rsidRPr="00A371A5">
        <w:rPr>
          <w:rFonts w:ascii="Times New Roman" w:hAnsi="Times New Roman" w:cs="Times New Roman"/>
        </w:rPr>
        <w:t>a</w:t>
      </w:r>
      <w:r w:rsidR="00FB5F28" w:rsidRPr="00A371A5">
        <w:rPr>
          <w:rFonts w:ascii="Times New Roman" w:hAnsi="Times New Roman" w:cs="Times New Roman"/>
        </w:rPr>
        <w:t>.m</w:t>
      </w:r>
      <w:r w:rsidRPr="00A371A5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E1A8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E1A8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E1A8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E1A8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E1A8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CE1A86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CE1A8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E1A8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E1A8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E1A8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E1A8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CE1A86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E1A8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5C0ACA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2D3392">
        <w:rPr>
          <w:rFonts w:ascii="Times New Roman" w:hAnsi="Times New Roman" w:cs="Times New Roman"/>
          <w:spacing w:val="-3"/>
          <w:u w:val="single"/>
        </w:rPr>
        <w:t>November 20</w:t>
      </w:r>
      <w:r w:rsidR="00FA53AE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07CC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07CCF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07CCF" w:rsidRDefault="00A07CCF" w:rsidP="00A07CCF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C-2015-2505427 - KATHLEEN FERBER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KATHLEEN FERBER</w:t>
      </w:r>
      <w:r>
        <w:rPr>
          <w:rFonts w:ascii="Microsoft Sans Serif"/>
        </w:rPr>
        <w:cr/>
        <w:t>133 BLOSS RD</w:t>
      </w:r>
      <w:r>
        <w:rPr>
          <w:rFonts w:ascii="Microsoft Sans Serif"/>
        </w:rPr>
        <w:cr/>
        <w:t>CANADENSIS PA  18325</w:t>
      </w:r>
      <w:r>
        <w:rPr>
          <w:rFonts w:ascii="Microsoft Sans Serif"/>
        </w:rPr>
        <w:cr/>
      </w:r>
      <w:r w:rsidRPr="00543C82">
        <w:rPr>
          <w:rFonts w:ascii="Microsoft Sans Serif"/>
          <w:b/>
        </w:rPr>
        <w:t>570.499.1027</w:t>
      </w:r>
      <w:r w:rsidRPr="00543C82">
        <w:rPr>
          <w:rFonts w:ascii="Microsoft Sans Serif"/>
          <w:b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543C82">
        <w:rPr>
          <w:rFonts w:ascii="Microsoft Sans Serif"/>
          <w:b/>
        </w:rPr>
        <w:t>610.820.5450</w:t>
      </w:r>
    </w:p>
    <w:p w:rsidR="00A07CCF" w:rsidRPr="00543C82" w:rsidRDefault="00A07CCF" w:rsidP="00A07CCF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Does not accept</w:t>
      </w:r>
      <w:r w:rsidRPr="00543C82">
        <w:rPr>
          <w:rFonts w:ascii="Microsoft Sans Serif"/>
          <w:i/>
        </w:rPr>
        <w:t xml:space="preserve"> E-service</w:t>
      </w:r>
    </w:p>
    <w:p w:rsidR="00A07CCF" w:rsidRPr="00543C82" w:rsidRDefault="00A07CCF" w:rsidP="00A07CCF">
      <w:pPr>
        <w:contextualSpacing/>
        <w:rPr>
          <w:i/>
        </w:rPr>
      </w:pPr>
      <w:r w:rsidRPr="00543C82">
        <w:rPr>
          <w:rFonts w:ascii="Microsoft Sans Serif"/>
          <w:i/>
        </w:rPr>
        <w:t>Representing PPL Electric Utilities Corporation</w:t>
      </w:r>
      <w:r w:rsidRPr="00543C82">
        <w:rPr>
          <w:rFonts w:ascii="Microsoft Sans Serif"/>
          <w:i/>
        </w:rPr>
        <w:cr/>
      </w:r>
    </w:p>
    <w:p w:rsidR="00A07CCF" w:rsidRDefault="00A07CCF" w:rsidP="00A07CCF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CA" w:rsidRDefault="005C0ACA" w:rsidP="00743A13">
      <w:r>
        <w:separator/>
      </w:r>
    </w:p>
  </w:endnote>
  <w:endnote w:type="continuationSeparator" w:id="0">
    <w:p w:rsidR="005C0ACA" w:rsidRDefault="005C0AC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535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07CCF" w:rsidRPr="00A07CCF" w:rsidRDefault="00A07CC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C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7CC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07C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07CC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CF" w:rsidRPr="00A07CCF" w:rsidRDefault="00A07CC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CA" w:rsidRDefault="005C0ACA" w:rsidP="00743A13">
      <w:r>
        <w:separator/>
      </w:r>
    </w:p>
  </w:footnote>
  <w:footnote w:type="continuationSeparator" w:id="0">
    <w:p w:rsidR="005C0ACA" w:rsidRDefault="005C0AC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039AF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13B4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2AB0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3392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0ACA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098D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676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07CCF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371A5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C78DD"/>
    <w:rsid w:val="00CD2466"/>
    <w:rsid w:val="00CD2D89"/>
    <w:rsid w:val="00CE074C"/>
    <w:rsid w:val="00CE09B4"/>
    <w:rsid w:val="00CE0DAF"/>
    <w:rsid w:val="00CE1A86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53AE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79D7-2A1A-4DD2-BD3F-F2BCF42A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2015-10-26T19:54:00Z</dcterms:created>
  <dcterms:modified xsi:type="dcterms:W3CDTF">2015-11-20T14:12:00Z</dcterms:modified>
</cp:coreProperties>
</file>