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37FF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7FF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7FF6">
        <w:rPr>
          <w:rFonts w:ascii="Times New Roman" w:hAnsi="Times New Roman"/>
          <w:b/>
          <w:spacing w:val="-3"/>
          <w:szCs w:val="24"/>
        </w:rPr>
        <w:fldChar w:fldCharType="begin"/>
      </w:r>
      <w:r w:rsidRPr="00B37FF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7FF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37FF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7FF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37FF6" w:rsidRPr="00B37FF6" w:rsidRDefault="00141506" w:rsidP="00B37F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7FF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37FF6" w:rsidRDefault="00B37FF6" w:rsidP="00B37F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7FF6" w:rsidRDefault="00B37FF6" w:rsidP="00B37F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7FF6" w:rsidRDefault="00B37FF6" w:rsidP="00B37F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7FF6" w:rsidRPr="00B37FF6" w:rsidRDefault="00B37FF6" w:rsidP="00B37FF6">
      <w:pPr>
        <w:suppressAutoHyphens/>
        <w:rPr>
          <w:rFonts w:ascii="Times New Roman" w:hAnsi="Times New Roman"/>
          <w:bCs/>
          <w:spacing w:val="-3"/>
          <w:szCs w:val="24"/>
        </w:rPr>
      </w:pPr>
      <w:r w:rsidRPr="00B37FF6">
        <w:rPr>
          <w:rFonts w:ascii="Times New Roman" w:hAnsi="Times New Roman"/>
          <w:bCs/>
          <w:spacing w:val="-3"/>
          <w:szCs w:val="24"/>
        </w:rPr>
        <w:t>Morgan Christopher and Russell Kice</w:t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  <w:t>:</w:t>
      </w:r>
    </w:p>
    <w:p w:rsidR="00B37FF6" w:rsidRPr="00B37FF6" w:rsidRDefault="00B37FF6" w:rsidP="00B37FF6">
      <w:pPr>
        <w:suppressAutoHyphens/>
        <w:rPr>
          <w:rFonts w:ascii="Times New Roman" w:hAnsi="Times New Roman"/>
          <w:bCs/>
          <w:spacing w:val="-3"/>
          <w:szCs w:val="24"/>
        </w:rPr>
      </w:pP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  <w:t>:</w:t>
      </w:r>
    </w:p>
    <w:p w:rsidR="00B37FF6" w:rsidRPr="00B37FF6" w:rsidRDefault="00B37FF6" w:rsidP="00B37FF6">
      <w:pPr>
        <w:suppressAutoHyphens/>
        <w:rPr>
          <w:rFonts w:ascii="Times New Roman" w:hAnsi="Times New Roman"/>
          <w:bCs/>
          <w:spacing w:val="-3"/>
          <w:szCs w:val="24"/>
        </w:rPr>
      </w:pPr>
      <w:r w:rsidRPr="00B37FF6">
        <w:rPr>
          <w:rFonts w:ascii="Times New Roman" w:hAnsi="Times New Roman"/>
          <w:bCs/>
          <w:spacing w:val="-3"/>
          <w:szCs w:val="24"/>
        </w:rPr>
        <w:tab/>
        <w:t>v.</w:t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  <w:t>:</w:t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  <w:t>C-2015-2474745</w:t>
      </w:r>
    </w:p>
    <w:p w:rsidR="00B37FF6" w:rsidRPr="00B37FF6" w:rsidRDefault="00B37FF6" w:rsidP="00B37FF6">
      <w:pPr>
        <w:suppressAutoHyphens/>
        <w:rPr>
          <w:rFonts w:ascii="Times New Roman" w:hAnsi="Times New Roman"/>
          <w:bCs/>
          <w:spacing w:val="-3"/>
          <w:szCs w:val="24"/>
        </w:rPr>
      </w:pP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  <w:t>:</w:t>
      </w:r>
    </w:p>
    <w:p w:rsidR="00B37FF6" w:rsidRPr="00B37FF6" w:rsidRDefault="00B37FF6" w:rsidP="00B37FF6">
      <w:pPr>
        <w:suppressAutoHyphens/>
        <w:rPr>
          <w:rFonts w:ascii="Times New Roman" w:hAnsi="Times New Roman"/>
          <w:bCs/>
          <w:spacing w:val="-3"/>
          <w:szCs w:val="24"/>
        </w:rPr>
      </w:pPr>
      <w:r w:rsidRPr="00B37FF6">
        <w:rPr>
          <w:rFonts w:ascii="Times New Roman" w:hAnsi="Times New Roman"/>
          <w:bCs/>
          <w:spacing w:val="-3"/>
          <w:szCs w:val="24"/>
        </w:rPr>
        <w:t>Buck Hill Water Company</w:t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</w:r>
      <w:r w:rsidRPr="00B37FF6">
        <w:rPr>
          <w:rFonts w:ascii="Times New Roman" w:hAnsi="Times New Roman"/>
          <w:bCs/>
          <w:spacing w:val="-3"/>
          <w:szCs w:val="24"/>
        </w:rPr>
        <w:tab/>
        <w:t>:</w:t>
      </w:r>
    </w:p>
    <w:p w:rsidR="00B37FF6" w:rsidRDefault="00B37FF6" w:rsidP="00B37FF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7FF6" w:rsidRDefault="00B37FF6" w:rsidP="00B37FF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7FF6" w:rsidRPr="00B37FF6" w:rsidRDefault="00B37FF6" w:rsidP="00B37FF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37F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B37FF6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37FF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B37FF6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7FF6">
        <w:rPr>
          <w:rFonts w:ascii="Times New Roman" w:hAnsi="Times New Roman"/>
          <w:spacing w:val="-3"/>
          <w:szCs w:val="24"/>
        </w:rPr>
        <w:t>October 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37FF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37FF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37FF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37FF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37FF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7FF6" w:rsidRPr="00B37FF6" w:rsidRDefault="00B37FF6" w:rsidP="00B37FF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37FF6">
        <w:rPr>
          <w:rFonts w:ascii="Times New Roman" w:hAnsi="Times New Roman"/>
        </w:rPr>
        <w:t>1.</w:t>
      </w:r>
      <w:r w:rsidRPr="00B37FF6">
        <w:rPr>
          <w:rFonts w:ascii="Times New Roman" w:hAnsi="Times New Roman"/>
        </w:rPr>
        <w:tab/>
        <w:t>That the request for leave to withdraw the Formal Complaint of Morgan Christopher and Russell Kice at Docket No. C-2015-2474745 is granted.</w:t>
      </w:r>
    </w:p>
    <w:p w:rsidR="00B37FF6" w:rsidRPr="00B37FF6" w:rsidRDefault="00B37FF6" w:rsidP="00B37FF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37FF6">
        <w:rPr>
          <w:rFonts w:ascii="Times New Roman" w:hAnsi="Times New Roman"/>
        </w:rPr>
        <w:t xml:space="preserve"> </w:t>
      </w:r>
    </w:p>
    <w:p w:rsidR="00817AAD" w:rsidRPr="00817AAD" w:rsidRDefault="00B37FF6" w:rsidP="00B37FF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37FF6">
        <w:rPr>
          <w:rFonts w:ascii="Times New Roman" w:hAnsi="Times New Roman"/>
        </w:rPr>
        <w:t>2.</w:t>
      </w:r>
      <w:r w:rsidRPr="00B37FF6">
        <w:rPr>
          <w:rFonts w:ascii="Times New Roman" w:hAnsi="Times New Roman"/>
        </w:rPr>
        <w:tab/>
        <w:t>That the record at Docket No. C-2015-2474745 is closed.</w:t>
      </w:r>
      <w:r w:rsidR="00C224DB">
        <w:rPr>
          <w:rFonts w:ascii="Times New Roman" w:hAnsi="Times New Roman"/>
        </w:rPr>
        <w:t xml:space="preserve"> </w:t>
      </w:r>
    </w:p>
    <w:p w:rsidR="0031293C" w:rsidRDefault="00972B0A" w:rsidP="00B37FF6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DB31D4" wp14:editId="3E136E41">
            <wp:simplePos x="0" y="0"/>
            <wp:positionH relativeFrom="column">
              <wp:posOffset>2898775</wp:posOffset>
            </wp:positionH>
            <wp:positionV relativeFrom="paragraph">
              <wp:posOffset>186055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72B0A">
        <w:rPr>
          <w:rFonts w:ascii="Times New Roman" w:hAnsi="Times New Roman"/>
          <w:spacing w:val="-3"/>
          <w:szCs w:val="24"/>
        </w:rPr>
        <w:t xml:space="preserve"> November 20,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01" w:rsidRDefault="00456B01">
      <w:pPr>
        <w:spacing w:line="20" w:lineRule="exact"/>
      </w:pPr>
    </w:p>
  </w:endnote>
  <w:endnote w:type="continuationSeparator" w:id="0">
    <w:p w:rsidR="00456B01" w:rsidRDefault="00456B01">
      <w:r>
        <w:t xml:space="preserve"> </w:t>
      </w:r>
    </w:p>
  </w:endnote>
  <w:endnote w:type="continuationNotice" w:id="1">
    <w:p w:rsidR="00456B01" w:rsidRDefault="00456B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01" w:rsidRDefault="00456B01">
      <w:r>
        <w:separator/>
      </w:r>
    </w:p>
  </w:footnote>
  <w:footnote w:type="continuationSeparator" w:id="0">
    <w:p w:rsidR="00456B01" w:rsidRDefault="0045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6B01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0CE7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2B0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7FF6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2015-11-20T18:00:00Z</cp:lastPrinted>
  <dcterms:created xsi:type="dcterms:W3CDTF">2010-09-08T19:30:00Z</dcterms:created>
  <dcterms:modified xsi:type="dcterms:W3CDTF">2015-11-20T18:01:00Z</dcterms:modified>
</cp:coreProperties>
</file>