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blPrEx>
          <w:tblCellMar>
            <w:top w:w="0" w:type="dxa"/>
            <w:bottom w:w="0" w:type="dxa"/>
          </w:tblCellMar>
        </w:tblPrEx>
        <w:trPr>
          <w:trHeight w:val="990"/>
        </w:trPr>
        <w:tc>
          <w:tcPr>
            <w:tcW w:w="1363" w:type="dxa"/>
          </w:tcPr>
          <w:p w:rsidR="00280CBC" w:rsidRDefault="00891673"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B14D88" w:rsidRPr="009A761C" w:rsidRDefault="00D04FBB"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9, 2015</w:t>
      </w:r>
    </w:p>
    <w:p w:rsidR="00FE6E73" w:rsidRPr="009A761C" w:rsidRDefault="00FE6E73" w:rsidP="00FE6E73">
      <w:pPr>
        <w:rPr>
          <w:rFonts w:ascii="Microsoft Sans Serif" w:hAnsi="Microsoft Sans Serif" w:cs="Microsoft Sans Serif"/>
          <w:szCs w:val="24"/>
        </w:rPr>
      </w:pPr>
    </w:p>
    <w:p w:rsidR="00280CBC" w:rsidRPr="009A761C" w:rsidRDefault="00180F22" w:rsidP="009A761C">
      <w:pPr>
        <w:tabs>
          <w:tab w:val="left" w:pos="6480"/>
        </w:tabs>
        <w:jc w:val="right"/>
        <w:rPr>
          <w:rFonts w:ascii="Microsoft Sans Serif" w:hAnsi="Microsoft Sans Serif" w:cs="Microsoft Sans Serif"/>
          <w:szCs w:val="24"/>
        </w:rPr>
      </w:pPr>
      <w:r w:rsidRPr="009A761C">
        <w:rPr>
          <w:rFonts w:ascii="Microsoft Sans Serif" w:hAnsi="Microsoft Sans Serif" w:cs="Microsoft Sans Serif"/>
          <w:szCs w:val="24"/>
        </w:rPr>
        <w:tab/>
      </w:r>
      <w:r w:rsidR="00280CBC" w:rsidRPr="009A761C">
        <w:rPr>
          <w:rFonts w:ascii="Microsoft Sans Serif" w:hAnsi="Microsoft Sans Serif" w:cs="Microsoft Sans Serif"/>
          <w:szCs w:val="24"/>
        </w:rPr>
        <w:t>In Re</w:t>
      </w:r>
      <w:r w:rsidR="00FE6E73" w:rsidRPr="009A761C">
        <w:rPr>
          <w:rFonts w:ascii="Microsoft Sans Serif" w:hAnsi="Microsoft Sans Serif" w:cs="Microsoft Sans Serif"/>
          <w:szCs w:val="24"/>
        </w:rPr>
        <w:t>:</w:t>
      </w:r>
      <w:r w:rsidR="00D011A2" w:rsidRPr="009A761C">
        <w:rPr>
          <w:rFonts w:ascii="Microsoft Sans Serif" w:hAnsi="Microsoft Sans Serif" w:cs="Microsoft Sans Serif"/>
          <w:szCs w:val="24"/>
        </w:rPr>
        <w:tab/>
      </w:r>
      <w:r w:rsidR="00D04FBB">
        <w:rPr>
          <w:rFonts w:ascii="Microsoft Sans Serif" w:hAnsi="Microsoft Sans Serif" w:cs="Microsoft Sans Serif"/>
          <w:b/>
          <w:szCs w:val="24"/>
        </w:rPr>
        <w:t>M-2015-2515691</w:t>
      </w:r>
    </w:p>
    <w:p w:rsidR="00280CBC" w:rsidRPr="009A761C" w:rsidRDefault="00280CBC" w:rsidP="00280CBC">
      <w:pPr>
        <w:rPr>
          <w:rFonts w:ascii="Microsoft Sans Serif" w:hAnsi="Microsoft Sans Serif" w:cs="Microsoft Sans Serif"/>
          <w:szCs w:val="24"/>
        </w:rPr>
      </w:pPr>
    </w:p>
    <w:p w:rsidR="009A761C" w:rsidRPr="00186D3E" w:rsidRDefault="00D04FBB" w:rsidP="009A761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Pr="009A761C" w:rsidRDefault="00280CBC" w:rsidP="00280CBC">
      <w:pPr>
        <w:rPr>
          <w:rFonts w:ascii="Microsoft Sans Serif" w:hAnsi="Microsoft Sans Serif" w:cs="Microsoft Sans Serif"/>
          <w:szCs w:val="24"/>
        </w:rPr>
      </w:pPr>
    </w:p>
    <w:p w:rsidR="00D04FBB" w:rsidRDefault="00D04FBB" w:rsidP="00D04FBB">
      <w:pPr>
        <w:jc w:val="center"/>
        <w:rPr>
          <w:rFonts w:ascii="Microsoft Sans Serif" w:hAnsi="Microsoft Sans Serif" w:cs="Microsoft Sans Serif"/>
          <w:b/>
          <w:szCs w:val="24"/>
        </w:rPr>
      </w:pPr>
      <w:r>
        <w:rPr>
          <w:rFonts w:ascii="Microsoft Sans Serif" w:hAnsi="Microsoft Sans Serif" w:cs="Microsoft Sans Serif"/>
          <w:b/>
          <w:szCs w:val="24"/>
        </w:rPr>
        <w:t>Petition of PECO Energy Company</w:t>
      </w:r>
    </w:p>
    <w:p w:rsidR="00D04FBB" w:rsidRDefault="00D04FBB" w:rsidP="00280CBC">
      <w:pPr>
        <w:rPr>
          <w:rFonts w:ascii="Microsoft Sans Serif" w:hAnsi="Microsoft Sans Serif" w:cs="Microsoft Sans Serif"/>
          <w:b/>
          <w:szCs w:val="24"/>
        </w:rPr>
      </w:pPr>
    </w:p>
    <w:p w:rsidR="00280CBC" w:rsidRPr="00D04FBB" w:rsidRDefault="00D04FBB" w:rsidP="00D04FBB">
      <w:pPr>
        <w:jc w:val="center"/>
        <w:rPr>
          <w:rFonts w:ascii="Microsoft Sans Serif" w:hAnsi="Microsoft Sans Serif" w:cs="Microsoft Sans Serif"/>
          <w:szCs w:val="24"/>
        </w:rPr>
      </w:pPr>
      <w:proofErr w:type="gramStart"/>
      <w:r w:rsidRPr="00D04FBB">
        <w:rPr>
          <w:rFonts w:ascii="Microsoft Sans Serif" w:hAnsi="Microsoft Sans Serif" w:cs="Microsoft Sans Serif"/>
          <w:szCs w:val="24"/>
        </w:rPr>
        <w:t>For Approval of its Act 129 Phase III Energy Efficiency and Conservation Plan.</w:t>
      </w:r>
      <w:proofErr w:type="gramEnd"/>
    </w:p>
    <w:p w:rsidR="00D04FBB" w:rsidRPr="009A761C" w:rsidRDefault="00D04FBB" w:rsidP="00280CBC">
      <w:pPr>
        <w:rPr>
          <w:rFonts w:ascii="Microsoft Sans Serif" w:hAnsi="Microsoft Sans Serif" w:cs="Microsoft Sans Serif"/>
          <w:b/>
          <w:szCs w:val="24"/>
          <w:u w:val="single"/>
        </w:rPr>
      </w:pPr>
    </w:p>
    <w:p w:rsidR="00280CBC" w:rsidRPr="009A761C" w:rsidRDefault="00280CBC" w:rsidP="00280CBC">
      <w:pPr>
        <w:jc w:val="center"/>
        <w:rPr>
          <w:rFonts w:ascii="Microsoft Sans Serif" w:hAnsi="Microsoft Sans Serif" w:cs="Microsoft Sans Serif"/>
          <w:b/>
          <w:szCs w:val="24"/>
          <w:u w:val="single"/>
        </w:rPr>
      </w:pPr>
      <w:r w:rsidRPr="009A761C">
        <w:rPr>
          <w:rFonts w:ascii="Microsoft Sans Serif" w:hAnsi="Microsoft Sans Serif" w:cs="Microsoft Sans Serif"/>
          <w:b/>
          <w:szCs w:val="24"/>
          <w:u w:val="single"/>
        </w:rPr>
        <w:t>N O T I C E</w:t>
      </w:r>
    </w:p>
    <w:p w:rsidR="00280CBC" w:rsidRPr="009A761C" w:rsidRDefault="00280CBC" w:rsidP="00280CBC">
      <w:pPr>
        <w:rPr>
          <w:rFonts w:ascii="Microsoft Sans Serif" w:hAnsi="Microsoft Sans Serif" w:cs="Microsoft Sans Serif"/>
          <w:szCs w:val="24"/>
        </w:rPr>
      </w:pPr>
    </w:p>
    <w:p w:rsidR="00280CBC" w:rsidRPr="009A761C" w:rsidRDefault="00280CBC" w:rsidP="000A3F98">
      <w:pPr>
        <w:rPr>
          <w:rFonts w:ascii="Microsoft Sans Serif" w:hAnsi="Microsoft Sans Serif" w:cs="Microsoft Sans Serif"/>
          <w:szCs w:val="24"/>
        </w:rPr>
      </w:pPr>
      <w:r w:rsidRPr="009A761C">
        <w:rPr>
          <w:rFonts w:ascii="Microsoft Sans Serif" w:hAnsi="Microsoft Sans Serif" w:cs="Microsoft Sans Serif"/>
          <w:szCs w:val="24"/>
        </w:rPr>
        <w:tab/>
        <w:t>This is to inform you that a</w:t>
      </w:r>
      <w:r w:rsidR="00E51C7D" w:rsidRPr="009A761C">
        <w:rPr>
          <w:rFonts w:ascii="Microsoft Sans Serif" w:hAnsi="Microsoft Sans Serif" w:cs="Microsoft Sans Serif"/>
          <w:szCs w:val="24"/>
        </w:rPr>
        <w:t>n Initial</w:t>
      </w:r>
      <w:r w:rsidRPr="009A761C">
        <w:rPr>
          <w:rFonts w:ascii="Microsoft Sans Serif" w:hAnsi="Microsoft Sans Serif" w:cs="Microsoft Sans Serif"/>
          <w:szCs w:val="24"/>
        </w:rPr>
        <w:t xml:space="preserve"> </w:t>
      </w:r>
      <w:r w:rsidR="00E51C7D" w:rsidRPr="009A761C">
        <w:rPr>
          <w:rFonts w:ascii="Microsoft Sans Serif" w:hAnsi="Microsoft Sans Serif" w:cs="Microsoft Sans Serif"/>
          <w:szCs w:val="24"/>
        </w:rPr>
        <w:t>P</w:t>
      </w:r>
      <w:r w:rsidRPr="009A761C">
        <w:rPr>
          <w:rFonts w:ascii="Microsoft Sans Serif" w:hAnsi="Microsoft Sans Serif" w:cs="Microsoft Sans Serif"/>
          <w:szCs w:val="24"/>
        </w:rPr>
        <w:t xml:space="preserve">rehearing </w:t>
      </w:r>
      <w:r w:rsidR="00E51C7D" w:rsidRPr="009A761C">
        <w:rPr>
          <w:rFonts w:ascii="Microsoft Sans Serif" w:hAnsi="Microsoft Sans Serif" w:cs="Microsoft Sans Serif"/>
          <w:szCs w:val="24"/>
        </w:rPr>
        <w:t>C</w:t>
      </w:r>
      <w:r w:rsidRPr="009A761C">
        <w:rPr>
          <w:rFonts w:ascii="Microsoft Sans Serif" w:hAnsi="Microsoft Sans Serif" w:cs="Microsoft Sans Serif"/>
          <w:szCs w:val="24"/>
        </w:rPr>
        <w:t>onference on the above-captioned case will be held as follows:</w:t>
      </w:r>
    </w:p>
    <w:p w:rsidR="00280CBC" w:rsidRPr="009A761C" w:rsidRDefault="00280CBC"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D04FBB">
        <w:rPr>
          <w:rFonts w:ascii="Microsoft Sans Serif" w:hAnsi="Microsoft Sans Serif" w:cs="Microsoft Sans Serif"/>
          <w:b/>
          <w:szCs w:val="24"/>
        </w:rPr>
        <w:t>Tuesday, January 12, 2016</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D04FBB">
        <w:rPr>
          <w:rFonts w:ascii="Microsoft Sans Serif" w:hAnsi="Microsoft Sans Serif" w:cs="Microsoft Sans Serif"/>
          <w:b/>
          <w:szCs w:val="24"/>
        </w:rPr>
        <w:t>2:00 p.m.</w:t>
      </w:r>
    </w:p>
    <w:p w:rsidR="00280CBC" w:rsidRPr="009A761C" w:rsidRDefault="00280CBC" w:rsidP="00280CBC">
      <w:pPr>
        <w:jc w:val="both"/>
        <w:rPr>
          <w:rFonts w:ascii="Microsoft Sans Serif" w:hAnsi="Microsoft Sans Serif" w:cs="Microsoft Sans Serif"/>
          <w:szCs w:val="24"/>
        </w:rPr>
      </w:pPr>
    </w:p>
    <w:p w:rsidR="00C33D31" w:rsidRDefault="00C33D31" w:rsidP="00C33D31">
      <w:pPr>
        <w:rPr>
          <w:rFonts w:ascii="Microsoft Sans Serif" w:hAnsi="Microsoft Sans Serif" w:cs="Microsoft Sans Serif"/>
          <w:b/>
          <w:szCs w:val="24"/>
        </w:rPr>
      </w:pPr>
      <w:r w:rsidRPr="009A761C">
        <w:rPr>
          <w:rFonts w:ascii="Microsoft Sans Serif" w:hAnsi="Microsoft Sans Serif" w:cs="Microsoft Sans Serif"/>
          <w:szCs w:val="24"/>
          <w:u w:val="single"/>
        </w:rPr>
        <w:t>Presiding</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b/>
          <w:szCs w:val="24"/>
        </w:rPr>
        <w:t xml:space="preserve">Administrative Law Judge </w:t>
      </w:r>
      <w:r w:rsidR="00D04FBB">
        <w:rPr>
          <w:rFonts w:ascii="Microsoft Sans Serif" w:hAnsi="Microsoft Sans Serif" w:cs="Microsoft Sans Serif"/>
          <w:b/>
          <w:szCs w:val="24"/>
        </w:rPr>
        <w:t>Angela T. Jones</w:t>
      </w:r>
    </w:p>
    <w:p w:rsidR="00D04FBB" w:rsidRPr="009A761C" w:rsidRDefault="00D04FBB" w:rsidP="00D04FBB">
      <w:pPr>
        <w:ind w:left="1440"/>
        <w:rPr>
          <w:rFonts w:ascii="Microsoft Sans Serif" w:hAnsi="Microsoft Sans Serif" w:cs="Microsoft Sans Serif"/>
          <w:b/>
          <w:szCs w:val="24"/>
        </w:rPr>
      </w:pPr>
      <w:r w:rsidRPr="009A761C">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Darlene D. Heep</w:t>
      </w:r>
    </w:p>
    <w:p w:rsidR="00E51C7D" w:rsidRPr="009A761C" w:rsidRDefault="00E51C7D" w:rsidP="00C33D31">
      <w:pPr>
        <w:rPr>
          <w:rFonts w:ascii="Microsoft Sans Serif" w:hAnsi="Microsoft Sans Serif" w:cs="Microsoft Sans Serif"/>
          <w:szCs w:val="24"/>
        </w:rPr>
      </w:pPr>
      <w:r w:rsidRPr="009A761C">
        <w:rPr>
          <w:rFonts w:ascii="Microsoft Sans Serif" w:hAnsi="Microsoft Sans Serif" w:cs="Microsoft Sans Serif"/>
          <w:b/>
          <w:szCs w:val="24"/>
        </w:rPr>
        <w:tab/>
      </w:r>
      <w:r w:rsidRPr="009A761C">
        <w:rPr>
          <w:rFonts w:ascii="Microsoft Sans Serif" w:hAnsi="Microsoft Sans Serif" w:cs="Microsoft Sans Serif"/>
          <w:b/>
          <w:szCs w:val="24"/>
        </w:rPr>
        <w:tab/>
      </w:r>
      <w:r w:rsidRPr="009A761C">
        <w:rPr>
          <w:rFonts w:ascii="Microsoft Sans Serif" w:hAnsi="Microsoft Sans Serif" w:cs="Microsoft Sans Serif"/>
          <w:szCs w:val="24"/>
        </w:rPr>
        <w:t>Pennsylvania Public Utility Commission</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801 Market Street</w:t>
      </w:r>
      <w:r w:rsidR="00E51C7D" w:rsidRPr="009A761C">
        <w:rPr>
          <w:rFonts w:ascii="Microsoft Sans Serif" w:hAnsi="Microsoft Sans Serif" w:cs="Microsoft Sans Serif"/>
          <w:szCs w:val="24"/>
        </w:rPr>
        <w:t xml:space="preserve"> Suite 4063</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Philadelphia, PA  19107</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Telephone:</w:t>
      </w:r>
      <w:r w:rsidRPr="009A761C">
        <w:rPr>
          <w:rFonts w:ascii="Microsoft Sans Serif" w:hAnsi="Microsoft Sans Serif" w:cs="Microsoft Sans Serif"/>
          <w:szCs w:val="24"/>
        </w:rPr>
        <w:tab/>
        <w:t>215.560.2105</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Fax:</w:t>
      </w:r>
      <w:r w:rsidRPr="009A761C">
        <w:rPr>
          <w:rFonts w:ascii="Microsoft Sans Serif" w:hAnsi="Microsoft Sans Serif" w:cs="Microsoft Sans Serif"/>
          <w:szCs w:val="24"/>
        </w:rPr>
        <w:tab/>
      </w:r>
      <w:r w:rsidRPr="009A761C">
        <w:rPr>
          <w:rFonts w:ascii="Microsoft Sans Serif" w:hAnsi="Microsoft Sans Serif" w:cs="Microsoft Sans Serif"/>
          <w:szCs w:val="24"/>
        </w:rPr>
        <w:tab/>
        <w:t>215.560.3133</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DE00E5" w:rsidRPr="00DE00E5" w:rsidRDefault="00D04FBB" w:rsidP="00DE00E5">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D04FBB">
        <w:rPr>
          <w:rFonts w:ascii="Microsoft Sans Serif" w:hAnsi="Microsoft Sans Serif" w:cs="Microsoft Sans Serif"/>
          <w:szCs w:val="24"/>
        </w:rPr>
        <w:t>846648</w:t>
      </w:r>
    </w:p>
    <w:p w:rsidR="00280CBC" w:rsidRPr="009A761C" w:rsidRDefault="00280CBC" w:rsidP="00280CBC">
      <w:pPr>
        <w:rPr>
          <w:rFonts w:ascii="Microsoft Sans Serif" w:hAnsi="Microsoft Sans Serif" w:cs="Microsoft Sans Serif"/>
          <w:szCs w:val="24"/>
        </w:rPr>
      </w:pP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9A761C">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9A761C">
      <w:pPr>
        <w:numPr>
          <w:ilvl w:val="0"/>
          <w:numId w:val="1"/>
        </w:numPr>
        <w:jc w:val="both"/>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280CBC" w:rsidRPr="005C45A5" w:rsidRDefault="00280CBC" w:rsidP="00280CBC">
      <w:pPr>
        <w:jc w:val="both"/>
        <w:rPr>
          <w:rFonts w:ascii="Microsoft Sans Serif" w:hAnsi="Microsoft Sans Serif" w:cs="Microsoft Sans Serif"/>
          <w:szCs w:val="24"/>
        </w:rPr>
      </w:pPr>
    </w:p>
    <w:p w:rsidR="00180F22" w:rsidRDefault="00D04FBB" w:rsidP="00280CBC">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D04FBB" w:rsidRDefault="00D04FBB" w:rsidP="00280CBC">
      <w:pPr>
        <w:jc w:val="both"/>
        <w:rPr>
          <w:rFonts w:ascii="Microsoft Sans Serif" w:hAnsi="Microsoft Sans Serif" w:cs="Microsoft Sans Serif"/>
          <w:szCs w:val="24"/>
        </w:rPr>
      </w:pPr>
      <w:r>
        <w:rPr>
          <w:rFonts w:ascii="Microsoft Sans Serif" w:hAnsi="Microsoft Sans Serif" w:cs="Microsoft Sans Serif"/>
          <w:szCs w:val="24"/>
        </w:rPr>
        <w:tab/>
        <w:t>ALJ Heep</w:t>
      </w:r>
    </w:p>
    <w:p w:rsidR="00D04FBB" w:rsidRDefault="00D04FBB" w:rsidP="00280CBC">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D04FBB" w:rsidRDefault="00D04FBB" w:rsidP="00280CBC">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D04FBB" w:rsidRDefault="00D04FBB" w:rsidP="00280CBC">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D04FBB" w:rsidRDefault="00D04FBB" w:rsidP="00280CBC">
      <w:pPr>
        <w:jc w:val="both"/>
        <w:rPr>
          <w:rFonts w:ascii="Microsoft Sans Serif" w:hAnsi="Microsoft Sans Serif" w:cs="Microsoft Sans Serif"/>
          <w:szCs w:val="24"/>
        </w:rPr>
      </w:pPr>
    </w:p>
    <w:p w:rsidR="00D04FBB" w:rsidRDefault="00D04FBB" w:rsidP="00280CBC">
      <w:pPr>
        <w:jc w:val="both"/>
        <w:rPr>
          <w:rFonts w:ascii="Microsoft Sans Serif" w:hAnsi="Microsoft Sans Serif" w:cs="Microsoft Sans Serif"/>
          <w:szCs w:val="24"/>
        </w:rPr>
        <w:sectPr w:rsidR="00D04FBB" w:rsidSect="005C45A5">
          <w:pgSz w:w="12240" w:h="15840" w:code="1"/>
          <w:pgMar w:top="1440" w:right="1440" w:bottom="1440" w:left="1440" w:header="720" w:footer="720" w:gutter="0"/>
          <w:cols w:space="720"/>
        </w:sectPr>
      </w:pPr>
    </w:p>
    <w:p w:rsidR="00864C56" w:rsidRPr="00864C56" w:rsidRDefault="00864C56" w:rsidP="00864C56">
      <w:pPr>
        <w:rPr>
          <w:rFonts w:ascii="Microsoft Sans Serif" w:eastAsiaTheme="minorEastAsia" w:hAnsiTheme="minorHAnsi" w:cstheme="minorBidi"/>
          <w:b/>
          <w:szCs w:val="22"/>
          <w:u w:val="single"/>
        </w:rPr>
      </w:pPr>
      <w:r w:rsidRPr="00864C56">
        <w:rPr>
          <w:rFonts w:ascii="Microsoft Sans Serif" w:eastAsiaTheme="minorEastAsia" w:hAnsiTheme="minorHAnsi" w:cstheme="minorBidi"/>
          <w:b/>
          <w:szCs w:val="22"/>
          <w:u w:val="single"/>
        </w:rPr>
        <w:lastRenderedPageBreak/>
        <w:t xml:space="preserve">M-2015-2515691 </w:t>
      </w:r>
      <w:r w:rsidRPr="00864C56">
        <w:rPr>
          <w:rFonts w:ascii="Microsoft Sans Serif" w:eastAsiaTheme="minorEastAsia" w:hAnsiTheme="minorHAnsi" w:cstheme="minorBidi"/>
          <w:b/>
          <w:szCs w:val="22"/>
          <w:u w:val="single"/>
        </w:rPr>
        <w:t>–</w:t>
      </w:r>
      <w:r w:rsidRPr="00864C56">
        <w:rPr>
          <w:rFonts w:ascii="Microsoft Sans Serif" w:eastAsiaTheme="minorEastAsia" w:hAnsiTheme="minorHAnsi" w:cstheme="minorBidi"/>
          <w:b/>
          <w:szCs w:val="22"/>
          <w:u w:val="single"/>
        </w:rPr>
        <w:t xml:space="preserve"> PETITION OF PECO ENERGY CO - FOR APPROVAL OF ITS ACT 129 PHASE III ENERGY EFFICIENCY AND CONSERVATION PLAN.</w:t>
      </w:r>
    </w:p>
    <w:p w:rsidR="00864C56" w:rsidRPr="00864C56" w:rsidRDefault="00864C56" w:rsidP="00864C56">
      <w:pPr>
        <w:rPr>
          <w:rFonts w:ascii="Microsoft Sans Serif" w:eastAsiaTheme="minorEastAsia" w:hAnsiTheme="minorHAnsi" w:cstheme="minorBidi"/>
          <w:b/>
          <w:szCs w:val="22"/>
          <w:u w:val="single"/>
        </w:rPr>
      </w:pPr>
    </w:p>
    <w:p w:rsidR="00864C56" w:rsidRPr="00864C56" w:rsidRDefault="00864C56" w:rsidP="00864C56">
      <w:pPr>
        <w:rPr>
          <w:rFonts w:ascii="Microsoft Sans Serif" w:eastAsiaTheme="minorEastAsia" w:hAnsiTheme="minorHAnsi" w:cstheme="minorBidi"/>
          <w:b/>
          <w:szCs w:val="22"/>
          <w:u w:val="single"/>
        </w:rPr>
      </w:pPr>
    </w:p>
    <w:p w:rsidR="00864C56" w:rsidRPr="00864C56" w:rsidRDefault="00864C56" w:rsidP="00864C56">
      <w:pPr>
        <w:rPr>
          <w:rFonts w:ascii="Microsoft Sans Serif" w:eastAsiaTheme="minorEastAsia" w:hAnsiTheme="minorHAnsi" w:cstheme="minorBidi"/>
          <w:b/>
          <w:szCs w:val="22"/>
          <w:u w:val="single"/>
        </w:rPr>
      </w:pPr>
    </w:p>
    <w:p w:rsidR="00864C56" w:rsidRPr="00864C56" w:rsidRDefault="00864C56" w:rsidP="00864C56">
      <w:pPr>
        <w:rPr>
          <w:rFonts w:ascii="Microsoft Sans Serif" w:eastAsiaTheme="minorEastAsia" w:hAnsiTheme="minorHAnsi" w:cstheme="minorBidi"/>
          <w:szCs w:val="22"/>
        </w:rPr>
        <w:sectPr w:rsidR="00864C56" w:rsidRPr="00864C56" w:rsidSect="00426E29">
          <w:pgSz w:w="12240" w:h="15840"/>
          <w:pgMar w:top="720" w:right="720" w:bottom="720" w:left="720" w:header="720" w:footer="720" w:gutter="0"/>
          <w:cols w:space="720"/>
          <w:docGrid w:linePitch="360"/>
        </w:sectPr>
      </w:pPr>
    </w:p>
    <w:p w:rsidR="00864C56" w:rsidRPr="00864C56" w:rsidRDefault="00864C56" w:rsidP="00864C56">
      <w:pPr>
        <w:rPr>
          <w:rFonts w:ascii="Microsoft Sans Serif" w:eastAsiaTheme="minorEastAsia" w:hAnsiTheme="minorHAnsi" w:cstheme="minorBidi"/>
          <w:szCs w:val="22"/>
        </w:rPr>
      </w:pPr>
      <w:r w:rsidRPr="00864C56">
        <w:rPr>
          <w:rFonts w:ascii="Microsoft Sans Serif" w:eastAsiaTheme="minorEastAsia" w:hAnsiTheme="minorHAnsi" w:cstheme="minorBidi"/>
          <w:szCs w:val="22"/>
        </w:rPr>
        <w:lastRenderedPageBreak/>
        <w:t>ROMULO L DIAZ JR ESQUIRE</w:t>
      </w:r>
      <w:r w:rsidRPr="00864C56">
        <w:rPr>
          <w:rFonts w:ascii="Microsoft Sans Serif" w:eastAsiaTheme="minorEastAsia" w:hAnsiTheme="minorHAnsi" w:cstheme="minorBidi"/>
          <w:szCs w:val="22"/>
        </w:rPr>
        <w:cr/>
        <w:t>JACK GARFINKLE ESQUIRE</w:t>
      </w: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PECO ENERGY COMPANY</w:t>
      </w:r>
      <w:r w:rsidRPr="00864C56">
        <w:rPr>
          <w:rFonts w:ascii="Microsoft Sans Serif" w:eastAsiaTheme="minorEastAsia" w:hAnsiTheme="minorHAnsi" w:cstheme="minorBidi"/>
          <w:szCs w:val="22"/>
        </w:rPr>
        <w:cr/>
        <w:t xml:space="preserve">2301 MARKET STREET </w:t>
      </w:r>
      <w:proofErr w:type="spellStart"/>
      <w:r w:rsidRPr="00864C56">
        <w:rPr>
          <w:rFonts w:ascii="Microsoft Sans Serif" w:eastAsiaTheme="minorEastAsia" w:hAnsiTheme="minorHAnsi" w:cstheme="minorBidi"/>
          <w:szCs w:val="22"/>
        </w:rPr>
        <w:t>S23</w:t>
      </w:r>
      <w:proofErr w:type="spellEnd"/>
      <w:r w:rsidRPr="00864C56">
        <w:rPr>
          <w:rFonts w:ascii="Microsoft Sans Serif" w:eastAsiaTheme="minorEastAsia" w:hAnsiTheme="minorHAnsi" w:cstheme="minorBidi"/>
          <w:szCs w:val="22"/>
        </w:rPr>
        <w:t>-1</w:t>
      </w:r>
      <w:r w:rsidRPr="00864C56">
        <w:rPr>
          <w:rFonts w:ascii="Microsoft Sans Serif" w:eastAsiaTheme="minorEastAsia" w:hAnsiTheme="minorHAnsi" w:cstheme="minorBidi"/>
          <w:szCs w:val="22"/>
        </w:rPr>
        <w:cr/>
        <w:t>PHILADELPHIA PA  19103</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215-841-6857</w:t>
      </w:r>
      <w:r w:rsidRPr="00864C56">
        <w:rPr>
          <w:rFonts w:ascii="Microsoft Sans Serif" w:eastAsiaTheme="minorEastAsia" w:hAnsiTheme="minorHAnsi" w:cstheme="minorBidi"/>
          <w:b/>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eastAsiaTheme="minorHAnsi"/>
          <w:szCs w:val="24"/>
        </w:rPr>
      </w:pPr>
      <w:r w:rsidRPr="00864C56">
        <w:rPr>
          <w:rFonts w:ascii="Microsoft Sans Serif" w:eastAsiaTheme="minorEastAsia" w:hAnsiTheme="minorHAnsi" w:cstheme="minorBidi"/>
          <w:szCs w:val="22"/>
        </w:rPr>
        <w:t>THOMAS P GADSDEN ESQUIRE</w:t>
      </w:r>
      <w:r w:rsidRPr="00864C56">
        <w:rPr>
          <w:rFonts w:ascii="Microsoft Sans Serif" w:eastAsiaTheme="minorEastAsia" w:hAnsiTheme="minorHAnsi" w:cstheme="minorBidi"/>
          <w:szCs w:val="22"/>
        </w:rPr>
        <w:cr/>
        <w:t>ANTHONY C DECUSATIS ESQUIRE</w:t>
      </w:r>
      <w:r w:rsidRPr="00864C56">
        <w:rPr>
          <w:rFonts w:eastAsiaTheme="minorHAnsi"/>
          <w:szCs w:val="24"/>
        </w:rPr>
        <w:t xml:space="preserve"> </w:t>
      </w:r>
    </w:p>
    <w:p w:rsidR="00864C56" w:rsidRPr="00864C56" w:rsidRDefault="00864C56" w:rsidP="00864C56">
      <w:pPr>
        <w:rPr>
          <w:rFonts w:eastAsiaTheme="minorHAnsi"/>
          <w:szCs w:val="24"/>
        </w:rPr>
      </w:pPr>
      <w:r w:rsidRPr="00864C56">
        <w:rPr>
          <w:rFonts w:ascii="Microsoft Sans Serif" w:eastAsiaTheme="minorEastAsia" w:hAnsiTheme="minorHAnsi" w:cstheme="minorBidi"/>
          <w:szCs w:val="22"/>
        </w:rPr>
        <w:t>CATHERINE G VASUDEVAN ESQUIRE</w:t>
      </w:r>
      <w:r w:rsidRPr="00864C56">
        <w:rPr>
          <w:rFonts w:eastAsiaTheme="minorHAnsi"/>
          <w:szCs w:val="24"/>
        </w:rPr>
        <w:t xml:space="preserve"> </w:t>
      </w: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MORGAN LEWIS AND BOCKIUS LLP</w:t>
      </w:r>
      <w:r w:rsidRPr="00864C56">
        <w:rPr>
          <w:rFonts w:ascii="Microsoft Sans Serif" w:eastAsiaTheme="minorEastAsia" w:hAnsiTheme="minorHAnsi" w:cstheme="minorBidi"/>
          <w:szCs w:val="22"/>
        </w:rPr>
        <w:cr/>
        <w:t>1701 MARKET STREET</w:t>
      </w:r>
      <w:r w:rsidRPr="00864C56">
        <w:rPr>
          <w:rFonts w:ascii="Microsoft Sans Serif" w:eastAsiaTheme="minorEastAsia" w:hAnsiTheme="minorHAnsi" w:cstheme="minorBidi"/>
          <w:szCs w:val="22"/>
        </w:rPr>
        <w:cr/>
        <w:t>PHILADELPHIA PA  19103</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215-963-5234</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i/>
          <w:szCs w:val="22"/>
        </w:rPr>
      </w:pPr>
      <w:r w:rsidRPr="00864C56">
        <w:rPr>
          <w:rFonts w:ascii="Microsoft Sans Serif" w:eastAsiaTheme="minorEastAsia" w:hAnsiTheme="minorHAnsi" w:cstheme="minorBidi"/>
          <w:i/>
          <w:szCs w:val="22"/>
        </w:rPr>
        <w:t>(For PECO)</w:t>
      </w:r>
    </w:p>
    <w:p w:rsidR="00864C56" w:rsidRPr="00864C56" w:rsidRDefault="00864C56" w:rsidP="00864C56">
      <w:pPr>
        <w:rPr>
          <w:rFonts w:ascii="Microsoft Sans Serif" w:eastAsiaTheme="minorEastAsia" w:hAnsiTheme="minorHAnsi" w:cstheme="minorBidi"/>
          <w:i/>
          <w:szCs w:val="22"/>
        </w:rPr>
      </w:pPr>
    </w:p>
    <w:p w:rsidR="00864C56" w:rsidRPr="00864C56" w:rsidRDefault="00864C56" w:rsidP="00864C56">
      <w:pPr>
        <w:rPr>
          <w:rFonts w:ascii="Microsoft Sans Serif" w:eastAsiaTheme="minorEastAsia" w:hAnsiTheme="minorHAnsi" w:cstheme="minorBidi"/>
          <w:b/>
          <w:szCs w:val="22"/>
        </w:rPr>
      </w:pPr>
      <w:r w:rsidRPr="00864C56">
        <w:rPr>
          <w:rFonts w:ascii="Microsoft Sans Serif" w:eastAsiaTheme="minorEastAsia" w:hAnsiTheme="minorHAnsi" w:cstheme="minorBidi"/>
          <w:szCs w:val="22"/>
        </w:rPr>
        <w:t>OFFICE OF CONSUMER ADVOCATE</w:t>
      </w:r>
      <w:r w:rsidRPr="00864C56">
        <w:rPr>
          <w:rFonts w:ascii="Microsoft Sans Serif" w:eastAsiaTheme="minorEastAsia" w:hAnsiTheme="minorHAnsi" w:cstheme="minorBidi"/>
          <w:szCs w:val="22"/>
        </w:rPr>
        <w:cr/>
        <w:t>5</w:t>
      </w:r>
      <w:r w:rsidRPr="00864C56">
        <w:rPr>
          <w:rFonts w:ascii="Microsoft Sans Serif" w:eastAsiaTheme="minorEastAsia" w:hAnsiTheme="minorHAnsi" w:cstheme="minorBidi"/>
          <w:szCs w:val="22"/>
          <w:vertAlign w:val="superscript"/>
        </w:rPr>
        <w:t>TH</w:t>
      </w:r>
      <w:r w:rsidRPr="00864C56">
        <w:rPr>
          <w:rFonts w:ascii="Microsoft Sans Serif" w:eastAsiaTheme="minorEastAsia" w:hAnsiTheme="minorHAnsi" w:cstheme="minorBidi"/>
          <w:szCs w:val="22"/>
        </w:rPr>
        <w:t xml:space="preserve"> FLOOR FORUM PLACE</w:t>
      </w:r>
      <w:r w:rsidRPr="00864C56">
        <w:rPr>
          <w:rFonts w:ascii="Microsoft Sans Serif" w:eastAsiaTheme="minorEastAsia" w:hAnsiTheme="minorHAnsi" w:cstheme="minorBidi"/>
          <w:szCs w:val="22"/>
        </w:rPr>
        <w:cr/>
        <w:t>555 WALNUT STREET</w:t>
      </w:r>
      <w:r w:rsidRPr="00864C56">
        <w:rPr>
          <w:rFonts w:ascii="Microsoft Sans Serif" w:eastAsiaTheme="minorEastAsia" w:hAnsiTheme="minorHAnsi" w:cstheme="minorBidi"/>
          <w:szCs w:val="22"/>
        </w:rPr>
        <w:cr/>
        <w:t>HARRISBURG PA  17101</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717-783-5048</w:t>
      </w:r>
      <w:r w:rsidRPr="00864C56">
        <w:rPr>
          <w:rFonts w:ascii="Microsoft Sans Serif" w:eastAsiaTheme="minorEastAsia" w:hAnsiTheme="minorHAnsi" w:cstheme="minorBidi"/>
          <w:b/>
          <w:szCs w:val="22"/>
        </w:rPr>
        <w:cr/>
      </w:r>
    </w:p>
    <w:p w:rsidR="00864C56" w:rsidRPr="00864C56" w:rsidRDefault="00864C56" w:rsidP="00864C56">
      <w:pPr>
        <w:rPr>
          <w:rFonts w:ascii="Microsoft Sans Serif" w:eastAsiaTheme="minorEastAsia" w:hAnsiTheme="minorHAnsi" w:cstheme="minorBidi"/>
          <w:szCs w:val="22"/>
        </w:rPr>
      </w:pPr>
      <w:r w:rsidRPr="00864C56">
        <w:rPr>
          <w:rFonts w:ascii="Microsoft Sans Serif" w:eastAsiaTheme="minorEastAsia" w:hAnsiTheme="minorHAnsi" w:cstheme="minorBidi"/>
          <w:szCs w:val="22"/>
        </w:rPr>
        <w:t>OFFICE OF SMALL BUSINESS ADVOCATE</w:t>
      </w:r>
    </w:p>
    <w:p w:rsidR="00864C56" w:rsidRPr="00864C56" w:rsidRDefault="00864C56" w:rsidP="00864C56">
      <w:pPr>
        <w:rPr>
          <w:rFonts w:ascii="Microsoft Sans Serif" w:eastAsiaTheme="minorEastAsia" w:hAnsiTheme="minorHAnsi" w:cstheme="minorBidi"/>
          <w:szCs w:val="22"/>
        </w:rPr>
      </w:pPr>
      <w:r w:rsidRPr="00864C56">
        <w:rPr>
          <w:rFonts w:ascii="Microsoft Sans Serif" w:eastAsiaTheme="minorEastAsia" w:hAnsiTheme="minorHAnsi" w:cstheme="minorBidi"/>
          <w:szCs w:val="22"/>
        </w:rPr>
        <w:t>300 NORTH 2</w:t>
      </w:r>
      <w:r w:rsidRPr="00864C56">
        <w:rPr>
          <w:rFonts w:ascii="Microsoft Sans Serif" w:eastAsiaTheme="minorEastAsia" w:hAnsiTheme="minorHAnsi" w:cstheme="minorBidi"/>
          <w:szCs w:val="22"/>
          <w:vertAlign w:val="superscript"/>
        </w:rPr>
        <w:t>ND</w:t>
      </w:r>
      <w:r w:rsidRPr="00864C56">
        <w:rPr>
          <w:rFonts w:ascii="Microsoft Sans Serif" w:eastAsiaTheme="minorEastAsia" w:hAnsiTheme="minorHAnsi" w:cstheme="minorBidi"/>
          <w:szCs w:val="22"/>
        </w:rPr>
        <w:t xml:space="preserve"> STREET SUITE 202</w:t>
      </w:r>
    </w:p>
    <w:p w:rsidR="00864C56" w:rsidRPr="00864C56" w:rsidRDefault="00864C56" w:rsidP="00864C56">
      <w:pPr>
        <w:rPr>
          <w:rFonts w:ascii="Microsoft Sans Serif" w:eastAsiaTheme="minorEastAsia" w:hAnsiTheme="minorHAnsi" w:cstheme="minorBidi"/>
          <w:szCs w:val="22"/>
        </w:rPr>
      </w:pPr>
      <w:r w:rsidRPr="00864C56">
        <w:rPr>
          <w:rFonts w:ascii="Microsoft Sans Serif" w:eastAsiaTheme="minorEastAsia" w:hAnsiTheme="minorHAnsi" w:cstheme="minorBidi"/>
          <w:szCs w:val="22"/>
        </w:rPr>
        <w:t>HARRISBURG PA  17101</w:t>
      </w:r>
    </w:p>
    <w:p w:rsidR="00864C56" w:rsidRPr="00864C56" w:rsidRDefault="00864C56" w:rsidP="00864C56">
      <w:pPr>
        <w:rPr>
          <w:rFonts w:ascii="Microsoft Sans Serif" w:eastAsiaTheme="minorEastAsia" w:hAnsiTheme="minorHAnsi" w:cstheme="minorBidi"/>
          <w:szCs w:val="22"/>
        </w:rPr>
      </w:pP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JOHNNIE E SIMMS DIRECTOR</w:t>
      </w:r>
      <w:r w:rsidRPr="00864C56">
        <w:rPr>
          <w:rFonts w:ascii="Microsoft Sans Serif" w:eastAsiaTheme="minorEastAsia" w:hAnsiTheme="minorHAnsi" w:cstheme="minorBidi"/>
          <w:szCs w:val="22"/>
        </w:rPr>
        <w:cr/>
        <w:t>PA PUC BIE LEGAL TECHNICAL</w:t>
      </w:r>
      <w:r w:rsidRPr="00864C56">
        <w:rPr>
          <w:rFonts w:ascii="Microsoft Sans Serif" w:eastAsiaTheme="minorEastAsia" w:hAnsiTheme="minorHAnsi" w:cstheme="minorBidi"/>
          <w:szCs w:val="22"/>
        </w:rPr>
        <w:cr/>
        <w:t>SECOND FLOOR WEST</w:t>
      </w:r>
      <w:r w:rsidRPr="00864C56">
        <w:rPr>
          <w:rFonts w:ascii="Microsoft Sans Serif" w:eastAsiaTheme="minorEastAsia" w:hAnsiTheme="minorHAnsi" w:cstheme="minorBidi"/>
          <w:szCs w:val="22"/>
        </w:rPr>
        <w:cr/>
        <w:t>400 NORTH STREET</w:t>
      </w:r>
      <w:r w:rsidRPr="00864C56">
        <w:rPr>
          <w:rFonts w:ascii="Microsoft Sans Serif" w:eastAsiaTheme="minorEastAsia" w:hAnsiTheme="minorHAnsi" w:cstheme="minorBidi"/>
          <w:szCs w:val="22"/>
        </w:rPr>
        <w:cr/>
        <w:t>HARRISBURG PA  17120</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J BARRY DAVIS ESQUIRE</w:t>
      </w:r>
      <w:r w:rsidRPr="00864C56">
        <w:rPr>
          <w:rFonts w:ascii="Microsoft Sans Serif" w:eastAsiaTheme="minorEastAsia" w:hAnsiTheme="minorHAnsi" w:cstheme="minorBidi"/>
          <w:szCs w:val="22"/>
        </w:rPr>
        <w:cr/>
        <w:t>CITY OF PHILADELPHIA</w:t>
      </w:r>
      <w:r w:rsidRPr="00864C56">
        <w:rPr>
          <w:rFonts w:ascii="Microsoft Sans Serif" w:eastAsiaTheme="minorEastAsia" w:hAnsiTheme="minorHAnsi" w:cstheme="minorBidi"/>
          <w:szCs w:val="22"/>
        </w:rPr>
        <w:cr/>
        <w:t>CITY OF PHILADELPHIA LAW DEPT</w:t>
      </w:r>
      <w:r w:rsidRPr="00864C56">
        <w:rPr>
          <w:rFonts w:ascii="Microsoft Sans Serif" w:eastAsiaTheme="minorEastAsia" w:hAnsiTheme="minorHAnsi" w:cstheme="minorBidi"/>
          <w:szCs w:val="22"/>
        </w:rPr>
        <w:cr/>
        <w:t>1515 ARCH ST 15TH FLOOR</w:t>
      </w:r>
      <w:r w:rsidRPr="00864C56">
        <w:rPr>
          <w:rFonts w:ascii="Microsoft Sans Serif" w:eastAsiaTheme="minorEastAsia" w:hAnsiTheme="minorHAnsi" w:cstheme="minorBidi"/>
          <w:szCs w:val="22"/>
        </w:rPr>
        <w:cr/>
        <w:t>PHILADELPHIA PA  19102</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215-683-5186</w:t>
      </w:r>
      <w:r w:rsidRPr="00864C56">
        <w:rPr>
          <w:rFonts w:ascii="Microsoft Sans Serif" w:eastAsiaTheme="minorEastAsia" w:hAnsiTheme="minorHAnsi" w:cstheme="minorBidi"/>
          <w:b/>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DERRICK PRICE WILLIAMSON ESQUIRE</w:t>
      </w:r>
      <w:r w:rsidRPr="00864C56">
        <w:rPr>
          <w:rFonts w:ascii="Microsoft Sans Serif" w:eastAsiaTheme="minorEastAsia" w:hAnsiTheme="minorHAnsi" w:cstheme="minorBidi"/>
          <w:szCs w:val="22"/>
        </w:rPr>
        <w:cr/>
        <w:t>BARRY A NAUM ESQUIRE</w:t>
      </w:r>
      <w:r w:rsidRPr="00864C56">
        <w:rPr>
          <w:rFonts w:ascii="Microsoft Sans Serif" w:eastAsiaTheme="minorEastAsia" w:hAnsiTheme="minorHAnsi" w:cstheme="minorBidi"/>
          <w:szCs w:val="22"/>
        </w:rPr>
        <w:cr/>
        <w:t>SPILMAN THOMAS &amp; BATTLE PLLC</w:t>
      </w:r>
      <w:r w:rsidRPr="00864C56">
        <w:rPr>
          <w:rFonts w:ascii="Microsoft Sans Serif" w:eastAsiaTheme="minorEastAsia" w:hAnsiTheme="minorHAnsi" w:cstheme="minorBidi"/>
          <w:szCs w:val="22"/>
        </w:rPr>
        <w:cr/>
        <w:t>1100 BENT CREEK BOULEVARD SUITE 101</w:t>
      </w:r>
      <w:r w:rsidRPr="00864C56">
        <w:rPr>
          <w:rFonts w:ascii="Microsoft Sans Serif" w:eastAsiaTheme="minorEastAsia" w:hAnsiTheme="minorHAnsi" w:cstheme="minorBidi"/>
          <w:szCs w:val="22"/>
        </w:rPr>
        <w:cr/>
        <w:t>MECHANICSBURG PA  17050</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717-795-2740</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i/>
          <w:szCs w:val="22"/>
        </w:rPr>
      </w:pPr>
      <w:r w:rsidRPr="00864C56">
        <w:rPr>
          <w:rFonts w:ascii="Microsoft Sans Serif" w:eastAsiaTheme="minorEastAsia" w:hAnsiTheme="minorHAnsi" w:cstheme="minorBidi"/>
          <w:szCs w:val="22"/>
        </w:rPr>
        <w:t>(</w:t>
      </w:r>
      <w:r w:rsidRPr="00864C56">
        <w:rPr>
          <w:rFonts w:ascii="Microsoft Sans Serif" w:eastAsiaTheme="minorEastAsia" w:hAnsiTheme="minorHAnsi" w:cstheme="minorBidi"/>
          <w:i/>
          <w:szCs w:val="22"/>
        </w:rPr>
        <w:t>For Wal-Mart Stores East LP &amp; Sam</w:t>
      </w:r>
      <w:r w:rsidRPr="00864C56">
        <w:rPr>
          <w:rFonts w:ascii="Microsoft Sans Serif" w:eastAsiaTheme="minorEastAsia" w:hAnsiTheme="minorHAnsi" w:cstheme="minorBidi"/>
          <w:i/>
          <w:szCs w:val="22"/>
        </w:rPr>
        <w:t>’</w:t>
      </w:r>
      <w:r w:rsidRPr="00864C56">
        <w:rPr>
          <w:rFonts w:ascii="Microsoft Sans Serif" w:eastAsiaTheme="minorEastAsia" w:hAnsiTheme="minorHAnsi" w:cstheme="minorBidi"/>
          <w:i/>
          <w:szCs w:val="22"/>
        </w:rPr>
        <w:t xml:space="preserve">s </w:t>
      </w:r>
      <w:proofErr w:type="gramStart"/>
      <w:r w:rsidRPr="00864C56">
        <w:rPr>
          <w:rFonts w:ascii="Microsoft Sans Serif" w:eastAsiaTheme="minorEastAsia" w:hAnsiTheme="minorHAnsi" w:cstheme="minorBidi"/>
          <w:i/>
          <w:szCs w:val="22"/>
        </w:rPr>
        <w:t>East</w:t>
      </w:r>
      <w:proofErr w:type="gramEnd"/>
      <w:r w:rsidRPr="00864C56">
        <w:rPr>
          <w:rFonts w:ascii="Microsoft Sans Serif" w:eastAsiaTheme="minorEastAsia" w:hAnsiTheme="minorHAnsi" w:cstheme="minorBidi"/>
          <w:i/>
          <w:szCs w:val="22"/>
        </w:rPr>
        <w:t xml:space="preserve"> </w:t>
      </w:r>
      <w:proofErr w:type="spellStart"/>
      <w:r w:rsidRPr="00864C56">
        <w:rPr>
          <w:rFonts w:ascii="Microsoft Sans Serif" w:eastAsiaTheme="minorEastAsia" w:hAnsiTheme="minorHAnsi" w:cstheme="minorBidi"/>
          <w:i/>
          <w:szCs w:val="22"/>
        </w:rPr>
        <w:t>Inc</w:t>
      </w:r>
      <w:proofErr w:type="spellEnd"/>
      <w:r w:rsidRPr="00864C56">
        <w:rPr>
          <w:rFonts w:ascii="Microsoft Sans Serif" w:eastAsiaTheme="minorEastAsia" w:hAnsiTheme="minorHAnsi" w:cstheme="minorBidi"/>
          <w:i/>
          <w:szCs w:val="22"/>
        </w:rPr>
        <w:t>)</w:t>
      </w:r>
    </w:p>
    <w:p w:rsidR="00864C56" w:rsidRPr="00864C56" w:rsidRDefault="00864C56" w:rsidP="00864C56">
      <w:pPr>
        <w:rPr>
          <w:rFonts w:ascii="Microsoft Sans Serif" w:eastAsiaTheme="minorEastAsia" w:hAnsiTheme="minorHAnsi" w:cstheme="minorBidi"/>
          <w:i/>
          <w:szCs w:val="22"/>
        </w:rPr>
      </w:pP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HEATHER M LANGELAND ESQUIRE</w:t>
      </w:r>
      <w:r w:rsidRPr="00864C56">
        <w:rPr>
          <w:rFonts w:ascii="Microsoft Sans Serif" w:eastAsiaTheme="minorEastAsia" w:hAnsiTheme="minorHAnsi" w:cstheme="minorBidi"/>
          <w:szCs w:val="22"/>
        </w:rPr>
        <w:cr/>
        <w:t>PENNFUTURE</w:t>
      </w:r>
      <w:r w:rsidRPr="00864C56">
        <w:rPr>
          <w:rFonts w:ascii="Microsoft Sans Serif" w:eastAsiaTheme="minorEastAsia" w:hAnsiTheme="minorHAnsi" w:cstheme="minorBidi"/>
          <w:szCs w:val="22"/>
        </w:rPr>
        <w:cr/>
        <w:t>200 FIRST AVENUE SUITE 200</w:t>
      </w:r>
      <w:r w:rsidRPr="00864C56">
        <w:rPr>
          <w:rFonts w:ascii="Microsoft Sans Serif" w:eastAsiaTheme="minorEastAsia" w:hAnsiTheme="minorHAnsi" w:cstheme="minorBidi"/>
          <w:szCs w:val="22"/>
        </w:rPr>
        <w:cr/>
        <w:t>PITTSBURGH PA  15222</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412-258-6684</w:t>
      </w:r>
      <w:r w:rsidRPr="00864C56">
        <w:rPr>
          <w:rFonts w:ascii="Microsoft Sans Serif" w:eastAsiaTheme="minorEastAsia" w:hAnsiTheme="minorHAnsi" w:cstheme="minorBidi"/>
          <w:b/>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szCs w:val="22"/>
        </w:rPr>
      </w:pPr>
      <w:r w:rsidRPr="00864C56">
        <w:rPr>
          <w:rFonts w:ascii="Microsoft Sans Serif" w:eastAsiaTheme="minorEastAsia" w:hAnsiTheme="minorHAnsi" w:cstheme="minorBidi"/>
          <w:szCs w:val="22"/>
        </w:rPr>
        <w:t>HARRY S GELLER EXECUTIVE DIRECTOR</w:t>
      </w:r>
      <w:r w:rsidRPr="00864C56">
        <w:rPr>
          <w:rFonts w:ascii="Microsoft Sans Serif" w:eastAsiaTheme="minorEastAsia" w:hAnsiTheme="minorHAnsi" w:cstheme="minorBidi"/>
          <w:szCs w:val="22"/>
        </w:rPr>
        <w:cr/>
        <w:t>PATRICK CICERO ESQUIRE</w:t>
      </w:r>
    </w:p>
    <w:p w:rsidR="00864C56" w:rsidRPr="00864C56" w:rsidRDefault="00864C56" w:rsidP="00864C56">
      <w:pPr>
        <w:rPr>
          <w:rFonts w:ascii="Microsoft Sans Serif" w:eastAsiaTheme="minorEastAsia" w:hAnsiTheme="minorHAnsi" w:cstheme="minorBidi"/>
          <w:b/>
          <w:i/>
          <w:szCs w:val="22"/>
          <w:u w:val="single"/>
        </w:rPr>
      </w:pPr>
      <w:r w:rsidRPr="00864C56">
        <w:rPr>
          <w:rFonts w:ascii="Microsoft Sans Serif" w:eastAsiaTheme="minorEastAsia" w:hAnsiTheme="minorHAnsi" w:cstheme="minorBidi"/>
          <w:szCs w:val="22"/>
        </w:rPr>
        <w:t>PA UTILITY LAW PROJECT</w:t>
      </w:r>
      <w:r w:rsidRPr="00864C56">
        <w:rPr>
          <w:rFonts w:ascii="Microsoft Sans Serif" w:eastAsiaTheme="minorEastAsia" w:hAnsiTheme="minorHAnsi" w:cstheme="minorBidi"/>
          <w:szCs w:val="22"/>
        </w:rPr>
        <w:cr/>
        <w:t>118 LOCUST STREET</w:t>
      </w:r>
      <w:r w:rsidRPr="00864C56">
        <w:rPr>
          <w:rFonts w:ascii="Microsoft Sans Serif" w:eastAsiaTheme="minorEastAsia" w:hAnsiTheme="minorHAnsi" w:cstheme="minorBidi"/>
          <w:szCs w:val="22"/>
        </w:rPr>
        <w:cr/>
        <w:t>HARRISBURG PA  17101</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717-232-2719</w:t>
      </w:r>
      <w:r w:rsidRPr="00864C56">
        <w:rPr>
          <w:rFonts w:ascii="Microsoft Sans Serif" w:eastAsiaTheme="minorEastAsia" w:hAnsiTheme="minorHAnsi" w:cstheme="minorBidi"/>
          <w:b/>
          <w:szCs w:val="22"/>
        </w:rPr>
        <w:cr/>
      </w:r>
      <w:r w:rsidRPr="00864C56">
        <w:rPr>
          <w:rFonts w:ascii="Microsoft Sans Serif" w:eastAsiaTheme="minorEastAsia" w:hAnsiTheme="minorHAnsi" w:cstheme="minorBidi"/>
          <w:b/>
          <w:i/>
          <w:szCs w:val="22"/>
          <w:u w:val="single"/>
        </w:rPr>
        <w:t>Accepts e-Service</w:t>
      </w:r>
    </w:p>
    <w:p w:rsidR="00864C56" w:rsidRPr="00864C56" w:rsidRDefault="00864C56" w:rsidP="00864C56">
      <w:pPr>
        <w:rPr>
          <w:rFonts w:ascii="Microsoft Sans Serif" w:eastAsiaTheme="minorEastAsia" w:hAnsiTheme="minorHAnsi" w:cstheme="minorBidi"/>
          <w:b/>
          <w:i/>
          <w:szCs w:val="22"/>
          <w:u w:val="single"/>
        </w:rPr>
      </w:pPr>
    </w:p>
    <w:p w:rsidR="00864C56" w:rsidRPr="00864C56" w:rsidRDefault="00864C56" w:rsidP="00864C56">
      <w:pPr>
        <w:rPr>
          <w:rFonts w:ascii="Microsoft Sans Serif" w:eastAsiaTheme="minorEastAsia" w:hAnsiTheme="minorHAnsi" w:cstheme="minorBidi"/>
          <w:i/>
          <w:szCs w:val="22"/>
        </w:rPr>
      </w:pPr>
      <w:r w:rsidRPr="00864C56">
        <w:rPr>
          <w:rFonts w:ascii="Microsoft Sans Serif" w:eastAsiaTheme="minorEastAsia" w:hAnsiTheme="minorHAnsi" w:cstheme="minorBidi"/>
          <w:szCs w:val="22"/>
        </w:rPr>
        <w:t>CHARIS MINCAVAGE ESQUIRE</w:t>
      </w:r>
      <w:r w:rsidRPr="00864C56">
        <w:rPr>
          <w:rFonts w:ascii="Microsoft Sans Serif" w:eastAsiaTheme="minorEastAsia" w:hAnsiTheme="minorHAnsi" w:cstheme="minorBidi"/>
          <w:szCs w:val="22"/>
        </w:rPr>
        <w:cr/>
        <w:t>ADEOLU A BAKARE ESQUIRE</w:t>
      </w:r>
      <w:r w:rsidRPr="00864C56">
        <w:rPr>
          <w:rFonts w:ascii="Microsoft Sans Serif" w:eastAsiaTheme="minorEastAsia" w:hAnsiTheme="minorHAnsi" w:cstheme="minorBidi"/>
          <w:szCs w:val="22"/>
        </w:rPr>
        <w:cr/>
        <w:t>MCNEES WALLACE &amp; NURICK</w:t>
      </w:r>
      <w:r w:rsidRPr="00864C56">
        <w:rPr>
          <w:rFonts w:ascii="Microsoft Sans Serif" w:eastAsiaTheme="minorEastAsia" w:hAnsiTheme="minorHAnsi" w:cstheme="minorBidi"/>
          <w:szCs w:val="22"/>
        </w:rPr>
        <w:cr/>
        <w:t>100 PINE STREET</w:t>
      </w:r>
      <w:r w:rsidRPr="00864C56">
        <w:rPr>
          <w:rFonts w:ascii="Microsoft Sans Serif" w:eastAsiaTheme="minorEastAsia" w:hAnsiTheme="minorHAnsi" w:cstheme="minorBidi"/>
          <w:szCs w:val="22"/>
        </w:rPr>
        <w:cr/>
        <w:t>PO BOX 1166</w:t>
      </w:r>
      <w:r w:rsidRPr="00864C56">
        <w:rPr>
          <w:rFonts w:ascii="Microsoft Sans Serif" w:eastAsiaTheme="minorEastAsia" w:hAnsiTheme="minorHAnsi" w:cstheme="minorBidi"/>
          <w:szCs w:val="22"/>
        </w:rPr>
        <w:cr/>
        <w:t>HARRISBURG PA  17108</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717.237.5437</w:t>
      </w:r>
      <w:r w:rsidRPr="00864C56">
        <w:rPr>
          <w:rFonts w:ascii="Microsoft Sans Serif" w:eastAsiaTheme="minorEastAsia" w:hAnsiTheme="minorHAnsi" w:cstheme="minorBidi"/>
          <w:b/>
          <w:szCs w:val="22"/>
        </w:rPr>
        <w:cr/>
      </w:r>
      <w:r w:rsidRPr="00864C56">
        <w:rPr>
          <w:rFonts w:ascii="Microsoft Sans Serif" w:eastAsiaTheme="minorEastAsia" w:hAnsiTheme="minorHAnsi" w:cstheme="minorBidi"/>
          <w:i/>
          <w:szCs w:val="22"/>
        </w:rPr>
        <w:t>(For PAIEUG)</w:t>
      </w:r>
    </w:p>
    <w:p w:rsidR="00864C56" w:rsidRPr="00864C56" w:rsidRDefault="00864C56" w:rsidP="00864C56">
      <w:pPr>
        <w:rPr>
          <w:rFonts w:ascii="Microsoft Sans Serif" w:eastAsiaTheme="minorEastAsia" w:hAnsiTheme="minorHAnsi" w:cstheme="minorBidi"/>
          <w:b/>
          <w:szCs w:val="22"/>
          <w:u w:val="single"/>
        </w:rPr>
      </w:pPr>
      <w:r w:rsidRPr="00864C56">
        <w:rPr>
          <w:rFonts w:ascii="Microsoft Sans Serif" w:eastAsiaTheme="minorEastAsia" w:hAnsiTheme="minorHAnsi" w:cstheme="minorBidi"/>
          <w:b/>
          <w:szCs w:val="22"/>
          <w:u w:val="single"/>
        </w:rPr>
        <w:t>Accepts e-Service</w:t>
      </w:r>
    </w:p>
    <w:p w:rsidR="00864C56" w:rsidRPr="00864C56" w:rsidRDefault="00864C56" w:rsidP="00864C56">
      <w:pPr>
        <w:rPr>
          <w:rFonts w:ascii="Microsoft Sans Serif" w:eastAsiaTheme="minorEastAsia" w:hAnsiTheme="minorHAnsi" w:cstheme="minorBidi"/>
          <w:b/>
          <w:szCs w:val="22"/>
          <w:u w:val="single"/>
        </w:rPr>
      </w:pPr>
    </w:p>
    <w:p w:rsidR="00864C56" w:rsidRPr="00864C56" w:rsidRDefault="00864C56" w:rsidP="00864C56">
      <w:pPr>
        <w:rPr>
          <w:rFonts w:ascii="Microsoft Sans Serif" w:eastAsiaTheme="minorEastAsia" w:hAnsiTheme="minorHAnsi" w:cstheme="minorBidi"/>
          <w:b/>
          <w:szCs w:val="22"/>
        </w:rPr>
      </w:pPr>
      <w:r w:rsidRPr="00864C56">
        <w:rPr>
          <w:rFonts w:ascii="Microsoft Sans Serif" w:eastAsiaTheme="minorEastAsia" w:hAnsiTheme="minorHAnsi" w:cstheme="minorBidi"/>
          <w:szCs w:val="22"/>
        </w:rPr>
        <w:t>CARL SHULTZ ESQUIRE</w:t>
      </w:r>
      <w:r w:rsidRPr="00864C56">
        <w:rPr>
          <w:rFonts w:ascii="Microsoft Sans Serif" w:eastAsiaTheme="minorEastAsia" w:hAnsiTheme="minorHAnsi" w:cstheme="minorBidi"/>
          <w:szCs w:val="22"/>
        </w:rPr>
        <w:cr/>
        <w:t xml:space="preserve">ECKERT SEAMANS CHERIN &amp; MELLOTT 213 MARKET STREET 8TH </w:t>
      </w:r>
      <w:proofErr w:type="gramStart"/>
      <w:r w:rsidRPr="00864C56">
        <w:rPr>
          <w:rFonts w:ascii="Microsoft Sans Serif" w:eastAsiaTheme="minorEastAsia" w:hAnsiTheme="minorHAnsi" w:cstheme="minorBidi"/>
          <w:szCs w:val="22"/>
        </w:rPr>
        <w:t>FLOOR</w:t>
      </w:r>
      <w:proofErr w:type="gramEnd"/>
      <w:r w:rsidRPr="00864C56">
        <w:rPr>
          <w:rFonts w:ascii="Microsoft Sans Serif" w:eastAsiaTheme="minorEastAsia" w:hAnsiTheme="minorHAnsi" w:cstheme="minorBidi"/>
          <w:szCs w:val="22"/>
        </w:rPr>
        <w:cr/>
        <w:t>HARRISBURG PA  17101</w:t>
      </w:r>
      <w:r w:rsidRPr="00864C56">
        <w:rPr>
          <w:rFonts w:ascii="Microsoft Sans Serif" w:eastAsiaTheme="minorEastAsia" w:hAnsiTheme="minorHAnsi" w:cstheme="minorBidi"/>
          <w:szCs w:val="22"/>
        </w:rPr>
        <w:cr/>
      </w:r>
      <w:r w:rsidRPr="00864C56">
        <w:rPr>
          <w:rFonts w:ascii="Microsoft Sans Serif" w:eastAsiaTheme="minorEastAsia" w:hAnsiTheme="minorHAnsi" w:cstheme="minorBidi"/>
          <w:b/>
          <w:szCs w:val="22"/>
        </w:rPr>
        <w:t>717-255-3742</w:t>
      </w:r>
    </w:p>
    <w:p w:rsidR="00864C56" w:rsidRPr="00864C56" w:rsidRDefault="00864C56" w:rsidP="00864C56">
      <w:pPr>
        <w:rPr>
          <w:rFonts w:ascii="Microsoft Sans Serif" w:eastAsiaTheme="minorEastAsia" w:hAnsiTheme="minorHAnsi" w:cstheme="minorBidi"/>
          <w:i/>
          <w:szCs w:val="22"/>
        </w:rPr>
      </w:pPr>
      <w:r w:rsidRPr="00864C56">
        <w:rPr>
          <w:rFonts w:ascii="Microsoft Sans Serif" w:eastAsiaTheme="minorEastAsia" w:hAnsiTheme="minorHAnsi" w:cstheme="minorBidi"/>
          <w:i/>
          <w:szCs w:val="22"/>
        </w:rPr>
        <w:t xml:space="preserve">(For </w:t>
      </w:r>
      <w:proofErr w:type="spellStart"/>
      <w:r w:rsidRPr="00864C56">
        <w:rPr>
          <w:rFonts w:ascii="Microsoft Sans Serif" w:eastAsiaTheme="minorEastAsia" w:hAnsiTheme="minorHAnsi" w:cstheme="minorBidi"/>
          <w:i/>
          <w:szCs w:val="22"/>
        </w:rPr>
        <w:t>Comverge</w:t>
      </w:r>
      <w:proofErr w:type="spellEnd"/>
      <w:r w:rsidRPr="00864C56">
        <w:rPr>
          <w:rFonts w:ascii="Microsoft Sans Serif" w:eastAsiaTheme="minorEastAsia" w:hAnsiTheme="minorHAnsi" w:cstheme="minorBidi"/>
          <w:i/>
          <w:szCs w:val="22"/>
        </w:rPr>
        <w:t xml:space="preserve"> </w:t>
      </w:r>
      <w:proofErr w:type="spellStart"/>
      <w:r w:rsidRPr="00864C56">
        <w:rPr>
          <w:rFonts w:ascii="Microsoft Sans Serif" w:eastAsiaTheme="minorEastAsia" w:hAnsiTheme="minorHAnsi" w:cstheme="minorBidi"/>
          <w:i/>
          <w:szCs w:val="22"/>
        </w:rPr>
        <w:t>Inc</w:t>
      </w:r>
      <w:proofErr w:type="spellEnd"/>
      <w:r w:rsidRPr="00864C56">
        <w:rPr>
          <w:rFonts w:ascii="Microsoft Sans Serif" w:eastAsiaTheme="minorEastAsia" w:hAnsiTheme="minorHAnsi" w:cstheme="minorBidi"/>
          <w:i/>
          <w:szCs w:val="22"/>
        </w:rPr>
        <w:t>)</w:t>
      </w:r>
    </w:p>
    <w:p w:rsidR="00864C56" w:rsidRPr="00864C56" w:rsidRDefault="00864C56" w:rsidP="00864C56">
      <w:pPr>
        <w:rPr>
          <w:rFonts w:asciiTheme="minorHAnsi" w:eastAsiaTheme="minorEastAsia" w:hAnsiTheme="minorHAnsi" w:cstheme="minorBidi"/>
          <w:b/>
          <w:i/>
          <w:sz w:val="22"/>
          <w:szCs w:val="22"/>
          <w:u w:val="single"/>
        </w:rPr>
      </w:pPr>
      <w:r w:rsidRPr="00864C56">
        <w:rPr>
          <w:rFonts w:ascii="Microsoft Sans Serif" w:eastAsiaTheme="minorEastAsia" w:hAnsiTheme="minorHAnsi" w:cstheme="minorBidi"/>
          <w:b/>
          <w:i/>
          <w:szCs w:val="22"/>
          <w:u w:val="single"/>
        </w:rPr>
        <w:t>Accepts e-Service</w:t>
      </w:r>
    </w:p>
    <w:p w:rsidR="00280CBC" w:rsidRPr="005C45A5" w:rsidRDefault="00280CBC" w:rsidP="000145B8">
      <w:pPr>
        <w:rPr>
          <w:rFonts w:ascii="Microsoft Sans Serif" w:hAnsi="Microsoft Sans Serif" w:cs="Microsoft Sans Serif"/>
          <w:szCs w:val="24"/>
        </w:rPr>
      </w:pPr>
      <w:bookmarkStart w:id="0" w:name="_GoBack"/>
      <w:bookmarkEnd w:id="0"/>
    </w:p>
    <w:sectPr w:rsidR="00280CBC" w:rsidRPr="005C45A5" w:rsidSect="00426E2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83" w:rsidRDefault="00884383">
      <w:r>
        <w:separator/>
      </w:r>
    </w:p>
  </w:endnote>
  <w:endnote w:type="continuationSeparator" w:id="0">
    <w:p w:rsidR="00884383" w:rsidRDefault="0088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E5" w:rsidRDefault="00DE0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B8" w:rsidRPr="00180F22" w:rsidRDefault="000145B8">
    <w:pPr>
      <w:pStyle w:val="Footer"/>
      <w:rPr>
        <w:rFonts w:ascii="Microsoft Sans Serif" w:hAnsi="Microsoft Sans Serif" w:cs="Microsoft Sans Serif"/>
      </w:rPr>
    </w:pPr>
    <w:r>
      <w:rPr>
        <w:rFonts w:ascii="Microsoft Sans Serif" w:hAnsi="Microsoft Sans Serif" w:cs="Microsoft Sans Serif"/>
        <w:sz w:val="16"/>
        <w:szCs w:val="16"/>
      </w:rPr>
      <w:t xml:space="preserve">PHL </w:t>
    </w:r>
    <w:r w:rsidR="00DE00E5">
      <w:rPr>
        <w:rFonts w:ascii="Microsoft Sans Serif" w:hAnsi="Microsoft Sans Serif" w:cs="Microsoft Sans Serif"/>
        <w:sz w:val="16"/>
        <w:szCs w:val="16"/>
      </w:rPr>
      <w:t>Call-in Telephonic IPHC 10</w:t>
    </w:r>
    <w:r w:rsidR="009A761C">
      <w:rPr>
        <w:rFonts w:ascii="Microsoft Sans Serif" w:hAnsi="Microsoft Sans Serif" w:cs="Microsoft Sans Serif"/>
        <w:sz w:val="16"/>
        <w:szCs w:val="16"/>
      </w:rPr>
      <w:t>/1</w:t>
    </w:r>
    <w:r w:rsidR="00E2087C">
      <w:rPr>
        <w:rFonts w:ascii="Microsoft Sans Serif" w:hAnsi="Microsoft Sans Serif" w:cs="Microsoft Sans Serif"/>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E5" w:rsidRDefault="00DE0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83" w:rsidRDefault="00884383">
      <w:r>
        <w:separator/>
      </w:r>
    </w:p>
  </w:footnote>
  <w:footnote w:type="continuationSeparator" w:id="0">
    <w:p w:rsidR="00884383" w:rsidRDefault="0088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E5" w:rsidRDefault="00DE0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E5" w:rsidRDefault="00DE0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E5" w:rsidRDefault="00DE0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145B8"/>
    <w:rsid w:val="000303C0"/>
    <w:rsid w:val="00046D6F"/>
    <w:rsid w:val="000A3F98"/>
    <w:rsid w:val="000E3DAD"/>
    <w:rsid w:val="00137AFF"/>
    <w:rsid w:val="00180F22"/>
    <w:rsid w:val="001B3F92"/>
    <w:rsid w:val="001C6A20"/>
    <w:rsid w:val="001E3147"/>
    <w:rsid w:val="00255488"/>
    <w:rsid w:val="00280CBC"/>
    <w:rsid w:val="002D0AB5"/>
    <w:rsid w:val="002D75E3"/>
    <w:rsid w:val="003378DA"/>
    <w:rsid w:val="0035176D"/>
    <w:rsid w:val="003B1F5D"/>
    <w:rsid w:val="0040230A"/>
    <w:rsid w:val="004637DC"/>
    <w:rsid w:val="004A61BB"/>
    <w:rsid w:val="004B1F03"/>
    <w:rsid w:val="004E1B57"/>
    <w:rsid w:val="00516AD7"/>
    <w:rsid w:val="00555B8B"/>
    <w:rsid w:val="00572B6E"/>
    <w:rsid w:val="0058078F"/>
    <w:rsid w:val="005A5816"/>
    <w:rsid w:val="005C45A5"/>
    <w:rsid w:val="00644D9F"/>
    <w:rsid w:val="0066275E"/>
    <w:rsid w:val="0066457D"/>
    <w:rsid w:val="006C44C8"/>
    <w:rsid w:val="006D7E5D"/>
    <w:rsid w:val="00821272"/>
    <w:rsid w:val="00864C56"/>
    <w:rsid w:val="00884383"/>
    <w:rsid w:val="00891673"/>
    <w:rsid w:val="009026E4"/>
    <w:rsid w:val="009115BC"/>
    <w:rsid w:val="009A761C"/>
    <w:rsid w:val="00A60DF5"/>
    <w:rsid w:val="00AA7221"/>
    <w:rsid w:val="00AC045F"/>
    <w:rsid w:val="00AE244E"/>
    <w:rsid w:val="00B14D88"/>
    <w:rsid w:val="00B4488A"/>
    <w:rsid w:val="00C33D31"/>
    <w:rsid w:val="00C9384B"/>
    <w:rsid w:val="00CA1695"/>
    <w:rsid w:val="00CD18D4"/>
    <w:rsid w:val="00CE7CE0"/>
    <w:rsid w:val="00D011A2"/>
    <w:rsid w:val="00D04FBB"/>
    <w:rsid w:val="00D26963"/>
    <w:rsid w:val="00DE00E5"/>
    <w:rsid w:val="00DF1C28"/>
    <w:rsid w:val="00E2087C"/>
    <w:rsid w:val="00E473BA"/>
    <w:rsid w:val="00E51C7D"/>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588</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4</cp:revision>
  <cp:lastPrinted>2011-06-27T16:39:00Z</cp:lastPrinted>
  <dcterms:created xsi:type="dcterms:W3CDTF">2015-12-09T16:09:00Z</dcterms:created>
  <dcterms:modified xsi:type="dcterms:W3CDTF">2015-12-09T16:20:00Z</dcterms:modified>
</cp:coreProperties>
</file>