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E56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56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5639">
        <w:rPr>
          <w:rFonts w:ascii="Times New Roman" w:hAnsi="Times New Roman"/>
          <w:b/>
          <w:spacing w:val="-3"/>
          <w:szCs w:val="24"/>
        </w:rPr>
        <w:fldChar w:fldCharType="begin"/>
      </w:r>
      <w:r w:rsidRPr="007E56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56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E56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56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E5639" w:rsidRPr="007E5639" w:rsidRDefault="00141506" w:rsidP="007E56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56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E5639" w:rsidRDefault="007E5639" w:rsidP="007E56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5639" w:rsidRDefault="007E5639" w:rsidP="007E56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5639" w:rsidRDefault="007E5639" w:rsidP="007E56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5639" w:rsidRPr="007E5639" w:rsidRDefault="007E5639" w:rsidP="007E5639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E5639">
        <w:rPr>
          <w:rFonts w:ascii="Times New Roman" w:eastAsia="SimSun" w:hAnsi="Times New Roman"/>
        </w:rPr>
        <w:t>Wilbur Jerome Wallace</w:t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  <w:t>:</w:t>
      </w:r>
    </w:p>
    <w:p w:rsidR="007E5639" w:rsidRPr="007E5639" w:rsidRDefault="007E5639" w:rsidP="007E5639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  <w:t>:</w:t>
      </w:r>
    </w:p>
    <w:p w:rsidR="007E5639" w:rsidRPr="007E5639" w:rsidRDefault="007E5639" w:rsidP="007E5639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E5639">
        <w:rPr>
          <w:rFonts w:ascii="Times New Roman" w:eastAsia="SimSun" w:hAnsi="Times New Roman"/>
        </w:rPr>
        <w:tab/>
        <w:t>v.</w:t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  <w:t>:</w:t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>F-2015-2478591</w:t>
      </w:r>
    </w:p>
    <w:p w:rsidR="007E5639" w:rsidRPr="007E5639" w:rsidRDefault="007E5639" w:rsidP="007E5639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  <w:t>:</w:t>
      </w:r>
    </w:p>
    <w:p w:rsidR="007E5639" w:rsidRPr="007E5639" w:rsidRDefault="007E5639" w:rsidP="007E5639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E5639">
        <w:rPr>
          <w:rFonts w:ascii="Times New Roman" w:eastAsia="SimSun" w:hAnsi="Times New Roman"/>
        </w:rPr>
        <w:t>Duquesne Light Company</w:t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</w:r>
      <w:r w:rsidRPr="007E5639">
        <w:rPr>
          <w:rFonts w:ascii="Times New Roman" w:eastAsia="SimSun" w:hAnsi="Times New Roman"/>
        </w:rPr>
        <w:tab/>
        <w:t>:</w:t>
      </w:r>
    </w:p>
    <w:p w:rsidR="007E5639" w:rsidRDefault="007E5639" w:rsidP="007E56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5639" w:rsidRDefault="007E5639" w:rsidP="007E56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5639" w:rsidRPr="000C1A59" w:rsidRDefault="007E5639" w:rsidP="007E56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E56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E563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7E563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5639">
        <w:rPr>
          <w:rFonts w:ascii="Times New Roman" w:hAnsi="Times New Roman"/>
          <w:spacing w:val="-3"/>
          <w:szCs w:val="24"/>
        </w:rPr>
        <w:t>October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E563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E56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E56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E56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E563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5639" w:rsidRPr="007E5639" w:rsidRDefault="007E5639" w:rsidP="007E56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E5639">
        <w:rPr>
          <w:rFonts w:ascii="Times New Roman" w:hAnsi="Times New Roman"/>
        </w:rPr>
        <w:t>1.</w:t>
      </w:r>
      <w:r w:rsidRPr="007E5639">
        <w:rPr>
          <w:rFonts w:ascii="Times New Roman" w:hAnsi="Times New Roman"/>
        </w:rPr>
        <w:tab/>
        <w:t>That the complaint of Wilbur Jerome Wallace v. Duquesne Light Company at Docket No. F-2015-2478591 is dismissed with prejudice.</w:t>
      </w:r>
    </w:p>
    <w:p w:rsidR="007E5639" w:rsidRPr="007E5639" w:rsidRDefault="007E5639" w:rsidP="007E56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E5639" w:rsidP="007E563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E5639">
        <w:rPr>
          <w:rFonts w:ascii="Times New Roman" w:hAnsi="Times New Roman"/>
        </w:rPr>
        <w:t>2.</w:t>
      </w:r>
      <w:r w:rsidRPr="007E5639">
        <w:rPr>
          <w:rFonts w:ascii="Times New Roman" w:hAnsi="Times New Roman"/>
        </w:rPr>
        <w:tab/>
        <w:t>That the Secretary shall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744AA4" w:rsidP="007E5639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369773" wp14:editId="525CCE00">
            <wp:simplePos x="0" y="0"/>
            <wp:positionH relativeFrom="column">
              <wp:posOffset>2717800</wp:posOffset>
            </wp:positionH>
            <wp:positionV relativeFrom="paragraph">
              <wp:posOffset>111760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35FB" w:rsidRDefault="00B635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4AA4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B635F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C9" w:rsidRDefault="008576C9">
      <w:pPr>
        <w:spacing w:line="20" w:lineRule="exact"/>
      </w:pPr>
    </w:p>
  </w:endnote>
  <w:endnote w:type="continuationSeparator" w:id="0">
    <w:p w:rsidR="008576C9" w:rsidRDefault="008576C9">
      <w:r>
        <w:t xml:space="preserve"> </w:t>
      </w:r>
    </w:p>
  </w:endnote>
  <w:endnote w:type="continuationNotice" w:id="1">
    <w:p w:rsidR="008576C9" w:rsidRDefault="008576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C9" w:rsidRDefault="008576C9">
      <w:r>
        <w:separator/>
      </w:r>
    </w:p>
  </w:footnote>
  <w:footnote w:type="continuationSeparator" w:id="0">
    <w:p w:rsidR="008576C9" w:rsidRDefault="0085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4AA4"/>
    <w:rsid w:val="00762518"/>
    <w:rsid w:val="00771E7B"/>
    <w:rsid w:val="007C0D22"/>
    <w:rsid w:val="007E1B83"/>
    <w:rsid w:val="007E5639"/>
    <w:rsid w:val="007E6654"/>
    <w:rsid w:val="00807611"/>
    <w:rsid w:val="00817AAD"/>
    <w:rsid w:val="00846484"/>
    <w:rsid w:val="00847BD1"/>
    <w:rsid w:val="008576C9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5F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17B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2015-12-14T18:35:00Z</cp:lastPrinted>
  <dcterms:created xsi:type="dcterms:W3CDTF">2010-09-08T19:30:00Z</dcterms:created>
  <dcterms:modified xsi:type="dcterms:W3CDTF">2015-12-14T18:35:00Z</dcterms:modified>
</cp:coreProperties>
</file>