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0553A">
        <w:rPr>
          <w:rFonts w:ascii="Arial" w:hAnsi="Arial" w:cs="Arial"/>
          <w:b/>
          <w:spacing w:val="-3"/>
          <w:szCs w:val="24"/>
        </w:rPr>
        <w:t>December 29,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553A">
        <w:rPr>
          <w:rFonts w:ascii="Arial" w:hAnsi="Arial" w:cs="Arial"/>
          <w:spacing w:val="-3"/>
          <w:szCs w:val="24"/>
        </w:rPr>
        <w:t>C-2015-2521061</w:t>
      </w:r>
    </w:p>
    <w:p w:rsidR="00904E0D" w:rsidRDefault="00AF3767"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9A1DC4" w:rsidRDefault="00AF376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A1DC4" w:rsidRDefault="00AF3767"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A1DC4" w:rsidRDefault="00AF376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F3767">
        <w:rPr>
          <w:rFonts w:ascii="Arial" w:hAnsi="Arial" w:cs="Arial"/>
          <w:spacing w:val="-3"/>
          <w:szCs w:val="24"/>
        </w:rPr>
        <w:t xml:space="preserve">Leonard </w:t>
      </w:r>
      <w:proofErr w:type="spellStart"/>
      <w:r w:rsidR="00AF3767">
        <w:rPr>
          <w:rFonts w:ascii="Arial" w:hAnsi="Arial" w:cs="Arial"/>
          <w:spacing w:val="-3"/>
          <w:szCs w:val="24"/>
        </w:rPr>
        <w:t>Trocki</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F3767">
        <w:rPr>
          <w:rFonts w:ascii="Arial" w:hAnsi="Arial" w:cs="Arial"/>
          <w:b/>
          <w:spacing w:val="-3"/>
          <w:szCs w:val="24"/>
        </w:rPr>
        <w:t>December 29,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F3767"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Leonard </w:t>
            </w:r>
            <w:proofErr w:type="spellStart"/>
            <w:r>
              <w:rPr>
                <w:rFonts w:ascii="Arial" w:hAnsi="Arial" w:cs="Arial"/>
                <w:b/>
                <w:spacing w:val="-3"/>
                <w:szCs w:val="24"/>
              </w:rPr>
              <w:t>Trocki</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F376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F376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F3767">
              <w:rPr>
                <w:rFonts w:ascii="Arial" w:hAnsi="Arial" w:cs="Arial"/>
                <w:b/>
                <w:spacing w:val="-3"/>
                <w:szCs w:val="24"/>
              </w:rPr>
              <w:t>C-2015-2521061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F3767">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2DC" w:rsidRDefault="002F32DC">
      <w:pPr>
        <w:spacing w:line="20" w:lineRule="exact"/>
      </w:pPr>
    </w:p>
  </w:endnote>
  <w:endnote w:type="continuationSeparator" w:id="0">
    <w:p w:rsidR="002F32DC" w:rsidRDefault="002F32DC">
      <w:r>
        <w:t xml:space="preserve"> </w:t>
      </w:r>
    </w:p>
  </w:endnote>
  <w:endnote w:type="continuationNotice" w:id="1">
    <w:p w:rsidR="002F32DC" w:rsidRDefault="002F32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2DC" w:rsidRDefault="002F32DC">
      <w:r>
        <w:separator/>
      </w:r>
    </w:p>
  </w:footnote>
  <w:footnote w:type="continuationSeparator" w:id="0">
    <w:p w:rsidR="002F32DC" w:rsidRDefault="002F3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2F32DC"/>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AF3767"/>
    <w:rsid w:val="00B0553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2015-12-29T13:36:00Z</cp:lastPrinted>
  <dcterms:created xsi:type="dcterms:W3CDTF">2015-12-29T13:33:00Z</dcterms:created>
  <dcterms:modified xsi:type="dcterms:W3CDTF">2015-12-29T13:37:00Z</dcterms:modified>
</cp:coreProperties>
</file>