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76E76" w:rsidP="00F76E76">
      <w:pPr>
        <w:pStyle w:val="Heading5"/>
        <w:spacing w:before="0" w:after="0"/>
        <w:ind w:right="-630"/>
        <w:jc w:val="center"/>
        <w:rPr>
          <w:i w:val="0"/>
        </w:rPr>
      </w:pPr>
      <w:r>
        <w:rPr>
          <w:i w:val="0"/>
        </w:rPr>
        <w:t>January 14,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064034" w:rsidRPr="00064034">
        <w:rPr>
          <w:i w:val="0"/>
          <w:sz w:val="24"/>
          <w:szCs w:val="24"/>
        </w:rPr>
        <w:t>8918317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064034" w:rsidRPr="00064034">
        <w:rPr>
          <w:i w:val="0"/>
          <w:sz w:val="24"/>
          <w:szCs w:val="24"/>
        </w:rPr>
        <w:t>2517019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064034" w:rsidP="00A45538">
      <w:pPr>
        <w:pStyle w:val="BodyTextIndent"/>
        <w:ind w:left="0"/>
        <w:rPr>
          <w:szCs w:val="24"/>
        </w:rPr>
      </w:pPr>
      <w:r>
        <w:rPr>
          <w:szCs w:val="24"/>
        </w:rPr>
        <w:t xml:space="preserve">ERIC E </w:t>
      </w:r>
      <w:proofErr w:type="gramStart"/>
      <w:r>
        <w:rPr>
          <w:szCs w:val="24"/>
        </w:rPr>
        <w:t>CUMMINGS  ESQUIRE</w:t>
      </w:r>
      <w:proofErr w:type="gramEnd"/>
    </w:p>
    <w:p w:rsidR="00B13E8C" w:rsidRDefault="00064034" w:rsidP="00A45538">
      <w:pPr>
        <w:pStyle w:val="BodyTextIndent"/>
        <w:ind w:left="0"/>
        <w:rPr>
          <w:szCs w:val="24"/>
        </w:rPr>
      </w:pPr>
      <w:r>
        <w:rPr>
          <w:szCs w:val="24"/>
        </w:rPr>
        <w:t xml:space="preserve">110 NORTH SECOND </w:t>
      </w:r>
      <w:proofErr w:type="gramStart"/>
      <w:r>
        <w:rPr>
          <w:szCs w:val="24"/>
        </w:rPr>
        <w:t>STREET</w:t>
      </w:r>
      <w:proofErr w:type="gramEnd"/>
    </w:p>
    <w:p w:rsidR="0023726D" w:rsidRPr="002442B1" w:rsidRDefault="00064034" w:rsidP="00A45538">
      <w:pPr>
        <w:pStyle w:val="BodyTextIndent"/>
        <w:ind w:left="0"/>
        <w:rPr>
          <w:szCs w:val="24"/>
        </w:rPr>
      </w:pPr>
      <w:r>
        <w:rPr>
          <w:szCs w:val="24"/>
        </w:rPr>
        <w:t>PO BOX 1320</w:t>
      </w:r>
    </w:p>
    <w:p w:rsidR="0023726D" w:rsidRPr="002442B1" w:rsidRDefault="00064034" w:rsidP="00A45538">
      <w:pPr>
        <w:pStyle w:val="BodyTextIndent"/>
        <w:ind w:left="0"/>
        <w:rPr>
          <w:szCs w:val="24"/>
        </w:rPr>
      </w:pPr>
      <w:proofErr w:type="gramStart"/>
      <w:r>
        <w:rPr>
          <w:szCs w:val="24"/>
        </w:rPr>
        <w:t>CLEARFIELD  PA</w:t>
      </w:r>
      <w:proofErr w:type="gramEnd"/>
      <w:r>
        <w:rPr>
          <w:szCs w:val="24"/>
        </w:rPr>
        <w:t xml:space="preserve">  16830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06403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064034">
        <w:rPr>
          <w:b w:val="0"/>
          <w:i w:val="0"/>
          <w:sz w:val="24"/>
          <w:szCs w:val="24"/>
        </w:rPr>
        <w:t>Lehigh Hauling, LLC</w:t>
      </w:r>
      <w:r w:rsidR="00B94E9A" w:rsidRPr="002442B1">
        <w:rPr>
          <w:b w:val="0"/>
          <w:i w:val="0"/>
          <w:sz w:val="24"/>
          <w:szCs w:val="24"/>
        </w:rPr>
        <w:t xml:space="preserve">, </w:t>
      </w:r>
      <w:r w:rsidR="00064034">
        <w:rPr>
          <w:b w:val="0"/>
          <w:i w:val="0"/>
          <w:sz w:val="24"/>
          <w:szCs w:val="24"/>
        </w:rPr>
        <w:t>1233 East Broad Street</w:t>
      </w:r>
      <w:r w:rsidR="00B94E9A" w:rsidRPr="002442B1">
        <w:rPr>
          <w:b w:val="0"/>
          <w:i w:val="0"/>
          <w:sz w:val="24"/>
          <w:szCs w:val="24"/>
        </w:rPr>
        <w:t xml:space="preserve">, </w:t>
      </w:r>
      <w:r w:rsidR="00064034">
        <w:rPr>
          <w:b w:val="0"/>
          <w:i w:val="0"/>
          <w:sz w:val="24"/>
          <w:szCs w:val="24"/>
        </w:rPr>
        <w:t>Tamaqua</w:t>
      </w:r>
      <w:r w:rsidR="00E24129">
        <w:rPr>
          <w:b w:val="0"/>
          <w:i w:val="0"/>
          <w:sz w:val="24"/>
          <w:szCs w:val="24"/>
        </w:rPr>
        <w:t xml:space="preserve">, </w:t>
      </w:r>
      <w:r w:rsidR="00064034">
        <w:rPr>
          <w:b w:val="0"/>
          <w:i w:val="0"/>
          <w:sz w:val="24"/>
          <w:szCs w:val="24"/>
        </w:rPr>
        <w:t>Schuylkill</w:t>
      </w:r>
      <w:r w:rsidR="00B13E8C">
        <w:rPr>
          <w:b w:val="0"/>
          <w:i w:val="0"/>
          <w:sz w:val="24"/>
          <w:szCs w:val="24"/>
        </w:rPr>
        <w:t xml:space="preserve"> </w:t>
      </w:r>
      <w:r w:rsidR="00064034">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064034">
        <w:rPr>
          <w:b w:val="0"/>
          <w:i w:val="0"/>
          <w:sz w:val="24"/>
          <w:szCs w:val="24"/>
        </w:rPr>
        <w:t>18252</w:t>
      </w:r>
      <w:r w:rsidR="00B94E9A" w:rsidRPr="002442B1">
        <w:rPr>
          <w:b w:val="0"/>
          <w:i w:val="0"/>
          <w:sz w:val="24"/>
          <w:szCs w:val="24"/>
        </w:rPr>
        <w:t xml:space="preserve"> (</w:t>
      </w:r>
      <w:r w:rsidR="00064034">
        <w:rPr>
          <w:b w:val="0"/>
          <w:i w:val="0"/>
          <w:sz w:val="24"/>
          <w:szCs w:val="24"/>
        </w:rPr>
        <w:t>570</w:t>
      </w:r>
      <w:r w:rsidR="00B94E9A" w:rsidRPr="002442B1">
        <w:rPr>
          <w:b w:val="0"/>
          <w:i w:val="0"/>
          <w:sz w:val="24"/>
          <w:szCs w:val="24"/>
        </w:rPr>
        <w:t>)</w:t>
      </w:r>
      <w:r w:rsidR="00E24129">
        <w:rPr>
          <w:b w:val="0"/>
          <w:i w:val="0"/>
          <w:sz w:val="24"/>
          <w:szCs w:val="24"/>
        </w:rPr>
        <w:t xml:space="preserve"> </w:t>
      </w:r>
      <w:r w:rsidR="00064034">
        <w:rPr>
          <w:b w:val="0"/>
          <w:i w:val="0"/>
          <w:sz w:val="24"/>
          <w:szCs w:val="24"/>
        </w:rPr>
        <w:t>668-9060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064034" w:rsidRPr="00064034">
        <w:rPr>
          <w:b/>
          <w:spacing w:val="-3"/>
          <w:sz w:val="24"/>
          <w:szCs w:val="24"/>
        </w:rPr>
        <w:t>8918317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064034" w:rsidRDefault="00064034">
      <w:pPr>
        <w:rPr>
          <w:i/>
          <w:spacing w:val="-3"/>
          <w:sz w:val="22"/>
          <w:szCs w:val="22"/>
        </w:rPr>
      </w:pPr>
      <w:r>
        <w:rPr>
          <w:i/>
          <w:spacing w:val="-3"/>
          <w:sz w:val="22"/>
          <w:szCs w:val="22"/>
        </w:rPr>
        <w:br w:type="page"/>
      </w:r>
    </w:p>
    <w:p w:rsidR="00064034" w:rsidRDefault="00064034"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E556BB" w:rsidRPr="00E556BB">
        <w:rPr>
          <w:b/>
          <w:spacing w:val="-3"/>
          <w:sz w:val="22"/>
          <w:szCs w:val="22"/>
        </w:rPr>
        <w:t>Lehigh Hauling,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064034" w:rsidRPr="00064034">
        <w:rPr>
          <w:b/>
          <w:spacing w:val="-3"/>
          <w:sz w:val="22"/>
          <w:szCs w:val="22"/>
        </w:rPr>
        <w:t>8918317</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E556BB">
        <w:rPr>
          <w:b/>
          <w:spacing w:val="-3"/>
          <w:sz w:val="22"/>
          <w:szCs w:val="22"/>
        </w:rPr>
        <w:t>2517019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F76E76"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573C83B1" wp14:editId="47950873">
            <wp:simplePos x="0" y="0"/>
            <wp:positionH relativeFrom="column">
              <wp:posOffset>2905125</wp:posOffset>
            </wp:positionH>
            <wp:positionV relativeFrom="paragraph">
              <wp:posOffset>45085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6E76" w:rsidRDefault="00F77C97">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Default="00F77C97" w:rsidP="00F77C97">
      <w:pPr>
        <w:tabs>
          <w:tab w:val="left" w:pos="-720"/>
        </w:tabs>
        <w:suppressAutoHyphens/>
        <w:jc w:val="both"/>
        <w:rPr>
          <w:spacing w:val="-3"/>
          <w:sz w:val="22"/>
          <w:szCs w:val="22"/>
        </w:rPr>
      </w:pP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p w:rsidR="00E556BB" w:rsidRDefault="00E556BB" w:rsidP="00F77C97">
      <w:pPr>
        <w:rPr>
          <w:spacing w:val="-3"/>
          <w:sz w:val="22"/>
          <w:szCs w:val="22"/>
        </w:rPr>
      </w:pPr>
    </w:p>
    <w:p w:rsidR="00E556BB" w:rsidRPr="00E556BB" w:rsidRDefault="00F76E76" w:rsidP="00E556BB">
      <w:pPr>
        <w:rPr>
          <w:spacing w:val="-3"/>
          <w:sz w:val="22"/>
          <w:szCs w:val="22"/>
        </w:rPr>
      </w:pPr>
      <w:r>
        <w:rPr>
          <w:spacing w:val="-3"/>
          <w:sz w:val="22"/>
          <w:szCs w:val="22"/>
        </w:rPr>
        <w:t>cc</w:t>
      </w:r>
      <w:bookmarkStart w:id="0" w:name="_GoBack"/>
      <w:bookmarkEnd w:id="0"/>
      <w:r w:rsidR="00E556BB" w:rsidRPr="00E556BB">
        <w:rPr>
          <w:spacing w:val="-3"/>
          <w:sz w:val="22"/>
          <w:szCs w:val="22"/>
        </w:rPr>
        <w:t>:</w:t>
      </w:r>
      <w:r w:rsidR="00E556BB" w:rsidRPr="00E556BB">
        <w:rPr>
          <w:spacing w:val="-3"/>
          <w:sz w:val="22"/>
          <w:szCs w:val="22"/>
        </w:rPr>
        <w:tab/>
      </w:r>
      <w:r w:rsidR="00E556BB">
        <w:rPr>
          <w:spacing w:val="-3"/>
          <w:sz w:val="22"/>
          <w:szCs w:val="22"/>
        </w:rPr>
        <w:t xml:space="preserve">LEHIGH </w:t>
      </w:r>
      <w:proofErr w:type="gramStart"/>
      <w:r w:rsidR="00E556BB">
        <w:rPr>
          <w:spacing w:val="-3"/>
          <w:sz w:val="22"/>
          <w:szCs w:val="22"/>
        </w:rPr>
        <w:t>HAULING</w:t>
      </w:r>
      <w:r w:rsidR="00E556BB" w:rsidRPr="00E556BB">
        <w:rPr>
          <w:spacing w:val="-3"/>
          <w:sz w:val="22"/>
          <w:szCs w:val="22"/>
        </w:rPr>
        <w:t xml:space="preserve">  LLC</w:t>
      </w:r>
      <w:proofErr w:type="gramEnd"/>
    </w:p>
    <w:p w:rsidR="00E556BB" w:rsidRPr="00E556BB" w:rsidRDefault="00E556BB" w:rsidP="00E556BB">
      <w:pPr>
        <w:rPr>
          <w:spacing w:val="-3"/>
          <w:sz w:val="22"/>
          <w:szCs w:val="22"/>
        </w:rPr>
      </w:pPr>
      <w:r w:rsidRPr="00E556BB">
        <w:rPr>
          <w:spacing w:val="-3"/>
          <w:sz w:val="22"/>
          <w:szCs w:val="22"/>
        </w:rPr>
        <w:tab/>
      </w:r>
      <w:r>
        <w:rPr>
          <w:spacing w:val="-3"/>
          <w:sz w:val="22"/>
          <w:szCs w:val="22"/>
        </w:rPr>
        <w:t>1233 EAST BROAD STREET</w:t>
      </w:r>
    </w:p>
    <w:p w:rsidR="00E556BB" w:rsidRDefault="00E556BB" w:rsidP="00E556BB">
      <w:pPr>
        <w:rPr>
          <w:spacing w:val="-3"/>
          <w:sz w:val="22"/>
          <w:szCs w:val="22"/>
        </w:rPr>
      </w:pPr>
      <w:r w:rsidRPr="00E556BB">
        <w:rPr>
          <w:spacing w:val="-3"/>
          <w:sz w:val="22"/>
          <w:szCs w:val="22"/>
        </w:rPr>
        <w:tab/>
      </w:r>
      <w:proofErr w:type="gramStart"/>
      <w:r>
        <w:rPr>
          <w:spacing w:val="-3"/>
          <w:sz w:val="22"/>
          <w:szCs w:val="22"/>
        </w:rPr>
        <w:t>TAMAQUA  PA</w:t>
      </w:r>
      <w:proofErr w:type="gramEnd"/>
      <w:r>
        <w:rPr>
          <w:spacing w:val="-3"/>
          <w:sz w:val="22"/>
          <w:szCs w:val="22"/>
        </w:rPr>
        <w:t xml:space="preserve">  18252</w:t>
      </w:r>
    </w:p>
    <w:p w:rsidR="00E556BB" w:rsidRDefault="00E556BB" w:rsidP="00E556BB">
      <w:pPr>
        <w:rPr>
          <w:spacing w:val="-3"/>
          <w:sz w:val="22"/>
          <w:szCs w:val="22"/>
        </w:rPr>
      </w:pPr>
    </w:p>
    <w:sectPr w:rsidR="00E556BB"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808" w:rsidRDefault="00797808" w:rsidP="00E8536A">
      <w:r>
        <w:separator/>
      </w:r>
    </w:p>
  </w:endnote>
  <w:endnote w:type="continuationSeparator" w:id="0">
    <w:p w:rsidR="00797808" w:rsidRDefault="00797808"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808" w:rsidRDefault="00797808" w:rsidP="00E8536A">
      <w:r>
        <w:separator/>
      </w:r>
    </w:p>
  </w:footnote>
  <w:footnote w:type="continuationSeparator" w:id="0">
    <w:p w:rsidR="00797808" w:rsidRDefault="00797808"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34"/>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3DB6"/>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08"/>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80F"/>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6BB"/>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6E76"/>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Reynolds, Doris</cp:lastModifiedBy>
  <cp:revision>3</cp:revision>
  <cp:lastPrinted>2016-01-14T14:00:00Z</cp:lastPrinted>
  <dcterms:created xsi:type="dcterms:W3CDTF">2016-01-13T19:24:00Z</dcterms:created>
  <dcterms:modified xsi:type="dcterms:W3CDTF">2016-01-14T14:00:00Z</dcterms:modified>
</cp:coreProperties>
</file>