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0B" w:rsidRPr="00074A0B" w:rsidRDefault="00074A0B" w:rsidP="00074A0B">
      <w:pPr>
        <w:suppressAutoHyphens/>
        <w:jc w:val="center"/>
        <w:outlineLvl w:val="0"/>
        <w:rPr>
          <w:b/>
          <w:bCs/>
          <w:spacing w:val="-3"/>
        </w:rPr>
      </w:pPr>
      <w:r w:rsidRPr="00074A0B">
        <w:rPr>
          <w:b/>
          <w:bCs/>
          <w:spacing w:val="-3"/>
        </w:rPr>
        <w:t>BEFORE THE</w:t>
      </w:r>
    </w:p>
    <w:p w:rsidR="00074A0B" w:rsidRPr="00074A0B" w:rsidRDefault="00074A0B" w:rsidP="00074A0B">
      <w:pPr>
        <w:suppressAutoHyphens/>
        <w:jc w:val="center"/>
        <w:outlineLvl w:val="0"/>
        <w:rPr>
          <w:b/>
          <w:bCs/>
          <w:spacing w:val="-3"/>
        </w:rPr>
      </w:pPr>
      <w:r w:rsidRPr="00074A0B">
        <w:rPr>
          <w:b/>
          <w:bCs/>
          <w:spacing w:val="-3"/>
        </w:rPr>
        <w:t>PENNSYLVANIA PUBLIC UTILITY COMMISSION</w:t>
      </w:r>
    </w:p>
    <w:p w:rsidR="00074A0B" w:rsidRPr="00074A0B" w:rsidRDefault="00074A0B" w:rsidP="00074A0B">
      <w:pPr>
        <w:suppressAutoHyphens/>
        <w:jc w:val="center"/>
        <w:outlineLvl w:val="0"/>
        <w:rPr>
          <w:b/>
          <w:bCs/>
          <w:spacing w:val="-3"/>
        </w:rPr>
      </w:pPr>
    </w:p>
    <w:p w:rsidR="00074A0B" w:rsidRPr="00074A0B" w:rsidRDefault="00074A0B" w:rsidP="00074A0B">
      <w:pPr>
        <w:suppressAutoHyphens/>
        <w:jc w:val="center"/>
        <w:outlineLvl w:val="0"/>
        <w:rPr>
          <w:b/>
          <w:bCs/>
          <w:spacing w:val="-3"/>
        </w:rPr>
      </w:pPr>
    </w:p>
    <w:p w:rsidR="00074A0B" w:rsidRPr="00074A0B" w:rsidRDefault="00074A0B" w:rsidP="00074A0B">
      <w:pPr>
        <w:pStyle w:val="NoSpacing"/>
        <w:rPr>
          <w:szCs w:val="24"/>
        </w:rPr>
      </w:pPr>
    </w:p>
    <w:p w:rsidR="00074A0B" w:rsidRPr="00074A0B" w:rsidRDefault="00074A0B" w:rsidP="00074A0B">
      <w:pPr>
        <w:pStyle w:val="NoSpacing"/>
        <w:rPr>
          <w:szCs w:val="24"/>
        </w:rPr>
      </w:pPr>
      <w:r w:rsidRPr="00074A0B">
        <w:rPr>
          <w:szCs w:val="24"/>
        </w:rPr>
        <w:t>Petition of Duquesne Light Company for Approval</w:t>
      </w:r>
      <w:r w:rsidRPr="00074A0B">
        <w:rPr>
          <w:szCs w:val="24"/>
        </w:rPr>
        <w:tab/>
        <w:t>:</w:t>
      </w:r>
      <w:r w:rsidRPr="00074A0B">
        <w:rPr>
          <w:szCs w:val="24"/>
        </w:rPr>
        <w:tab/>
      </w:r>
      <w:r w:rsidRPr="00074A0B">
        <w:rPr>
          <w:szCs w:val="24"/>
        </w:rPr>
        <w:tab/>
        <w:t>M-2015-2515375</w:t>
      </w:r>
    </w:p>
    <w:p w:rsidR="00074A0B" w:rsidRPr="00074A0B" w:rsidRDefault="00074A0B" w:rsidP="00074A0B">
      <w:pPr>
        <w:pStyle w:val="NoSpacing"/>
        <w:rPr>
          <w:szCs w:val="24"/>
        </w:rPr>
      </w:pPr>
      <w:proofErr w:type="gramStart"/>
      <w:r w:rsidRPr="00074A0B">
        <w:rPr>
          <w:szCs w:val="24"/>
        </w:rPr>
        <w:t>of</w:t>
      </w:r>
      <w:proofErr w:type="gramEnd"/>
      <w:r w:rsidRPr="00074A0B">
        <w:rPr>
          <w:szCs w:val="24"/>
        </w:rPr>
        <w:t xml:space="preserve"> its Act 129 Phase III Energy Efficiency and</w:t>
      </w:r>
      <w:r w:rsidRPr="00074A0B">
        <w:rPr>
          <w:szCs w:val="24"/>
        </w:rPr>
        <w:tab/>
        <w:t>:</w:t>
      </w:r>
      <w:r w:rsidRPr="00074A0B">
        <w:rPr>
          <w:szCs w:val="24"/>
        </w:rPr>
        <w:tab/>
      </w:r>
      <w:r w:rsidRPr="00074A0B">
        <w:rPr>
          <w:szCs w:val="24"/>
        </w:rPr>
        <w:tab/>
      </w:r>
    </w:p>
    <w:p w:rsidR="00074A0B" w:rsidRPr="00074A0B" w:rsidRDefault="00074A0B" w:rsidP="00074A0B">
      <w:pPr>
        <w:pStyle w:val="NoSpacing"/>
        <w:rPr>
          <w:szCs w:val="24"/>
        </w:rPr>
      </w:pPr>
      <w:r w:rsidRPr="00074A0B">
        <w:rPr>
          <w:szCs w:val="24"/>
        </w:rPr>
        <w:t xml:space="preserve">Conservation Plan </w:t>
      </w:r>
      <w:r w:rsidRPr="00074A0B">
        <w:rPr>
          <w:szCs w:val="24"/>
        </w:rPr>
        <w:tab/>
      </w:r>
      <w:r w:rsidRPr="00074A0B">
        <w:rPr>
          <w:szCs w:val="24"/>
        </w:rPr>
        <w:tab/>
      </w:r>
      <w:r w:rsidRPr="00074A0B">
        <w:rPr>
          <w:szCs w:val="24"/>
        </w:rPr>
        <w:tab/>
      </w:r>
      <w:r w:rsidRPr="00074A0B">
        <w:rPr>
          <w:szCs w:val="24"/>
        </w:rPr>
        <w:tab/>
      </w:r>
      <w:r w:rsidRPr="00074A0B">
        <w:rPr>
          <w:szCs w:val="24"/>
        </w:rPr>
        <w:tab/>
        <w:t>:</w:t>
      </w:r>
    </w:p>
    <w:p w:rsidR="00074A0B" w:rsidRPr="00074A0B" w:rsidRDefault="00074A0B" w:rsidP="00074A0B">
      <w:pPr>
        <w:pStyle w:val="NoSpacing"/>
        <w:rPr>
          <w:szCs w:val="24"/>
        </w:rPr>
      </w:pPr>
    </w:p>
    <w:p w:rsidR="00074A0B" w:rsidRPr="00074A0B" w:rsidRDefault="00074A0B" w:rsidP="00074A0B">
      <w:pPr>
        <w:pStyle w:val="NoSpacing"/>
        <w:rPr>
          <w:spacing w:val="-3"/>
          <w:szCs w:val="24"/>
        </w:rPr>
      </w:pPr>
    </w:p>
    <w:p w:rsidR="00074A0B" w:rsidRPr="00074A0B" w:rsidRDefault="00074A0B" w:rsidP="00074A0B">
      <w:pPr>
        <w:pStyle w:val="NoSpacing"/>
        <w:rPr>
          <w:spacing w:val="-3"/>
          <w:szCs w:val="24"/>
        </w:rPr>
      </w:pPr>
    </w:p>
    <w:p w:rsidR="00074A0B" w:rsidRPr="00074A0B" w:rsidRDefault="00074A0B" w:rsidP="00074A0B">
      <w:pPr>
        <w:tabs>
          <w:tab w:val="center" w:pos="4680"/>
        </w:tabs>
        <w:suppressAutoHyphens/>
        <w:contextualSpacing/>
        <w:jc w:val="center"/>
        <w:rPr>
          <w:b/>
          <w:spacing w:val="-3"/>
          <w:u w:val="single"/>
        </w:rPr>
      </w:pPr>
      <w:r w:rsidRPr="00074A0B">
        <w:rPr>
          <w:b/>
          <w:spacing w:val="-3"/>
          <w:u w:val="single"/>
        </w:rPr>
        <w:t>PROTECTIVE ORDER</w:t>
      </w:r>
    </w:p>
    <w:p w:rsidR="00074A0B" w:rsidRPr="00074A0B" w:rsidRDefault="00074A0B" w:rsidP="00074A0B">
      <w:pPr>
        <w:pStyle w:val="BodyTextDbl5"/>
        <w:spacing w:line="360" w:lineRule="auto"/>
        <w:rPr>
          <w:szCs w:val="24"/>
        </w:rPr>
      </w:pPr>
    </w:p>
    <w:p w:rsidR="00310406" w:rsidRPr="00074A0B" w:rsidRDefault="009B6C92" w:rsidP="00F95AAB">
      <w:pPr>
        <w:pStyle w:val="BodyTextDbl5"/>
        <w:spacing w:line="360" w:lineRule="auto"/>
        <w:rPr>
          <w:szCs w:val="24"/>
        </w:rPr>
      </w:pPr>
      <w:r w:rsidRPr="00074A0B">
        <w:rPr>
          <w:szCs w:val="24"/>
        </w:rPr>
        <w:t xml:space="preserve">Upon consideration of the Motion for a Protective Order filed </w:t>
      </w:r>
      <w:r w:rsidR="0048730C" w:rsidRPr="00074A0B">
        <w:rPr>
          <w:szCs w:val="24"/>
        </w:rPr>
        <w:t xml:space="preserve">on </w:t>
      </w:r>
      <w:r w:rsidR="00893A57" w:rsidRPr="00074A0B">
        <w:rPr>
          <w:szCs w:val="24"/>
        </w:rPr>
        <w:t xml:space="preserve">January 22, 2016 by Duquesne Light Company, there being no objection from </w:t>
      </w:r>
      <w:r w:rsidR="00893A57" w:rsidRPr="00074A0B">
        <w:rPr>
          <w:bCs/>
          <w:szCs w:val="24"/>
        </w:rPr>
        <w:t>th</w:t>
      </w:r>
      <w:r w:rsidR="00074A0B">
        <w:rPr>
          <w:bCs/>
          <w:szCs w:val="24"/>
        </w:rPr>
        <w:t>e Office of Consumer Advocate (</w:t>
      </w:r>
      <w:r w:rsidR="00893A57" w:rsidRPr="00074A0B">
        <w:rPr>
          <w:bCs/>
          <w:szCs w:val="24"/>
        </w:rPr>
        <w:t>OCA), the Coalition for Affordable Utility Services and Ener</w:t>
      </w:r>
      <w:r w:rsidR="00074A0B">
        <w:rPr>
          <w:bCs/>
          <w:szCs w:val="24"/>
        </w:rPr>
        <w:t>gy Efficiency in Pennsylvania (</w:t>
      </w:r>
      <w:r w:rsidR="00893A57" w:rsidRPr="00074A0B">
        <w:rPr>
          <w:bCs/>
          <w:szCs w:val="24"/>
        </w:rPr>
        <w:t>CAUSE-PA), the Offi</w:t>
      </w:r>
      <w:r w:rsidR="00074A0B">
        <w:rPr>
          <w:bCs/>
          <w:szCs w:val="24"/>
        </w:rPr>
        <w:t>ce of Small Business Advocate (OSBA</w:t>
      </w:r>
      <w:r w:rsidR="00893A57" w:rsidRPr="00074A0B">
        <w:rPr>
          <w:bCs/>
          <w:szCs w:val="24"/>
        </w:rPr>
        <w:t>), Wal-Mart Stores East, L.P. and Sam’s East, Inc. (collect</w:t>
      </w:r>
      <w:r w:rsidR="00074A0B">
        <w:rPr>
          <w:bCs/>
          <w:szCs w:val="24"/>
        </w:rPr>
        <w:t xml:space="preserve">ively </w:t>
      </w:r>
      <w:r w:rsidR="00893A57" w:rsidRPr="00074A0B">
        <w:rPr>
          <w:bCs/>
          <w:szCs w:val="24"/>
        </w:rPr>
        <w:t>Walmart), Citizen Power, and the Duquesne Industrial Int</w:t>
      </w:r>
      <w:r w:rsidR="00074A0B">
        <w:rPr>
          <w:bCs/>
          <w:szCs w:val="24"/>
        </w:rPr>
        <w:t>ervenors (DII</w:t>
      </w:r>
      <w:r w:rsidR="00893A57" w:rsidRPr="00074A0B">
        <w:rPr>
          <w:bCs/>
          <w:szCs w:val="24"/>
        </w:rPr>
        <w:t>)</w:t>
      </w:r>
      <w:r w:rsidR="002C7F35" w:rsidRPr="00074A0B">
        <w:rPr>
          <w:bCs/>
          <w:szCs w:val="24"/>
        </w:rPr>
        <w:t>,</w:t>
      </w:r>
      <w:r w:rsidR="00893A57" w:rsidRPr="00074A0B">
        <w:rPr>
          <w:bCs/>
          <w:szCs w:val="24"/>
        </w:rPr>
        <w:t xml:space="preserve"> </w:t>
      </w:r>
    </w:p>
    <w:p w:rsidR="00074A0B" w:rsidRDefault="00074A0B" w:rsidP="00074A0B">
      <w:pPr>
        <w:pStyle w:val="BodyTextDbl5"/>
        <w:keepNext/>
        <w:spacing w:line="360" w:lineRule="auto"/>
        <w:rPr>
          <w:szCs w:val="24"/>
        </w:rPr>
      </w:pPr>
    </w:p>
    <w:p w:rsidR="009B6C92" w:rsidRDefault="009B6C92" w:rsidP="00074A0B">
      <w:pPr>
        <w:pStyle w:val="BodyTextDbl5"/>
        <w:keepNext/>
        <w:spacing w:line="360" w:lineRule="auto"/>
        <w:rPr>
          <w:szCs w:val="24"/>
        </w:rPr>
      </w:pPr>
      <w:r w:rsidRPr="00074A0B">
        <w:rPr>
          <w:szCs w:val="24"/>
        </w:rPr>
        <w:t>IT IS ORDERED THAT:</w:t>
      </w:r>
    </w:p>
    <w:p w:rsidR="00074A0B" w:rsidRPr="00074A0B" w:rsidRDefault="00074A0B" w:rsidP="00074A0B">
      <w:pPr>
        <w:pStyle w:val="BodyTextDbl5"/>
        <w:keepNext/>
        <w:spacing w:line="360" w:lineRule="auto"/>
        <w:rPr>
          <w:szCs w:val="24"/>
        </w:rPr>
      </w:pPr>
    </w:p>
    <w:p w:rsidR="00310406" w:rsidRDefault="009B6C92" w:rsidP="00074A0B">
      <w:pPr>
        <w:pStyle w:val="Heading1"/>
        <w:spacing w:line="360" w:lineRule="auto"/>
        <w:rPr>
          <w:szCs w:val="24"/>
        </w:rPr>
      </w:pPr>
      <w:r w:rsidRPr="00074A0B">
        <w:rPr>
          <w:szCs w:val="24"/>
        </w:rPr>
        <w:t>The Protective Order is hereby granted with respect to all materials and</w:t>
      </w:r>
      <w:r w:rsidR="00310406" w:rsidRPr="00074A0B">
        <w:rPr>
          <w:szCs w:val="24"/>
        </w:rPr>
        <w:t xml:space="preserve"> </w:t>
      </w:r>
      <w:r w:rsidRPr="00074A0B">
        <w:rPr>
          <w:szCs w:val="24"/>
        </w:rPr>
        <w:t>information identified in Paragraphs</w:t>
      </w:r>
      <w:r w:rsidR="00310406" w:rsidRPr="00074A0B">
        <w:rPr>
          <w:szCs w:val="24"/>
        </w:rPr>
        <w:t> </w:t>
      </w:r>
      <w:r w:rsidRPr="00074A0B">
        <w:rPr>
          <w:szCs w:val="24"/>
        </w:rPr>
        <w:t xml:space="preserve">2 and 3 below, which have been or will be filed with the Commission, produced in discovery, or otherwise presented during the above-captioned proceeding and all proceedings consolidated therewith. </w:t>
      </w:r>
      <w:r w:rsidR="00310406" w:rsidRPr="00074A0B">
        <w:rPr>
          <w:szCs w:val="24"/>
        </w:rPr>
        <w:t xml:space="preserve"> </w:t>
      </w:r>
      <w:r w:rsidRPr="00074A0B">
        <w:rPr>
          <w:szCs w:val="24"/>
        </w:rPr>
        <w:t>All persons previously or hereafter granted access to the materials and information identified in Ordering Paragraphs</w:t>
      </w:r>
      <w:r w:rsidR="00310406" w:rsidRPr="00074A0B">
        <w:rPr>
          <w:szCs w:val="24"/>
        </w:rPr>
        <w:t> </w:t>
      </w:r>
      <w:r w:rsidRPr="00074A0B">
        <w:rPr>
          <w:szCs w:val="24"/>
        </w:rPr>
        <w:t>2 and 3 of this Protective Order shall use and disclose such information only in accordance with this Protective Order.</w:t>
      </w:r>
    </w:p>
    <w:p w:rsidR="00074A0B" w:rsidRPr="00074A0B" w:rsidRDefault="00074A0B" w:rsidP="00074A0B">
      <w:pPr>
        <w:pStyle w:val="Heading1"/>
        <w:numPr>
          <w:ilvl w:val="0"/>
          <w:numId w:val="0"/>
        </w:numPr>
        <w:spacing w:line="360" w:lineRule="auto"/>
        <w:ind w:left="720"/>
        <w:rPr>
          <w:szCs w:val="24"/>
        </w:rPr>
      </w:pPr>
    </w:p>
    <w:p w:rsidR="00310406" w:rsidRDefault="009B6C92" w:rsidP="00074A0B">
      <w:pPr>
        <w:pStyle w:val="Heading1"/>
        <w:spacing w:line="360" w:lineRule="auto"/>
        <w:rPr>
          <w:szCs w:val="24"/>
        </w:rPr>
      </w:pPr>
      <w:r w:rsidRPr="00074A0B">
        <w:rPr>
          <w:szCs w:val="24"/>
        </w:rPr>
        <w:t>The materials or info</w:t>
      </w:r>
      <w:r w:rsidR="00310406" w:rsidRPr="00074A0B">
        <w:rPr>
          <w:szCs w:val="24"/>
        </w:rPr>
        <w:t>rm</w:t>
      </w:r>
      <w:r w:rsidRPr="00074A0B">
        <w:rPr>
          <w:szCs w:val="24"/>
        </w:rPr>
        <w:t xml:space="preserve">ation subject to this Protective Order are all correspondence, documents, data, information, studies, methodologies and other materials which are believed by the producing Party to be of a proprietary or confidential nature, and which are so designated by being stamped </w:t>
      </w:r>
      <w:r w:rsidR="00310406" w:rsidRPr="00074A0B">
        <w:rPr>
          <w:szCs w:val="24"/>
        </w:rPr>
        <w:t>“</w:t>
      </w:r>
      <w:r w:rsidRPr="00074A0B">
        <w:rPr>
          <w:szCs w:val="24"/>
        </w:rPr>
        <w:t>CONFIDENTIAL</w:t>
      </w:r>
      <w:r w:rsidR="00310406" w:rsidRPr="00074A0B">
        <w:rPr>
          <w:szCs w:val="24"/>
        </w:rPr>
        <w:t>”</w:t>
      </w:r>
      <w:r w:rsidRPr="00074A0B">
        <w:rPr>
          <w:szCs w:val="24"/>
        </w:rPr>
        <w:t xml:space="preserve"> or </w:t>
      </w:r>
      <w:r w:rsidR="00310406" w:rsidRPr="00074A0B">
        <w:rPr>
          <w:szCs w:val="24"/>
        </w:rPr>
        <w:t>“</w:t>
      </w:r>
      <w:r w:rsidRPr="00074A0B">
        <w:rPr>
          <w:szCs w:val="24"/>
        </w:rPr>
        <w:t>HIGHLY CONFIDENTIAL</w:t>
      </w:r>
      <w:r w:rsidR="00310406" w:rsidRPr="00074A0B">
        <w:rPr>
          <w:szCs w:val="24"/>
        </w:rPr>
        <w:t>”</w:t>
      </w:r>
      <w:r w:rsidRPr="00074A0B">
        <w:rPr>
          <w:szCs w:val="24"/>
        </w:rPr>
        <w:t xml:space="preserve"> (hereinafter collectively referred to as </w:t>
      </w:r>
      <w:r w:rsidR="00310406" w:rsidRPr="00074A0B">
        <w:rPr>
          <w:szCs w:val="24"/>
        </w:rPr>
        <w:t>“</w:t>
      </w:r>
      <w:r w:rsidRPr="00074A0B">
        <w:rPr>
          <w:szCs w:val="24"/>
        </w:rPr>
        <w:t>Proprietary Information</w:t>
      </w:r>
      <w:r w:rsidR="00310406" w:rsidRPr="00074A0B">
        <w:rPr>
          <w:szCs w:val="24"/>
        </w:rPr>
        <w:t>”</w:t>
      </w:r>
      <w:r w:rsidRPr="00074A0B">
        <w:rPr>
          <w:szCs w:val="24"/>
        </w:rPr>
        <w:t xml:space="preserve">). </w:t>
      </w:r>
      <w:r w:rsidR="00310406" w:rsidRPr="00074A0B">
        <w:rPr>
          <w:szCs w:val="24"/>
        </w:rPr>
        <w:t xml:space="preserve"> </w:t>
      </w:r>
      <w:r w:rsidRPr="00074A0B">
        <w:rPr>
          <w:szCs w:val="24"/>
        </w:rPr>
        <w:t xml:space="preserve">When a statement or exhibit is identified for the </w:t>
      </w:r>
      <w:r w:rsidRPr="00074A0B">
        <w:rPr>
          <w:szCs w:val="24"/>
        </w:rPr>
        <w:lastRenderedPageBreak/>
        <w:t>record, the portions thereof that constitute Proprietary Information shall be appropriately designated as such for the record.</w:t>
      </w:r>
    </w:p>
    <w:p w:rsidR="00074A0B" w:rsidRPr="00074A0B" w:rsidRDefault="00074A0B" w:rsidP="00074A0B">
      <w:pPr>
        <w:pStyle w:val="Heading1"/>
        <w:numPr>
          <w:ilvl w:val="0"/>
          <w:numId w:val="0"/>
        </w:numPr>
        <w:spacing w:line="360" w:lineRule="auto"/>
        <w:rPr>
          <w:szCs w:val="24"/>
        </w:rPr>
      </w:pPr>
    </w:p>
    <w:p w:rsidR="009B6C92" w:rsidRDefault="009B6C92" w:rsidP="00074A0B">
      <w:pPr>
        <w:pStyle w:val="Heading1"/>
        <w:keepNext/>
        <w:spacing w:line="360" w:lineRule="auto"/>
        <w:rPr>
          <w:szCs w:val="24"/>
        </w:rPr>
      </w:pPr>
      <w:r w:rsidRPr="00074A0B">
        <w:rPr>
          <w:szCs w:val="24"/>
        </w:rPr>
        <w:t>This Protective Order applies to the following materials:</w:t>
      </w:r>
    </w:p>
    <w:p w:rsidR="001C248B" w:rsidRPr="00074A0B" w:rsidRDefault="001C248B" w:rsidP="001C248B">
      <w:pPr>
        <w:pStyle w:val="Heading1"/>
        <w:keepNext/>
        <w:numPr>
          <w:ilvl w:val="0"/>
          <w:numId w:val="0"/>
        </w:numPr>
        <w:spacing w:line="360" w:lineRule="auto"/>
        <w:ind w:left="720"/>
        <w:rPr>
          <w:szCs w:val="24"/>
        </w:rPr>
      </w:pPr>
    </w:p>
    <w:p w:rsidR="00310406" w:rsidRDefault="009B6C92" w:rsidP="00074A0B">
      <w:pPr>
        <w:pStyle w:val="Heading2"/>
        <w:spacing w:line="360" w:lineRule="auto"/>
        <w:rPr>
          <w:szCs w:val="24"/>
        </w:rPr>
      </w:pPr>
      <w:r w:rsidRPr="00074A0B">
        <w:rPr>
          <w:szCs w:val="24"/>
        </w:rPr>
        <w:t xml:space="preserve">The producing Party may designate as </w:t>
      </w:r>
      <w:r w:rsidR="00310406" w:rsidRPr="00074A0B">
        <w:rPr>
          <w:szCs w:val="24"/>
        </w:rPr>
        <w:t>“</w:t>
      </w:r>
      <w:r w:rsidRPr="00074A0B">
        <w:rPr>
          <w:szCs w:val="24"/>
        </w:rPr>
        <w:t>CONFIDENTIAL</w:t>
      </w:r>
      <w:r w:rsidR="00310406" w:rsidRPr="00074A0B">
        <w:rPr>
          <w:szCs w:val="24"/>
        </w:rPr>
        <w:t>”</w:t>
      </w:r>
      <w:r w:rsidRPr="00074A0B">
        <w:rPr>
          <w:szCs w:val="24"/>
        </w:rPr>
        <w:t xml:space="preserve"> those materials which customarily are treated by that Party as sensitive or proprietary, which are not available to the public, and which, if disclosed freely, would subject that Party or its clients to risk of competitive disadvantage or other business injury;</w:t>
      </w:r>
    </w:p>
    <w:p w:rsidR="001C248B" w:rsidRPr="00074A0B" w:rsidRDefault="001C248B" w:rsidP="001C248B">
      <w:pPr>
        <w:pStyle w:val="Heading2"/>
        <w:numPr>
          <w:ilvl w:val="0"/>
          <w:numId w:val="0"/>
        </w:numPr>
        <w:spacing w:line="360" w:lineRule="auto"/>
        <w:ind w:left="1440"/>
        <w:rPr>
          <w:szCs w:val="24"/>
        </w:rPr>
      </w:pPr>
    </w:p>
    <w:p w:rsidR="009B6C92" w:rsidRDefault="009B6C92" w:rsidP="00074A0B">
      <w:pPr>
        <w:pStyle w:val="Heading2"/>
        <w:spacing w:line="360" w:lineRule="auto"/>
        <w:rPr>
          <w:szCs w:val="24"/>
        </w:rPr>
      </w:pPr>
      <w:r w:rsidRPr="00074A0B">
        <w:rPr>
          <w:szCs w:val="24"/>
        </w:rPr>
        <w:t xml:space="preserve">The producing Party may designate as </w:t>
      </w:r>
      <w:r w:rsidR="00310406" w:rsidRPr="00074A0B">
        <w:rPr>
          <w:szCs w:val="24"/>
        </w:rPr>
        <w:t>“</w:t>
      </w:r>
      <w:r w:rsidRPr="00074A0B">
        <w:rPr>
          <w:szCs w:val="24"/>
        </w:rPr>
        <w:t>HIGHLY CONFIDENTIAL</w:t>
      </w:r>
      <w:r w:rsidR="00310406" w:rsidRPr="00074A0B">
        <w:rPr>
          <w:szCs w:val="24"/>
        </w:rPr>
        <w:t>”</w:t>
      </w:r>
      <w:r w:rsidRPr="00074A0B">
        <w:rPr>
          <w:szCs w:val="24"/>
        </w:rPr>
        <w:t xml:space="preserve"> those materials that are of such a commercially sensitive nature or of such a private, personal nature that the producing Party is able to justify a heightened level of confidential protection with respect to those materials. </w:t>
      </w:r>
      <w:r w:rsidR="00310406" w:rsidRPr="00074A0B">
        <w:rPr>
          <w:szCs w:val="24"/>
        </w:rPr>
        <w:t xml:space="preserve"> </w:t>
      </w:r>
      <w:r w:rsidRPr="00074A0B">
        <w:rPr>
          <w:szCs w:val="24"/>
        </w:rPr>
        <w:t>Each of the Parties shall endeavor to limit its designation of information as HIGHLY CONFIDENTIAL PROTECTED MATERIAL.</w:t>
      </w:r>
    </w:p>
    <w:p w:rsidR="00074A0B" w:rsidRPr="00074A0B" w:rsidRDefault="00074A0B" w:rsidP="00074A0B">
      <w:pPr>
        <w:pStyle w:val="Heading2"/>
        <w:numPr>
          <w:ilvl w:val="0"/>
          <w:numId w:val="0"/>
        </w:numPr>
        <w:spacing w:line="360" w:lineRule="auto"/>
        <w:ind w:left="1440"/>
        <w:rPr>
          <w:szCs w:val="24"/>
        </w:rPr>
      </w:pPr>
    </w:p>
    <w:p w:rsidR="00310406" w:rsidRDefault="009B6C92" w:rsidP="00074A0B">
      <w:pPr>
        <w:pStyle w:val="Heading1"/>
        <w:spacing w:line="360" w:lineRule="auto"/>
        <w:rPr>
          <w:szCs w:val="24"/>
        </w:rPr>
      </w:pPr>
      <w:r w:rsidRPr="00074A0B">
        <w:rPr>
          <w:szCs w:val="24"/>
        </w:rPr>
        <w:t xml:space="preserve">Proprietary Information shall be made available to counsel for the non producing Party, subject to the terms of this Protective Order. </w:t>
      </w:r>
      <w:r w:rsidR="00310406" w:rsidRPr="00074A0B">
        <w:rPr>
          <w:szCs w:val="24"/>
        </w:rPr>
        <w:t xml:space="preserve"> </w:t>
      </w:r>
      <w:r w:rsidRPr="00074A0B">
        <w:rPr>
          <w:szCs w:val="24"/>
        </w:rPr>
        <w:t xml:space="preserve">Such counsel shall use or disclose the Proprietary Information only for purposes of preparing or presenting evidence, cross examination or argument in this proceeding. </w:t>
      </w:r>
      <w:r w:rsidR="00310406" w:rsidRPr="00074A0B">
        <w:rPr>
          <w:szCs w:val="24"/>
        </w:rPr>
        <w:t xml:space="preserve"> </w:t>
      </w:r>
      <w:r w:rsidRPr="00074A0B">
        <w:rPr>
          <w:szCs w:val="24"/>
        </w:rPr>
        <w:t>To the extent required for participation in this proceeding, counsel for a Party may afford access to Proprietary Information subject to the conditions set forth in this Protective Order.</w:t>
      </w:r>
    </w:p>
    <w:p w:rsidR="00074A0B" w:rsidRPr="00074A0B" w:rsidRDefault="00074A0B" w:rsidP="00074A0B">
      <w:pPr>
        <w:pStyle w:val="Heading1"/>
        <w:numPr>
          <w:ilvl w:val="0"/>
          <w:numId w:val="0"/>
        </w:numPr>
        <w:spacing w:line="360" w:lineRule="auto"/>
        <w:ind w:left="720"/>
        <w:rPr>
          <w:szCs w:val="24"/>
        </w:rPr>
      </w:pPr>
    </w:p>
    <w:p w:rsidR="009B6C92" w:rsidRDefault="009B6C92" w:rsidP="00074A0B">
      <w:pPr>
        <w:pStyle w:val="Heading1"/>
        <w:spacing w:line="360" w:lineRule="auto"/>
        <w:rPr>
          <w:szCs w:val="24"/>
        </w:rPr>
      </w:pPr>
      <w:r w:rsidRPr="00074A0B">
        <w:rPr>
          <w:szCs w:val="24"/>
        </w:rPr>
        <w:t>Proprietary Info</w:t>
      </w:r>
      <w:r w:rsidR="00310406" w:rsidRPr="00074A0B">
        <w:rPr>
          <w:szCs w:val="24"/>
        </w:rPr>
        <w:t>r</w:t>
      </w:r>
      <w:r w:rsidRPr="00074A0B">
        <w:rPr>
          <w:szCs w:val="24"/>
        </w:rPr>
        <w:t xml:space="preserve">mation produced in this proceeding shall be made available to the Commission and its Staff </w:t>
      </w:r>
      <w:r w:rsidR="00310406" w:rsidRPr="00074A0B">
        <w:rPr>
          <w:szCs w:val="24"/>
        </w:rPr>
        <w:t>f</w:t>
      </w:r>
      <w:r w:rsidR="00016D6A" w:rsidRPr="00074A0B">
        <w:rPr>
          <w:szCs w:val="24"/>
        </w:rPr>
        <w:t>or purposes of filing. T</w:t>
      </w:r>
      <w:r w:rsidRPr="00074A0B">
        <w:rPr>
          <w:szCs w:val="24"/>
        </w:rPr>
        <w:t>o the extent that Proprietary Information is placed in the Commission</w:t>
      </w:r>
      <w:r w:rsidR="00310406" w:rsidRPr="00074A0B">
        <w:rPr>
          <w:szCs w:val="24"/>
        </w:rPr>
        <w:t>’</w:t>
      </w:r>
      <w:r w:rsidRPr="00074A0B">
        <w:rPr>
          <w:szCs w:val="24"/>
        </w:rPr>
        <w:t xml:space="preserve">s report folders, such information shall be handled in accordance with routine Commission procedures inasmuch as the report folders are not subject to public disclosure. </w:t>
      </w:r>
      <w:r w:rsidR="00310406" w:rsidRPr="00074A0B">
        <w:rPr>
          <w:szCs w:val="24"/>
        </w:rPr>
        <w:t xml:space="preserve"> </w:t>
      </w:r>
      <w:r w:rsidRPr="00074A0B">
        <w:rPr>
          <w:szCs w:val="24"/>
        </w:rPr>
        <w:t>To the extent that Proprietary Information is placed in the Commission</w:t>
      </w:r>
      <w:r w:rsidR="00310406" w:rsidRPr="00074A0B">
        <w:rPr>
          <w:szCs w:val="24"/>
        </w:rPr>
        <w:t>’</w:t>
      </w:r>
      <w:r w:rsidRPr="00074A0B">
        <w:rPr>
          <w:szCs w:val="24"/>
        </w:rPr>
        <w:t xml:space="preserve">s testimony or document folders, such information shall be separately bound, conspicuously marked, and accompanied by a copy of this Protective Order. </w:t>
      </w:r>
      <w:r w:rsidR="00016D6A" w:rsidRPr="00074A0B">
        <w:rPr>
          <w:szCs w:val="24"/>
        </w:rPr>
        <w:t xml:space="preserve"> </w:t>
      </w:r>
      <w:r w:rsidRPr="00074A0B">
        <w:rPr>
          <w:szCs w:val="24"/>
        </w:rPr>
        <w:t xml:space="preserve">Public inspection of Protected </w:t>
      </w:r>
      <w:r w:rsidR="00310406" w:rsidRPr="00074A0B">
        <w:rPr>
          <w:szCs w:val="24"/>
        </w:rPr>
        <w:t>Information</w:t>
      </w:r>
      <w:r w:rsidRPr="00074A0B">
        <w:rPr>
          <w:szCs w:val="24"/>
        </w:rPr>
        <w:t xml:space="preserve"> shall be permitted only in accordance with this Protective Order.</w:t>
      </w:r>
    </w:p>
    <w:p w:rsidR="009B6C92" w:rsidRDefault="00310406" w:rsidP="00074A0B">
      <w:pPr>
        <w:pStyle w:val="Heading1"/>
        <w:spacing w:line="360" w:lineRule="auto"/>
        <w:rPr>
          <w:szCs w:val="24"/>
        </w:rPr>
      </w:pPr>
      <w:r w:rsidRPr="00074A0B">
        <w:rPr>
          <w:szCs w:val="24"/>
        </w:rPr>
        <w:lastRenderedPageBreak/>
        <w:t xml:space="preserve">Proprietary Information shall be made available to a Reviewing Representative in </w:t>
      </w:r>
      <w:r w:rsidR="009B6C92" w:rsidRPr="00074A0B">
        <w:rPr>
          <w:szCs w:val="24"/>
        </w:rPr>
        <w:t>this proceeding pursuant to the following procedures:</w:t>
      </w:r>
    </w:p>
    <w:p w:rsidR="00752019" w:rsidRPr="00074A0B" w:rsidRDefault="00752019" w:rsidP="00752019">
      <w:pPr>
        <w:pStyle w:val="Heading1"/>
        <w:numPr>
          <w:ilvl w:val="0"/>
          <w:numId w:val="0"/>
        </w:numPr>
        <w:spacing w:line="360" w:lineRule="auto"/>
        <w:ind w:left="720"/>
        <w:rPr>
          <w:szCs w:val="24"/>
        </w:rPr>
      </w:pPr>
    </w:p>
    <w:p w:rsidR="009B6C92" w:rsidRPr="00074A0B" w:rsidRDefault="009B6C92" w:rsidP="00074A0B">
      <w:pPr>
        <w:pStyle w:val="Heading2"/>
        <w:spacing w:line="360" w:lineRule="auto"/>
        <w:rPr>
          <w:szCs w:val="24"/>
        </w:rPr>
      </w:pPr>
      <w:r w:rsidRPr="00074A0B">
        <w:rPr>
          <w:szCs w:val="24"/>
        </w:rPr>
        <w:t xml:space="preserve">Information deemed as </w:t>
      </w:r>
      <w:r w:rsidR="00310406" w:rsidRPr="00074A0B">
        <w:rPr>
          <w:szCs w:val="24"/>
        </w:rPr>
        <w:t>“</w:t>
      </w:r>
      <w:r w:rsidRPr="00074A0B">
        <w:rPr>
          <w:szCs w:val="24"/>
        </w:rPr>
        <w:t>CONFIDENTIAL</w:t>
      </w:r>
      <w:r w:rsidR="00310406" w:rsidRPr="00074A0B">
        <w:rPr>
          <w:szCs w:val="24"/>
        </w:rPr>
        <w:t>”</w:t>
      </w:r>
      <w:r w:rsidRPr="00074A0B">
        <w:rPr>
          <w:szCs w:val="24"/>
        </w:rPr>
        <w:t>, shall be made available to a</w:t>
      </w:r>
      <w:r w:rsidR="00310406" w:rsidRPr="00074A0B">
        <w:rPr>
          <w:szCs w:val="24"/>
        </w:rPr>
        <w:t xml:space="preserve"> “</w:t>
      </w:r>
      <w:r w:rsidRPr="00074A0B">
        <w:rPr>
          <w:szCs w:val="24"/>
        </w:rPr>
        <w:t>Reviewing Representative</w:t>
      </w:r>
      <w:r w:rsidR="00310406" w:rsidRPr="00074A0B">
        <w:rPr>
          <w:szCs w:val="24"/>
        </w:rPr>
        <w:t>”</w:t>
      </w:r>
      <w:r w:rsidRPr="00074A0B">
        <w:rPr>
          <w:szCs w:val="24"/>
        </w:rPr>
        <w:t xml:space="preserve"> who is a person who has signed a Non-Disclosure Certificate and who is:</w:t>
      </w:r>
    </w:p>
    <w:p w:rsidR="009B6C92" w:rsidRPr="00074A0B" w:rsidRDefault="009B6C92" w:rsidP="00074A0B">
      <w:pPr>
        <w:pStyle w:val="Heading3"/>
        <w:rPr>
          <w:szCs w:val="24"/>
        </w:rPr>
      </w:pPr>
      <w:proofErr w:type="gramStart"/>
      <w:r w:rsidRPr="00074A0B">
        <w:rPr>
          <w:szCs w:val="24"/>
        </w:rPr>
        <w:t>an</w:t>
      </w:r>
      <w:proofErr w:type="gramEnd"/>
      <w:r w:rsidRPr="00074A0B">
        <w:rPr>
          <w:szCs w:val="24"/>
        </w:rPr>
        <w:t xml:space="preserve"> attorney who has made an appearance in this proceeding for a Party;</w:t>
      </w:r>
    </w:p>
    <w:p w:rsidR="009B6C92" w:rsidRPr="00074A0B" w:rsidRDefault="009B6C92" w:rsidP="00074A0B">
      <w:pPr>
        <w:pStyle w:val="Heading3"/>
        <w:rPr>
          <w:szCs w:val="24"/>
        </w:rPr>
      </w:pPr>
      <w:proofErr w:type="gramStart"/>
      <w:r w:rsidRPr="00074A0B">
        <w:rPr>
          <w:szCs w:val="24"/>
        </w:rPr>
        <w:t>attorneys</w:t>
      </w:r>
      <w:proofErr w:type="gramEnd"/>
      <w:r w:rsidRPr="00074A0B">
        <w:rPr>
          <w:szCs w:val="24"/>
        </w:rPr>
        <w:t>, paralegals, and other employees associated for purposes of this case with an attorney described in Paragraph</w:t>
      </w:r>
      <w:r w:rsidR="00310406" w:rsidRPr="00074A0B">
        <w:rPr>
          <w:szCs w:val="24"/>
        </w:rPr>
        <w:t> </w:t>
      </w:r>
      <w:r w:rsidRPr="00074A0B">
        <w:rPr>
          <w:szCs w:val="24"/>
        </w:rPr>
        <w:t>(i);</w:t>
      </w:r>
    </w:p>
    <w:p w:rsidR="009B6C92" w:rsidRPr="00074A0B" w:rsidRDefault="009B6C92" w:rsidP="00074A0B">
      <w:pPr>
        <w:pStyle w:val="Heading3"/>
        <w:rPr>
          <w:szCs w:val="24"/>
        </w:rPr>
      </w:pPr>
      <w:proofErr w:type="gramStart"/>
      <w:r w:rsidRPr="00074A0B">
        <w:rPr>
          <w:szCs w:val="24"/>
        </w:rPr>
        <w:t>an</w:t>
      </w:r>
      <w:proofErr w:type="gramEnd"/>
      <w:r w:rsidRPr="00074A0B">
        <w:rPr>
          <w:szCs w:val="24"/>
        </w:rPr>
        <w:t xml:space="preserve"> expert or an employee of an expert retained by a Party for the purpose of advising, preparing for or testifying in this proceeding;</w:t>
      </w:r>
    </w:p>
    <w:p w:rsidR="009B6C92" w:rsidRDefault="009B6C92" w:rsidP="00074A0B">
      <w:pPr>
        <w:pStyle w:val="Heading3"/>
        <w:rPr>
          <w:szCs w:val="24"/>
        </w:rPr>
      </w:pPr>
      <w:proofErr w:type="gramStart"/>
      <w:r w:rsidRPr="00074A0B">
        <w:rPr>
          <w:szCs w:val="24"/>
        </w:rPr>
        <w:t>employees</w:t>
      </w:r>
      <w:proofErr w:type="gramEnd"/>
      <w:r w:rsidRPr="00074A0B">
        <w:rPr>
          <w:szCs w:val="24"/>
        </w:rPr>
        <w:t xml:space="preserve"> or other representatives of a Party appearing in this proceeding with significant responsibility for the docket.</w:t>
      </w:r>
    </w:p>
    <w:p w:rsidR="009B6C92" w:rsidRPr="00074A0B" w:rsidRDefault="00310406" w:rsidP="00074A0B">
      <w:pPr>
        <w:pStyle w:val="Heading2"/>
        <w:spacing w:line="360" w:lineRule="auto"/>
        <w:rPr>
          <w:szCs w:val="24"/>
        </w:rPr>
      </w:pPr>
      <w:r w:rsidRPr="00074A0B">
        <w:rPr>
          <w:szCs w:val="24"/>
        </w:rPr>
        <w:t>Information</w:t>
      </w:r>
      <w:r w:rsidR="009B6C92" w:rsidRPr="00074A0B">
        <w:rPr>
          <w:szCs w:val="24"/>
        </w:rPr>
        <w:t xml:space="preserve"> deemed as </w:t>
      </w:r>
      <w:r w:rsidRPr="00074A0B">
        <w:rPr>
          <w:szCs w:val="24"/>
        </w:rPr>
        <w:t>“</w:t>
      </w:r>
      <w:r w:rsidR="009B6C92" w:rsidRPr="00074A0B">
        <w:rPr>
          <w:szCs w:val="24"/>
        </w:rPr>
        <w:t>HIGHLY CONFIDENTIAL,</w:t>
      </w:r>
      <w:r w:rsidRPr="00074A0B">
        <w:rPr>
          <w:szCs w:val="24"/>
        </w:rPr>
        <w:t>”</w:t>
      </w:r>
      <w:r w:rsidR="009B6C92" w:rsidRPr="00074A0B">
        <w:rPr>
          <w:szCs w:val="24"/>
        </w:rPr>
        <w:t xml:space="preserve"> may be provided</w:t>
      </w:r>
      <w:r w:rsidRPr="00074A0B">
        <w:rPr>
          <w:szCs w:val="24"/>
        </w:rPr>
        <w:t xml:space="preserve"> </w:t>
      </w:r>
      <w:r w:rsidR="009B6C92" w:rsidRPr="00074A0B">
        <w:rPr>
          <w:szCs w:val="24"/>
        </w:rPr>
        <w:t xml:space="preserve">to a </w:t>
      </w:r>
      <w:r w:rsidRPr="00074A0B">
        <w:rPr>
          <w:szCs w:val="24"/>
        </w:rPr>
        <w:t>“</w:t>
      </w:r>
      <w:r w:rsidR="009B6C92" w:rsidRPr="00074A0B">
        <w:rPr>
          <w:szCs w:val="24"/>
        </w:rPr>
        <w:t>Reviewing Representative</w:t>
      </w:r>
      <w:r w:rsidRPr="00074A0B">
        <w:rPr>
          <w:szCs w:val="24"/>
        </w:rPr>
        <w:t>”</w:t>
      </w:r>
      <w:r w:rsidR="009B6C92" w:rsidRPr="00074A0B">
        <w:rPr>
          <w:szCs w:val="24"/>
        </w:rPr>
        <w:t xml:space="preserve"> who has signed a Non-Disclosure Certificate and who is:</w:t>
      </w:r>
    </w:p>
    <w:p w:rsidR="009B6C92" w:rsidRPr="00074A0B" w:rsidRDefault="00016D6A" w:rsidP="00074A0B">
      <w:pPr>
        <w:pStyle w:val="Heading3"/>
        <w:rPr>
          <w:szCs w:val="24"/>
        </w:rPr>
      </w:pPr>
      <w:proofErr w:type="gramStart"/>
      <w:r w:rsidRPr="00074A0B">
        <w:rPr>
          <w:szCs w:val="24"/>
        </w:rPr>
        <w:t>an</w:t>
      </w:r>
      <w:proofErr w:type="gramEnd"/>
      <w:r w:rsidRPr="00074A0B">
        <w:rPr>
          <w:szCs w:val="24"/>
        </w:rPr>
        <w:t xml:space="preserve"> attorney who has made an appearance in this proceeding for a Party</w:t>
      </w:r>
      <w:r w:rsidR="009B6C92" w:rsidRPr="00074A0B">
        <w:rPr>
          <w:szCs w:val="24"/>
        </w:rPr>
        <w:t>;</w:t>
      </w:r>
    </w:p>
    <w:p w:rsidR="009B6C92" w:rsidRPr="00074A0B" w:rsidRDefault="009B6C92" w:rsidP="00074A0B">
      <w:pPr>
        <w:pStyle w:val="Heading3"/>
        <w:rPr>
          <w:szCs w:val="24"/>
        </w:rPr>
      </w:pPr>
      <w:proofErr w:type="gramStart"/>
      <w:r w:rsidRPr="00074A0B">
        <w:rPr>
          <w:szCs w:val="24"/>
        </w:rPr>
        <w:t>an</w:t>
      </w:r>
      <w:proofErr w:type="gramEnd"/>
      <w:r w:rsidRPr="00074A0B">
        <w:rPr>
          <w:szCs w:val="24"/>
        </w:rPr>
        <w:t xml:space="preserve"> attorney, paralegal, or other employee associated for purposes of this case with an attorney described in Paragraph</w:t>
      </w:r>
      <w:r w:rsidR="00310406" w:rsidRPr="00074A0B">
        <w:rPr>
          <w:szCs w:val="24"/>
        </w:rPr>
        <w:t> </w:t>
      </w:r>
      <w:r w:rsidRPr="00074A0B">
        <w:rPr>
          <w:szCs w:val="24"/>
        </w:rPr>
        <w:t>(i);</w:t>
      </w:r>
    </w:p>
    <w:p w:rsidR="009B6C92" w:rsidRPr="00074A0B" w:rsidRDefault="009B6C92" w:rsidP="00074A0B">
      <w:pPr>
        <w:pStyle w:val="Heading3"/>
        <w:rPr>
          <w:szCs w:val="24"/>
        </w:rPr>
      </w:pPr>
      <w:proofErr w:type="gramStart"/>
      <w:r w:rsidRPr="00074A0B">
        <w:rPr>
          <w:szCs w:val="24"/>
        </w:rPr>
        <w:t>an</w:t>
      </w:r>
      <w:proofErr w:type="gramEnd"/>
      <w:r w:rsidRPr="00074A0B">
        <w:rPr>
          <w:szCs w:val="24"/>
        </w:rPr>
        <w:t xml:space="preserve"> outside expert or an employee of an outside expert retained by a Party for the purposes of advising, preparing for or testifying in this proceeding;</w:t>
      </w:r>
    </w:p>
    <w:p w:rsidR="009B6C92" w:rsidRPr="00074A0B" w:rsidRDefault="009B6C92" w:rsidP="00074A0B">
      <w:pPr>
        <w:pStyle w:val="Heading3"/>
        <w:rPr>
          <w:szCs w:val="24"/>
        </w:rPr>
      </w:pPr>
      <w:proofErr w:type="gramStart"/>
      <w:r w:rsidRPr="00074A0B">
        <w:rPr>
          <w:szCs w:val="24"/>
        </w:rPr>
        <w:t>a</w:t>
      </w:r>
      <w:proofErr w:type="gramEnd"/>
      <w:r w:rsidRPr="00074A0B">
        <w:rPr>
          <w:szCs w:val="24"/>
        </w:rPr>
        <w:t xml:space="preserve"> person designed as a Reviewing Representative for purposes of Highly Confidential Information pursuant to paragraph</w:t>
      </w:r>
      <w:r w:rsidR="00310406" w:rsidRPr="00074A0B">
        <w:rPr>
          <w:szCs w:val="24"/>
        </w:rPr>
        <w:t> </w:t>
      </w:r>
      <w:r w:rsidRPr="00074A0B">
        <w:rPr>
          <w:szCs w:val="24"/>
        </w:rPr>
        <w:t>11.</w:t>
      </w:r>
    </w:p>
    <w:p w:rsidR="009B6C92" w:rsidRDefault="009B6C92" w:rsidP="00074A0B">
      <w:pPr>
        <w:pStyle w:val="LeftMarginTextDouble"/>
        <w:spacing w:line="360" w:lineRule="auto"/>
        <w:rPr>
          <w:szCs w:val="24"/>
        </w:rPr>
      </w:pPr>
      <w:r w:rsidRPr="00074A0B">
        <w:rPr>
          <w:szCs w:val="24"/>
        </w:rPr>
        <w:t xml:space="preserve">Provided, further, that in accordance </w:t>
      </w:r>
      <w:r w:rsidR="00310406" w:rsidRPr="00074A0B">
        <w:rPr>
          <w:szCs w:val="24"/>
        </w:rPr>
        <w:t>with the provisions of Sections </w:t>
      </w:r>
      <w:r w:rsidRPr="00074A0B">
        <w:rPr>
          <w:szCs w:val="24"/>
        </w:rPr>
        <w:t>5.362 and 5.423(e) of the</w:t>
      </w:r>
      <w:r w:rsidR="00310406" w:rsidRPr="00074A0B">
        <w:rPr>
          <w:szCs w:val="24"/>
        </w:rPr>
        <w:t xml:space="preserve"> </w:t>
      </w:r>
      <w:r w:rsidRPr="00074A0B">
        <w:rPr>
          <w:szCs w:val="24"/>
        </w:rPr>
        <w:t>Commission</w:t>
      </w:r>
      <w:r w:rsidR="00310406" w:rsidRPr="00074A0B">
        <w:rPr>
          <w:szCs w:val="24"/>
        </w:rPr>
        <w:t>’</w:t>
      </w:r>
      <w:r w:rsidRPr="00074A0B">
        <w:rPr>
          <w:szCs w:val="24"/>
        </w:rPr>
        <w:t>s rules of Practice and Procedure, 52</w:t>
      </w:r>
      <w:r w:rsidR="00310406" w:rsidRPr="00074A0B">
        <w:rPr>
          <w:szCs w:val="24"/>
        </w:rPr>
        <w:t> </w:t>
      </w:r>
      <w:r w:rsidRPr="00074A0B">
        <w:rPr>
          <w:szCs w:val="24"/>
        </w:rPr>
        <w:t>Pa. Code §§5.362, 5.423(e), the producing</w:t>
      </w:r>
      <w:r w:rsidR="00310406" w:rsidRPr="00074A0B">
        <w:rPr>
          <w:szCs w:val="24"/>
        </w:rPr>
        <w:t xml:space="preserve"> </w:t>
      </w:r>
      <w:r w:rsidRPr="00074A0B">
        <w:rPr>
          <w:szCs w:val="24"/>
        </w:rPr>
        <w:t>Party may, by subsequent objection or motion, seek further protection with respect to HIGHLY</w:t>
      </w:r>
      <w:r w:rsidR="00310406" w:rsidRPr="00074A0B">
        <w:rPr>
          <w:szCs w:val="24"/>
        </w:rPr>
        <w:t xml:space="preserve"> </w:t>
      </w:r>
      <w:r w:rsidRPr="00074A0B">
        <w:rPr>
          <w:szCs w:val="24"/>
        </w:rPr>
        <w:t>CONFIDENTIAL material, including but not limited to, total prohibition of disclosure or limitation of disclosure only to particular Parties.</w:t>
      </w:r>
    </w:p>
    <w:p w:rsidR="00074A0B" w:rsidRPr="00074A0B" w:rsidRDefault="00074A0B" w:rsidP="00074A0B">
      <w:pPr>
        <w:pStyle w:val="LeftMarginTextDouble"/>
        <w:spacing w:line="360" w:lineRule="auto"/>
        <w:rPr>
          <w:szCs w:val="24"/>
        </w:rPr>
      </w:pPr>
    </w:p>
    <w:p w:rsidR="00310406" w:rsidRDefault="009B6C92" w:rsidP="00074A0B">
      <w:pPr>
        <w:pStyle w:val="Heading1"/>
        <w:spacing w:line="360" w:lineRule="auto"/>
        <w:rPr>
          <w:szCs w:val="24"/>
        </w:rPr>
      </w:pPr>
      <w:r w:rsidRPr="00074A0B">
        <w:rPr>
          <w:szCs w:val="24"/>
        </w:rPr>
        <w:t xml:space="preserve">A qualified </w:t>
      </w:r>
      <w:r w:rsidR="00310406" w:rsidRPr="00074A0B">
        <w:rPr>
          <w:szCs w:val="24"/>
        </w:rPr>
        <w:t>“</w:t>
      </w:r>
      <w:r w:rsidRPr="00074A0B">
        <w:rPr>
          <w:szCs w:val="24"/>
        </w:rPr>
        <w:t>Reviewing Representative</w:t>
      </w:r>
      <w:r w:rsidR="00310406" w:rsidRPr="00074A0B">
        <w:rPr>
          <w:szCs w:val="24"/>
        </w:rPr>
        <w:t>”</w:t>
      </w:r>
      <w:r w:rsidRPr="00074A0B">
        <w:rPr>
          <w:szCs w:val="24"/>
        </w:rPr>
        <w:t xml:space="preserve"> for </w:t>
      </w:r>
      <w:r w:rsidR="00310406" w:rsidRPr="00074A0B">
        <w:rPr>
          <w:szCs w:val="24"/>
        </w:rPr>
        <w:t>“</w:t>
      </w:r>
      <w:r w:rsidRPr="00074A0B">
        <w:rPr>
          <w:szCs w:val="24"/>
        </w:rPr>
        <w:t>HIGHLY CONFIDENTIAL</w:t>
      </w:r>
      <w:r w:rsidR="00310406" w:rsidRPr="00074A0B">
        <w:rPr>
          <w:szCs w:val="24"/>
        </w:rPr>
        <w:t xml:space="preserve">” </w:t>
      </w:r>
      <w:r w:rsidRPr="00074A0B">
        <w:rPr>
          <w:szCs w:val="24"/>
        </w:rPr>
        <w:t xml:space="preserve">material may review and discuss </w:t>
      </w:r>
      <w:r w:rsidR="00310406" w:rsidRPr="00074A0B">
        <w:rPr>
          <w:szCs w:val="24"/>
        </w:rPr>
        <w:t>“</w:t>
      </w:r>
      <w:r w:rsidRPr="00074A0B">
        <w:rPr>
          <w:szCs w:val="24"/>
        </w:rPr>
        <w:t>HIGHLY CONFIDENTIAL</w:t>
      </w:r>
      <w:r w:rsidR="00310406" w:rsidRPr="00074A0B">
        <w:rPr>
          <w:szCs w:val="24"/>
        </w:rPr>
        <w:t>”</w:t>
      </w:r>
      <w:r w:rsidRPr="00074A0B">
        <w:rPr>
          <w:szCs w:val="24"/>
        </w:rPr>
        <w:t xml:space="preserve"> material with their client or with the entity with which they are employed or associated, but may not share with or permit the client or </w:t>
      </w:r>
      <w:r w:rsidRPr="00074A0B">
        <w:rPr>
          <w:szCs w:val="24"/>
        </w:rPr>
        <w:lastRenderedPageBreak/>
        <w:t xml:space="preserve">entity to review the </w:t>
      </w:r>
      <w:r w:rsidR="00310406" w:rsidRPr="00074A0B">
        <w:rPr>
          <w:szCs w:val="24"/>
        </w:rPr>
        <w:t>“</w:t>
      </w:r>
      <w:r w:rsidRPr="00074A0B">
        <w:rPr>
          <w:szCs w:val="24"/>
        </w:rPr>
        <w:t>HIGHLY CONFIDENTIAL</w:t>
      </w:r>
      <w:r w:rsidR="00310406" w:rsidRPr="00074A0B">
        <w:rPr>
          <w:szCs w:val="24"/>
        </w:rPr>
        <w:t>”</w:t>
      </w:r>
      <w:r w:rsidRPr="00074A0B">
        <w:rPr>
          <w:szCs w:val="24"/>
        </w:rPr>
        <w:t xml:space="preserve"> material, provided however that counsel for the Office of Consumer Advocate and Office of Small Business Advoc</w:t>
      </w:r>
      <w:r w:rsidR="00310406" w:rsidRPr="00074A0B">
        <w:rPr>
          <w:szCs w:val="24"/>
        </w:rPr>
        <w:t>ate may share Proprietary Information</w:t>
      </w:r>
      <w:r w:rsidRPr="00074A0B">
        <w:rPr>
          <w:szCs w:val="24"/>
        </w:rPr>
        <w:t xml:space="preserve"> with the Consumer Advocate and Small Business Advocate, respectively, without obtaining a Non-Disclosure certificate from these individuals, provided however, that these individuals otherwise abide by the terms of the Protective Order.</w:t>
      </w:r>
    </w:p>
    <w:p w:rsidR="00074A0B" w:rsidRPr="00074A0B" w:rsidRDefault="00074A0B" w:rsidP="00074A0B">
      <w:pPr>
        <w:pStyle w:val="Heading1"/>
        <w:numPr>
          <w:ilvl w:val="0"/>
          <w:numId w:val="0"/>
        </w:numPr>
        <w:spacing w:line="360" w:lineRule="auto"/>
        <w:ind w:left="720"/>
        <w:rPr>
          <w:szCs w:val="24"/>
        </w:rPr>
      </w:pPr>
    </w:p>
    <w:p w:rsidR="009B6C92" w:rsidRDefault="009B6C92" w:rsidP="00074A0B">
      <w:pPr>
        <w:pStyle w:val="Heading1"/>
        <w:spacing w:line="360" w:lineRule="auto"/>
        <w:rPr>
          <w:szCs w:val="24"/>
        </w:rPr>
      </w:pPr>
      <w:r w:rsidRPr="00074A0B">
        <w:rPr>
          <w:szCs w:val="24"/>
        </w:rPr>
        <w:t>Proprietary Information shall be treated by the nonproducing Party and by the</w:t>
      </w:r>
      <w:r w:rsidR="00310406" w:rsidRPr="00074A0B">
        <w:rPr>
          <w:szCs w:val="24"/>
        </w:rPr>
        <w:t xml:space="preserve"> </w:t>
      </w:r>
      <w:r w:rsidRPr="00074A0B">
        <w:rPr>
          <w:szCs w:val="24"/>
        </w:rPr>
        <w:t>Reviewing Representative in accordance with the certificate executed pursuant to Paragraph</w:t>
      </w:r>
      <w:r w:rsidR="00310406" w:rsidRPr="00074A0B">
        <w:rPr>
          <w:szCs w:val="24"/>
        </w:rPr>
        <w:t> </w:t>
      </w:r>
      <w:r w:rsidRPr="00074A0B">
        <w:rPr>
          <w:szCs w:val="24"/>
        </w:rPr>
        <w:t xml:space="preserve">12(a). </w:t>
      </w:r>
      <w:r w:rsidR="00310406" w:rsidRPr="00074A0B">
        <w:rPr>
          <w:szCs w:val="24"/>
        </w:rPr>
        <w:t xml:space="preserve"> </w:t>
      </w:r>
      <w:r w:rsidRPr="00074A0B">
        <w:rPr>
          <w:szCs w:val="24"/>
        </w:rPr>
        <w:t>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w:t>
      </w:r>
      <w:r w:rsidR="00310406" w:rsidRPr="00074A0B">
        <w:rPr>
          <w:szCs w:val="24"/>
        </w:rPr>
        <w:t>’</w:t>
      </w:r>
      <w:r w:rsidRPr="00074A0B">
        <w:rPr>
          <w:szCs w:val="24"/>
        </w:rPr>
        <w:t>s responsibilities in this proceeding.</w:t>
      </w:r>
    </w:p>
    <w:p w:rsidR="00074A0B" w:rsidRPr="00074A0B" w:rsidRDefault="00074A0B" w:rsidP="00074A0B">
      <w:pPr>
        <w:pStyle w:val="Heading1"/>
        <w:numPr>
          <w:ilvl w:val="0"/>
          <w:numId w:val="0"/>
        </w:numPr>
        <w:spacing w:line="360" w:lineRule="auto"/>
        <w:rPr>
          <w:szCs w:val="24"/>
        </w:rPr>
      </w:pPr>
    </w:p>
    <w:p w:rsidR="009B6C92" w:rsidRDefault="009B6C92" w:rsidP="00074A0B">
      <w:pPr>
        <w:pStyle w:val="Heading1"/>
        <w:spacing w:line="360" w:lineRule="auto"/>
        <w:rPr>
          <w:szCs w:val="24"/>
        </w:rPr>
      </w:pPr>
      <w:r w:rsidRPr="00074A0B">
        <w:rPr>
          <w:szCs w:val="24"/>
        </w:rPr>
        <w:t>Reviewing Representatives may not use information contained in any Proprietary</w:t>
      </w:r>
      <w:r w:rsidR="00310406" w:rsidRPr="00074A0B">
        <w:rPr>
          <w:szCs w:val="24"/>
        </w:rPr>
        <w:t xml:space="preserve"> </w:t>
      </w:r>
      <w:r w:rsidRPr="00074A0B">
        <w:rPr>
          <w:szCs w:val="24"/>
        </w:rPr>
        <w:t>Info</w:t>
      </w:r>
      <w:r w:rsidR="00310406" w:rsidRPr="00074A0B">
        <w:rPr>
          <w:szCs w:val="24"/>
        </w:rPr>
        <w:t>rm</w:t>
      </w:r>
      <w:r w:rsidRPr="00074A0B">
        <w:rPr>
          <w:szCs w:val="24"/>
        </w:rPr>
        <w:t>ation obtained through this proceeding to give any Party or any competitor of any Party a</w:t>
      </w:r>
      <w:r w:rsidR="00310406" w:rsidRPr="00074A0B">
        <w:rPr>
          <w:szCs w:val="24"/>
        </w:rPr>
        <w:t xml:space="preserve"> </w:t>
      </w:r>
      <w:r w:rsidRPr="00074A0B">
        <w:rPr>
          <w:szCs w:val="24"/>
        </w:rPr>
        <w:t>commercial advantage. In the event that the nonproducing Party wishes to designate as a</w:t>
      </w:r>
      <w:r w:rsidR="00310406" w:rsidRPr="00074A0B">
        <w:rPr>
          <w:szCs w:val="24"/>
        </w:rPr>
        <w:t xml:space="preserve"> </w:t>
      </w:r>
      <w:r w:rsidRPr="00074A0B">
        <w:rPr>
          <w:szCs w:val="24"/>
        </w:rPr>
        <w:t xml:space="preserve">Reviewing Representative a person not described in </w:t>
      </w:r>
      <w:r w:rsidR="000325F5" w:rsidRPr="00074A0B">
        <w:rPr>
          <w:szCs w:val="24"/>
        </w:rPr>
        <w:t>Paragraph </w:t>
      </w:r>
      <w:r w:rsidRPr="00074A0B">
        <w:rPr>
          <w:szCs w:val="24"/>
        </w:rPr>
        <w:t>6 above, that Party shall seek</w:t>
      </w:r>
      <w:r w:rsidR="00310406" w:rsidRPr="00074A0B">
        <w:rPr>
          <w:szCs w:val="24"/>
        </w:rPr>
        <w:t xml:space="preserve"> </w:t>
      </w:r>
      <w:r w:rsidRPr="00074A0B">
        <w:rPr>
          <w:szCs w:val="24"/>
        </w:rPr>
        <w:t>agreement from the Party producing the Proprietary Info</w:t>
      </w:r>
      <w:r w:rsidR="000325F5" w:rsidRPr="00074A0B">
        <w:rPr>
          <w:szCs w:val="24"/>
        </w:rPr>
        <w:t>rm</w:t>
      </w:r>
      <w:r w:rsidRPr="00074A0B">
        <w:rPr>
          <w:szCs w:val="24"/>
        </w:rPr>
        <w:t xml:space="preserve">ation. </w:t>
      </w:r>
      <w:r w:rsidR="000325F5" w:rsidRPr="00074A0B">
        <w:rPr>
          <w:szCs w:val="24"/>
        </w:rPr>
        <w:t xml:space="preserve"> </w:t>
      </w:r>
      <w:r w:rsidRPr="00074A0B">
        <w:rPr>
          <w:szCs w:val="24"/>
        </w:rPr>
        <w:t>If an agreement is reached, that person shall be a Reviewing Representative pursuant to Paragraph</w:t>
      </w:r>
      <w:r w:rsidR="000325F5" w:rsidRPr="00074A0B">
        <w:rPr>
          <w:szCs w:val="24"/>
        </w:rPr>
        <w:t> </w:t>
      </w:r>
      <w:r w:rsidRPr="00074A0B">
        <w:rPr>
          <w:szCs w:val="24"/>
        </w:rPr>
        <w:t>6 above with respect to those materials. If no agreement is reached, the nonproducing Party shall submit the disputed designation to the presiding Administrative Law Judge for resolution.</w:t>
      </w:r>
    </w:p>
    <w:p w:rsidR="00074A0B" w:rsidRPr="00074A0B" w:rsidRDefault="00074A0B" w:rsidP="00074A0B">
      <w:pPr>
        <w:pStyle w:val="Heading1"/>
        <w:numPr>
          <w:ilvl w:val="0"/>
          <w:numId w:val="0"/>
        </w:numPr>
        <w:spacing w:line="360" w:lineRule="auto"/>
        <w:rPr>
          <w:szCs w:val="24"/>
        </w:rPr>
      </w:pPr>
    </w:p>
    <w:p w:rsidR="009B6C92" w:rsidRPr="00074A0B" w:rsidRDefault="000325F5" w:rsidP="00074A0B">
      <w:pPr>
        <w:pStyle w:val="Heading1"/>
        <w:spacing w:line="360" w:lineRule="auto"/>
        <w:rPr>
          <w:szCs w:val="24"/>
        </w:rPr>
      </w:pPr>
      <w:r w:rsidRPr="00074A0B">
        <w:rPr>
          <w:szCs w:val="24"/>
        </w:rPr>
        <w:fldChar w:fldCharType="begin"/>
      </w:r>
      <w:r w:rsidRPr="00074A0B">
        <w:rPr>
          <w:szCs w:val="24"/>
        </w:rPr>
        <w:instrText xml:space="preserve"> LISTNUM  \l 2  </w:instrText>
      </w:r>
      <w:r w:rsidRPr="00074A0B">
        <w:rPr>
          <w:szCs w:val="24"/>
        </w:rPr>
        <w:fldChar w:fldCharType="end"/>
      </w:r>
      <w:r w:rsidR="009B6C92" w:rsidRPr="00074A0B">
        <w:rPr>
          <w:szCs w:val="24"/>
        </w:rPr>
        <w:t>A Reviewing Representative shall not be permitted to inspect, participate</w:t>
      </w:r>
      <w:r w:rsidR="00310406" w:rsidRPr="00074A0B">
        <w:rPr>
          <w:szCs w:val="24"/>
        </w:rPr>
        <w:t xml:space="preserve"> </w:t>
      </w:r>
      <w:r w:rsidR="009B6C92" w:rsidRPr="00074A0B">
        <w:rPr>
          <w:szCs w:val="24"/>
        </w:rPr>
        <w:t>in discussions regarding, or otherwise be pe</w:t>
      </w:r>
      <w:r w:rsidRPr="00074A0B">
        <w:rPr>
          <w:szCs w:val="24"/>
        </w:rPr>
        <w:t>r</w:t>
      </w:r>
      <w:r w:rsidR="009B6C92" w:rsidRPr="00074A0B">
        <w:rPr>
          <w:szCs w:val="24"/>
        </w:rPr>
        <w:t>mitted access to Proprietary Information pursuant to this Protective Order unless that Reviewing Representative has first executed a Non-Disclosure Ce</w:t>
      </w:r>
      <w:r w:rsidRPr="00074A0B">
        <w:rPr>
          <w:szCs w:val="24"/>
        </w:rPr>
        <w:t>rtificate set forth in Appendix </w:t>
      </w:r>
      <w:r w:rsidR="009B6C92" w:rsidRPr="00074A0B">
        <w:rPr>
          <w:szCs w:val="24"/>
        </w:rPr>
        <w:t>A hereto, provided that if an attorney qualified as a Reviewing Representative has executed such a certificate, the paralegals, secretarial and clerical personnel under the attorney</w:t>
      </w:r>
      <w:r w:rsidR="00310406" w:rsidRPr="00074A0B">
        <w:rPr>
          <w:szCs w:val="24"/>
        </w:rPr>
        <w:t>’</w:t>
      </w:r>
      <w:r w:rsidR="009B6C92" w:rsidRPr="00074A0B">
        <w:rPr>
          <w:szCs w:val="24"/>
        </w:rPr>
        <w:t xml:space="preserve">s instruction, supervision or control need not do so. </w:t>
      </w:r>
      <w:r w:rsidRPr="00074A0B">
        <w:rPr>
          <w:szCs w:val="24"/>
        </w:rPr>
        <w:t xml:space="preserve"> </w:t>
      </w:r>
      <w:r w:rsidR="009B6C92" w:rsidRPr="00074A0B">
        <w:rPr>
          <w:szCs w:val="24"/>
        </w:rPr>
        <w:t>A copy of each Non-Disclosure Certificate shall be provided to counsel for the Party asserting confidentiality prior to disclosure of any Proprietary Information to that Reviewing Representative.</w:t>
      </w:r>
    </w:p>
    <w:p w:rsidR="009B6C92" w:rsidRDefault="009B6C92" w:rsidP="00074A0B">
      <w:pPr>
        <w:pStyle w:val="Heading2"/>
        <w:spacing w:line="360" w:lineRule="auto"/>
        <w:rPr>
          <w:szCs w:val="24"/>
        </w:rPr>
      </w:pPr>
      <w:r w:rsidRPr="00074A0B">
        <w:rPr>
          <w:szCs w:val="24"/>
        </w:rPr>
        <w:lastRenderedPageBreak/>
        <w:t>Attorneys and outside experts qualified as Reviewing Representatives are</w:t>
      </w:r>
      <w:r w:rsidR="00310406" w:rsidRPr="00074A0B">
        <w:rPr>
          <w:szCs w:val="24"/>
        </w:rPr>
        <w:t xml:space="preserve"> </w:t>
      </w:r>
      <w:r w:rsidRPr="00074A0B">
        <w:rPr>
          <w:szCs w:val="24"/>
        </w:rPr>
        <w:t>responsible for ensuring that persons under their supervision or control comply with this Protective Order.</w:t>
      </w:r>
    </w:p>
    <w:p w:rsidR="00074A0B" w:rsidRPr="00074A0B" w:rsidRDefault="00074A0B" w:rsidP="00074A0B">
      <w:pPr>
        <w:pStyle w:val="Heading2"/>
        <w:numPr>
          <w:ilvl w:val="0"/>
          <w:numId w:val="0"/>
        </w:numPr>
        <w:spacing w:line="360" w:lineRule="auto"/>
        <w:ind w:left="1440"/>
        <w:rPr>
          <w:szCs w:val="24"/>
        </w:rPr>
      </w:pPr>
    </w:p>
    <w:p w:rsidR="009B6C92" w:rsidRDefault="009B6C92" w:rsidP="00074A0B">
      <w:pPr>
        <w:pStyle w:val="Heading1"/>
        <w:spacing w:line="360" w:lineRule="auto"/>
        <w:rPr>
          <w:szCs w:val="24"/>
        </w:rPr>
      </w:pPr>
      <w:r w:rsidRPr="00074A0B">
        <w:rPr>
          <w:szCs w:val="24"/>
        </w:rPr>
        <w:t>A producing Party shall designate data or documents as constituting or containing</w:t>
      </w:r>
      <w:r w:rsidR="00310406" w:rsidRPr="00074A0B">
        <w:rPr>
          <w:szCs w:val="24"/>
        </w:rPr>
        <w:t xml:space="preserve"> </w:t>
      </w:r>
      <w:r w:rsidRPr="00074A0B">
        <w:rPr>
          <w:szCs w:val="24"/>
        </w:rPr>
        <w:t xml:space="preserve">Proprietary Information by stamping the documents </w:t>
      </w:r>
      <w:r w:rsidR="00310406" w:rsidRPr="00074A0B">
        <w:rPr>
          <w:szCs w:val="24"/>
        </w:rPr>
        <w:t>“</w:t>
      </w:r>
      <w:r w:rsidRPr="00074A0B">
        <w:rPr>
          <w:szCs w:val="24"/>
        </w:rPr>
        <w:t>CONFIDENTIAL</w:t>
      </w:r>
      <w:r w:rsidR="00310406" w:rsidRPr="00074A0B">
        <w:rPr>
          <w:szCs w:val="24"/>
        </w:rPr>
        <w:t>”</w:t>
      </w:r>
      <w:r w:rsidRPr="00074A0B">
        <w:rPr>
          <w:szCs w:val="24"/>
        </w:rPr>
        <w:t xml:space="preserve"> or </w:t>
      </w:r>
      <w:r w:rsidR="00310406" w:rsidRPr="00074A0B">
        <w:rPr>
          <w:szCs w:val="24"/>
        </w:rPr>
        <w:t>“</w:t>
      </w:r>
      <w:r w:rsidRPr="00074A0B">
        <w:rPr>
          <w:szCs w:val="24"/>
        </w:rPr>
        <w:t>HIGHLY CONFIDENTIAL.</w:t>
      </w:r>
      <w:r w:rsidR="00310406" w:rsidRPr="00074A0B">
        <w:rPr>
          <w:szCs w:val="24"/>
        </w:rPr>
        <w:t>”</w:t>
      </w:r>
      <w:r w:rsidRPr="00074A0B">
        <w:rPr>
          <w:szCs w:val="24"/>
        </w:rPr>
        <w:t xml:space="preserve"> </w:t>
      </w:r>
      <w:r w:rsidR="000325F5" w:rsidRPr="00074A0B">
        <w:rPr>
          <w:szCs w:val="24"/>
        </w:rPr>
        <w:t xml:space="preserve"> </w:t>
      </w:r>
      <w:r w:rsidRPr="00074A0B">
        <w:rPr>
          <w:szCs w:val="24"/>
        </w:rPr>
        <w:t xml:space="preserve">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which constitute or contain Proprietary Information. </w:t>
      </w:r>
      <w:r w:rsidR="000325F5" w:rsidRPr="00074A0B">
        <w:rPr>
          <w:szCs w:val="24"/>
        </w:rPr>
        <w:t xml:space="preserve"> </w:t>
      </w:r>
      <w:r w:rsidRPr="00074A0B">
        <w:rPr>
          <w:szCs w:val="24"/>
        </w:rPr>
        <w:t>The Proprietary Info</w:t>
      </w:r>
      <w:r w:rsidR="000325F5" w:rsidRPr="00074A0B">
        <w:rPr>
          <w:szCs w:val="24"/>
        </w:rPr>
        <w:t>rm</w:t>
      </w:r>
      <w:r w:rsidRPr="00074A0B">
        <w:rPr>
          <w:szCs w:val="24"/>
        </w:rPr>
        <w:t>ation shall be served upon the nonproducing Party hereto only in an envelope separate</w:t>
      </w:r>
      <w:r w:rsidR="00310406" w:rsidRPr="00074A0B">
        <w:rPr>
          <w:szCs w:val="24"/>
        </w:rPr>
        <w:t xml:space="preserve"> </w:t>
      </w:r>
      <w:r w:rsidRPr="00074A0B">
        <w:rPr>
          <w:szCs w:val="24"/>
        </w:rPr>
        <w:t xml:space="preserve">from the nonproprietary materials, and the envelope shall be conspicuously marked </w:t>
      </w:r>
      <w:r w:rsidR="00310406" w:rsidRPr="00074A0B">
        <w:rPr>
          <w:szCs w:val="24"/>
        </w:rPr>
        <w:t>“</w:t>
      </w:r>
      <w:r w:rsidRPr="00074A0B">
        <w:rPr>
          <w:szCs w:val="24"/>
        </w:rPr>
        <w:t>CONFIDENTIAL</w:t>
      </w:r>
      <w:r w:rsidR="00310406" w:rsidRPr="00074A0B">
        <w:rPr>
          <w:szCs w:val="24"/>
        </w:rPr>
        <w:t>”</w:t>
      </w:r>
      <w:r w:rsidRPr="00074A0B">
        <w:rPr>
          <w:szCs w:val="24"/>
        </w:rPr>
        <w:t xml:space="preserve"> or </w:t>
      </w:r>
      <w:r w:rsidR="00310406" w:rsidRPr="00074A0B">
        <w:rPr>
          <w:szCs w:val="24"/>
        </w:rPr>
        <w:t>“</w:t>
      </w:r>
      <w:r w:rsidRPr="00074A0B">
        <w:rPr>
          <w:szCs w:val="24"/>
        </w:rPr>
        <w:t>HIGHLY CONFIDENTIAL.</w:t>
      </w:r>
      <w:r w:rsidR="00310406" w:rsidRPr="00074A0B">
        <w:rPr>
          <w:szCs w:val="24"/>
        </w:rPr>
        <w:t>”</w:t>
      </w:r>
    </w:p>
    <w:p w:rsidR="00074A0B" w:rsidRPr="00074A0B" w:rsidRDefault="00074A0B" w:rsidP="00074A0B">
      <w:pPr>
        <w:pStyle w:val="Heading1"/>
        <w:numPr>
          <w:ilvl w:val="0"/>
          <w:numId w:val="0"/>
        </w:numPr>
        <w:spacing w:line="360" w:lineRule="auto"/>
        <w:ind w:left="720"/>
        <w:rPr>
          <w:szCs w:val="24"/>
        </w:rPr>
      </w:pPr>
    </w:p>
    <w:p w:rsidR="000325F5" w:rsidRDefault="009B6C92" w:rsidP="00074A0B">
      <w:pPr>
        <w:pStyle w:val="Heading1"/>
        <w:spacing w:line="360" w:lineRule="auto"/>
        <w:rPr>
          <w:szCs w:val="24"/>
        </w:rPr>
      </w:pPr>
      <w:r w:rsidRPr="00074A0B">
        <w:rPr>
          <w:szCs w:val="24"/>
        </w:rPr>
        <w:t>The nonproducing Party will consider and treat the Proprietary Information as within the exemptions from disclosure provided in the Pennsylvania Right to Know Law, Act of February</w:t>
      </w:r>
      <w:r w:rsidR="000325F5" w:rsidRPr="00074A0B">
        <w:rPr>
          <w:szCs w:val="24"/>
        </w:rPr>
        <w:t> </w:t>
      </w:r>
      <w:r w:rsidRPr="00074A0B">
        <w:rPr>
          <w:szCs w:val="24"/>
        </w:rPr>
        <w:t>14, 2008, P.L. 6, 65</w:t>
      </w:r>
      <w:r w:rsidR="000325F5" w:rsidRPr="00074A0B">
        <w:rPr>
          <w:szCs w:val="24"/>
        </w:rPr>
        <w:t> </w:t>
      </w:r>
      <w:r w:rsidRPr="00074A0B">
        <w:rPr>
          <w:szCs w:val="24"/>
        </w:rPr>
        <w:t>P.S. §§</w:t>
      </w:r>
      <w:r w:rsidR="000325F5" w:rsidRPr="00074A0B">
        <w:rPr>
          <w:szCs w:val="24"/>
        </w:rPr>
        <w:t> </w:t>
      </w:r>
      <w:r w:rsidRPr="00074A0B">
        <w:rPr>
          <w:szCs w:val="24"/>
        </w:rPr>
        <w:t>67.101-67.3104, effective January</w:t>
      </w:r>
      <w:r w:rsidR="000325F5" w:rsidRPr="00074A0B">
        <w:rPr>
          <w:szCs w:val="24"/>
        </w:rPr>
        <w:t> </w:t>
      </w:r>
      <w:r w:rsidRPr="00074A0B">
        <w:rPr>
          <w:szCs w:val="24"/>
        </w:rPr>
        <w:t>1, 2009, until such time as the information is found to be non</w:t>
      </w:r>
      <w:r w:rsidR="00074A0B">
        <w:rPr>
          <w:szCs w:val="24"/>
        </w:rPr>
        <w:t>-</w:t>
      </w:r>
      <w:r w:rsidRPr="00074A0B">
        <w:rPr>
          <w:szCs w:val="24"/>
        </w:rPr>
        <w:t>proprietary.</w:t>
      </w:r>
    </w:p>
    <w:p w:rsidR="00074A0B" w:rsidRPr="00074A0B" w:rsidRDefault="00074A0B" w:rsidP="00074A0B">
      <w:pPr>
        <w:pStyle w:val="Heading1"/>
        <w:numPr>
          <w:ilvl w:val="0"/>
          <w:numId w:val="0"/>
        </w:numPr>
        <w:spacing w:line="360" w:lineRule="auto"/>
        <w:rPr>
          <w:szCs w:val="24"/>
        </w:rPr>
      </w:pPr>
    </w:p>
    <w:p w:rsidR="009B6C92" w:rsidRDefault="009B6C92" w:rsidP="00074A0B">
      <w:pPr>
        <w:pStyle w:val="Heading1"/>
        <w:spacing w:line="360" w:lineRule="auto"/>
        <w:rPr>
          <w:szCs w:val="24"/>
        </w:rPr>
      </w:pPr>
      <w:r w:rsidRPr="00074A0B">
        <w:rPr>
          <w:szCs w:val="24"/>
        </w:rPr>
        <w:t xml:space="preserve">Any public reference to Proprietary Information by a Party or its Reviewing Representative shall be to the title or exhibit reference in sufficient detail to permit persons with access to the Proprietary Information to fully understand the reference and not more. </w:t>
      </w:r>
      <w:r w:rsidR="000325F5" w:rsidRPr="00074A0B">
        <w:rPr>
          <w:szCs w:val="24"/>
        </w:rPr>
        <w:t xml:space="preserve"> </w:t>
      </w:r>
      <w:r w:rsidRPr="00074A0B">
        <w:rPr>
          <w:szCs w:val="24"/>
        </w:rPr>
        <w:t>The Proprietary Information shall remain a part of the record, to the extent admitted, for all purposes of administrative or judicial review.</w:t>
      </w:r>
    </w:p>
    <w:p w:rsidR="00074A0B" w:rsidRPr="00074A0B" w:rsidRDefault="00074A0B" w:rsidP="00074A0B">
      <w:pPr>
        <w:pStyle w:val="Heading1"/>
        <w:numPr>
          <w:ilvl w:val="0"/>
          <w:numId w:val="0"/>
        </w:numPr>
        <w:spacing w:line="360" w:lineRule="auto"/>
        <w:rPr>
          <w:szCs w:val="24"/>
        </w:rPr>
      </w:pPr>
    </w:p>
    <w:p w:rsidR="009B6C92" w:rsidRDefault="009B6C92" w:rsidP="00074A0B">
      <w:pPr>
        <w:pStyle w:val="Heading1"/>
        <w:spacing w:line="360" w:lineRule="auto"/>
        <w:rPr>
          <w:szCs w:val="24"/>
        </w:rPr>
      </w:pPr>
      <w:r w:rsidRPr="00074A0B">
        <w:rPr>
          <w:szCs w:val="24"/>
        </w:rPr>
        <w:t xml:space="preserve">Part of any record of this proceeding containing Proprietary Information, including but not limited to all exhibits, writings, testimony, cross examination, argument and responses to discovery, and including reference thereto as mentioned in </w:t>
      </w:r>
      <w:r w:rsidR="00DE26E7">
        <w:rPr>
          <w:szCs w:val="24"/>
        </w:rPr>
        <w:t>p</w:t>
      </w:r>
      <w:r w:rsidRPr="00074A0B">
        <w:rPr>
          <w:szCs w:val="24"/>
        </w:rPr>
        <w:t>aragraph</w:t>
      </w:r>
      <w:r w:rsidR="00DE26E7">
        <w:rPr>
          <w:szCs w:val="24"/>
        </w:rPr>
        <w:t>s</w:t>
      </w:r>
      <w:r w:rsidRPr="00074A0B">
        <w:rPr>
          <w:szCs w:val="24"/>
        </w:rPr>
        <w:t xml:space="preserve"> above, shall be sealed for all purposes, including administrative and judicial review, unless such Proprietary Information is released from the restrictions of this Protective Order, either through the agreement of the Parties or pursuant to order of the Administrative Law Judge, the Commission or appellate court.</w:t>
      </w:r>
    </w:p>
    <w:p w:rsidR="009B6C92" w:rsidRDefault="009B6C92" w:rsidP="00074A0B">
      <w:pPr>
        <w:pStyle w:val="Heading1"/>
        <w:spacing w:line="360" w:lineRule="auto"/>
        <w:rPr>
          <w:szCs w:val="24"/>
        </w:rPr>
      </w:pPr>
      <w:r w:rsidRPr="00074A0B">
        <w:rPr>
          <w:szCs w:val="24"/>
        </w:rPr>
        <w:lastRenderedPageBreak/>
        <w:t xml:space="preserve">The nonproducing Party shall retain the right to question or challenge the confidential or proprietary nature of Proprietary Information. </w:t>
      </w:r>
      <w:r w:rsidR="000325F5" w:rsidRPr="00074A0B">
        <w:rPr>
          <w:szCs w:val="24"/>
        </w:rPr>
        <w:t xml:space="preserve"> </w:t>
      </w:r>
      <w:r w:rsidRPr="00074A0B">
        <w:rPr>
          <w:szCs w:val="24"/>
        </w:rPr>
        <w:t>If a nonproducing Party challenges the designation of a document or information as proprietary, the Party providing the information retains the burden of demonstrating that the designation is appropriate.</w:t>
      </w:r>
    </w:p>
    <w:p w:rsidR="00074A0B" w:rsidRPr="00074A0B" w:rsidRDefault="00074A0B" w:rsidP="00074A0B">
      <w:pPr>
        <w:pStyle w:val="Heading1"/>
        <w:numPr>
          <w:ilvl w:val="0"/>
          <w:numId w:val="0"/>
        </w:numPr>
        <w:spacing w:line="360" w:lineRule="auto"/>
        <w:rPr>
          <w:szCs w:val="24"/>
        </w:rPr>
      </w:pPr>
    </w:p>
    <w:p w:rsidR="00252C97" w:rsidRDefault="009B6C92" w:rsidP="00074A0B">
      <w:pPr>
        <w:pStyle w:val="Heading1"/>
        <w:spacing w:line="360" w:lineRule="auto"/>
        <w:rPr>
          <w:szCs w:val="24"/>
        </w:rPr>
      </w:pPr>
      <w:r w:rsidRPr="00074A0B">
        <w:rPr>
          <w:szCs w:val="24"/>
        </w:rPr>
        <w:t>Each Party shall retain the right to question or challenge the admissibility of Proprietary Information;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p>
    <w:p w:rsidR="00074A0B" w:rsidRPr="00074A0B" w:rsidRDefault="00074A0B" w:rsidP="00074A0B">
      <w:pPr>
        <w:pStyle w:val="Heading1"/>
        <w:numPr>
          <w:ilvl w:val="0"/>
          <w:numId w:val="0"/>
        </w:numPr>
        <w:spacing w:line="360" w:lineRule="auto"/>
        <w:rPr>
          <w:szCs w:val="24"/>
        </w:rPr>
      </w:pPr>
    </w:p>
    <w:p w:rsidR="009B6C92" w:rsidRDefault="009B6C92" w:rsidP="00074A0B">
      <w:pPr>
        <w:pStyle w:val="Heading1"/>
        <w:spacing w:line="360" w:lineRule="auto"/>
        <w:rPr>
          <w:szCs w:val="24"/>
        </w:rPr>
      </w:pPr>
      <w:r w:rsidRPr="00074A0B">
        <w:rPr>
          <w:szCs w:val="24"/>
        </w:rPr>
        <w:t>Within 30</w:t>
      </w:r>
      <w:r w:rsidR="000325F5" w:rsidRPr="00074A0B">
        <w:rPr>
          <w:szCs w:val="24"/>
        </w:rPr>
        <w:t> </w:t>
      </w:r>
      <w:r w:rsidRPr="00074A0B">
        <w:rPr>
          <w:szCs w:val="24"/>
        </w:rPr>
        <w:t xml:space="preserve">days after a Commission final order is entered in the above-captioned proceeding, or in the event of appeals, within thirty days after appeals are finally decided, the nonproducing Party, upon request, shall either destroy or return to the producing Party all copies of all documents and other materials not entered into the record, including notes, which contain any Proprietary </w:t>
      </w:r>
      <w:r w:rsidR="000325F5" w:rsidRPr="00074A0B">
        <w:rPr>
          <w:szCs w:val="24"/>
        </w:rPr>
        <w:t>Information</w:t>
      </w:r>
      <w:r w:rsidRPr="00074A0B">
        <w:rPr>
          <w:szCs w:val="24"/>
        </w:rPr>
        <w:t xml:space="preserve">. </w:t>
      </w:r>
      <w:r w:rsidR="000325F5" w:rsidRPr="00074A0B">
        <w:rPr>
          <w:szCs w:val="24"/>
        </w:rPr>
        <w:t xml:space="preserve"> I</w:t>
      </w:r>
      <w:r w:rsidRPr="00074A0B">
        <w:rPr>
          <w:szCs w:val="24"/>
        </w:rPr>
        <w:t>n the event that the nonproducing Party elects to destroy all copies of documents and other materials containing Proprietary Information instead of returning the copies of documents and other materials containing Proprietary Information to the producing Party, the non</w:t>
      </w:r>
      <w:r w:rsidR="00016D6A" w:rsidRPr="00074A0B">
        <w:rPr>
          <w:szCs w:val="24"/>
        </w:rPr>
        <w:t>-</w:t>
      </w:r>
      <w:r w:rsidRPr="00074A0B">
        <w:rPr>
          <w:szCs w:val="24"/>
        </w:rPr>
        <w:t>producing Party shall certify in writing to the producing Party that the Proprietary Information has been destroyed.</w:t>
      </w:r>
    </w:p>
    <w:p w:rsidR="00074A0B" w:rsidRDefault="00074A0B" w:rsidP="00074A0B">
      <w:pPr>
        <w:pStyle w:val="ListParagraph"/>
      </w:pPr>
    </w:p>
    <w:p w:rsidR="00074A0B" w:rsidRDefault="00074A0B" w:rsidP="00074A0B">
      <w:pPr>
        <w:pStyle w:val="ListParagraph"/>
      </w:pPr>
    </w:p>
    <w:p w:rsidR="00074A0B" w:rsidRDefault="00074A0B" w:rsidP="00074A0B">
      <w:pPr>
        <w:pStyle w:val="ListParagraph"/>
      </w:pPr>
    </w:p>
    <w:p w:rsidR="000325F5" w:rsidRPr="00074A0B" w:rsidRDefault="009B6C92" w:rsidP="00EA16E4">
      <w:pPr>
        <w:pStyle w:val="Signature2"/>
        <w:rPr>
          <w:szCs w:val="24"/>
        </w:rPr>
      </w:pPr>
      <w:r w:rsidRPr="00074A0B">
        <w:rPr>
          <w:szCs w:val="24"/>
        </w:rPr>
        <w:t>Date:</w:t>
      </w:r>
      <w:r w:rsidR="00EA16E4">
        <w:rPr>
          <w:szCs w:val="24"/>
        </w:rPr>
        <w:t xml:space="preserve"> </w:t>
      </w:r>
      <w:r w:rsidR="00EA16E4" w:rsidRPr="00EA16E4">
        <w:rPr>
          <w:szCs w:val="24"/>
          <w:u w:val="single"/>
        </w:rPr>
        <w:t>January 22, 2016</w:t>
      </w:r>
      <w:r w:rsidR="00EA16E4">
        <w:rPr>
          <w:szCs w:val="24"/>
        </w:rPr>
        <w:tab/>
      </w:r>
      <w:r w:rsidR="00EA16E4">
        <w:rPr>
          <w:szCs w:val="24"/>
        </w:rPr>
        <w:tab/>
      </w:r>
      <w:r w:rsidR="00EA16E4">
        <w:rPr>
          <w:szCs w:val="24"/>
        </w:rPr>
        <w:tab/>
      </w:r>
      <w:r w:rsidR="000325F5" w:rsidRPr="00074A0B">
        <w:rPr>
          <w:szCs w:val="24"/>
          <w:u w:val="single"/>
        </w:rPr>
        <w:tab/>
      </w:r>
    </w:p>
    <w:p w:rsidR="00074A0B" w:rsidRDefault="00074A0B" w:rsidP="00EA16E4">
      <w:pPr>
        <w:pStyle w:val="Signature2"/>
        <w:rPr>
          <w:szCs w:val="24"/>
        </w:rPr>
      </w:pPr>
      <w:r w:rsidRPr="00074A0B">
        <w:rPr>
          <w:szCs w:val="24"/>
        </w:rPr>
        <w:tab/>
      </w:r>
      <w:r w:rsidRPr="00074A0B">
        <w:rPr>
          <w:szCs w:val="24"/>
        </w:rPr>
        <w:tab/>
      </w:r>
      <w:r w:rsidRPr="00074A0B">
        <w:rPr>
          <w:szCs w:val="24"/>
        </w:rPr>
        <w:tab/>
      </w:r>
      <w:r>
        <w:rPr>
          <w:szCs w:val="24"/>
        </w:rPr>
        <w:t>Katrina L. Dunderdale</w:t>
      </w:r>
    </w:p>
    <w:p w:rsidR="000325F5" w:rsidRPr="00074A0B" w:rsidRDefault="00074A0B" w:rsidP="00EA16E4">
      <w:pPr>
        <w:pStyle w:val="Signature2"/>
        <w:rPr>
          <w:szCs w:val="24"/>
        </w:rPr>
        <w:sectPr w:rsidR="000325F5" w:rsidRPr="00074A0B" w:rsidSect="00B3137A">
          <w:footerReference w:type="default" r:id="rId8"/>
          <w:pgSz w:w="12240" w:h="15840" w:code="1"/>
          <w:pgMar w:top="1440" w:right="1440" w:bottom="1440" w:left="1440" w:header="360" w:footer="720" w:gutter="0"/>
          <w:cols w:space="720"/>
          <w:titlePg/>
          <w:docGrid w:linePitch="360"/>
        </w:sectPr>
      </w:pPr>
      <w:r>
        <w:rPr>
          <w:szCs w:val="24"/>
        </w:rPr>
        <w:tab/>
      </w:r>
      <w:r>
        <w:rPr>
          <w:szCs w:val="24"/>
        </w:rPr>
        <w:tab/>
      </w:r>
      <w:r>
        <w:rPr>
          <w:szCs w:val="24"/>
        </w:rPr>
        <w:tab/>
        <w:t>Administrative Law Judge</w:t>
      </w:r>
    </w:p>
    <w:p w:rsidR="00074A0B" w:rsidRPr="004E5432" w:rsidRDefault="00074A0B" w:rsidP="00074A0B">
      <w:pPr>
        <w:suppressAutoHyphens/>
        <w:jc w:val="center"/>
        <w:outlineLvl w:val="0"/>
        <w:rPr>
          <w:b/>
          <w:bCs/>
          <w:spacing w:val="-3"/>
        </w:rPr>
      </w:pPr>
      <w:r w:rsidRPr="004E5432">
        <w:rPr>
          <w:b/>
          <w:bCs/>
          <w:spacing w:val="-3"/>
        </w:rPr>
        <w:lastRenderedPageBreak/>
        <w:t>BEFORE THE</w:t>
      </w:r>
    </w:p>
    <w:p w:rsidR="00074A0B" w:rsidRPr="004E5432" w:rsidRDefault="00074A0B" w:rsidP="00074A0B">
      <w:pPr>
        <w:suppressAutoHyphens/>
        <w:jc w:val="center"/>
        <w:outlineLvl w:val="0"/>
        <w:rPr>
          <w:b/>
          <w:bCs/>
          <w:spacing w:val="-3"/>
        </w:rPr>
      </w:pPr>
      <w:r w:rsidRPr="004E5432">
        <w:rPr>
          <w:b/>
          <w:bCs/>
          <w:spacing w:val="-3"/>
        </w:rPr>
        <w:t>PENNSYLVANIA PUBLIC UTILITY COMMISSION</w:t>
      </w:r>
    </w:p>
    <w:p w:rsidR="00074A0B" w:rsidRPr="00B47C1E" w:rsidRDefault="00074A0B" w:rsidP="00074A0B">
      <w:pPr>
        <w:suppressAutoHyphens/>
        <w:jc w:val="center"/>
        <w:outlineLvl w:val="0"/>
        <w:rPr>
          <w:b/>
          <w:bCs/>
          <w:spacing w:val="-3"/>
        </w:rPr>
      </w:pPr>
    </w:p>
    <w:p w:rsidR="00074A0B" w:rsidRPr="00B47C1E" w:rsidRDefault="00074A0B" w:rsidP="00074A0B">
      <w:pPr>
        <w:suppressAutoHyphens/>
        <w:jc w:val="center"/>
        <w:outlineLvl w:val="0"/>
        <w:rPr>
          <w:b/>
          <w:bCs/>
          <w:spacing w:val="-3"/>
        </w:rPr>
      </w:pPr>
    </w:p>
    <w:p w:rsidR="00074A0B" w:rsidRPr="00B47C1E" w:rsidRDefault="00074A0B" w:rsidP="00074A0B">
      <w:pPr>
        <w:pStyle w:val="NoSpacing"/>
      </w:pPr>
    </w:p>
    <w:p w:rsidR="00074A0B" w:rsidRPr="004E5432" w:rsidRDefault="00074A0B" w:rsidP="00074A0B">
      <w:pPr>
        <w:pStyle w:val="NoSpacing"/>
      </w:pPr>
      <w:r w:rsidRPr="004E5432">
        <w:t xml:space="preserve">Petition of </w:t>
      </w:r>
      <w:r>
        <w:t>Duquesne Light Company</w:t>
      </w:r>
      <w:r w:rsidRPr="004E5432">
        <w:t xml:space="preserve"> for Approval</w:t>
      </w:r>
      <w:r w:rsidRPr="004E5432">
        <w:tab/>
        <w:t>:</w:t>
      </w:r>
      <w:r>
        <w:tab/>
      </w:r>
      <w:r>
        <w:tab/>
      </w:r>
      <w:r w:rsidRPr="004E5432">
        <w:t>M-20</w:t>
      </w:r>
      <w:r>
        <w:t>15</w:t>
      </w:r>
      <w:r w:rsidRPr="004E5432">
        <w:t>-2</w:t>
      </w:r>
      <w:r>
        <w:t>515375</w:t>
      </w:r>
    </w:p>
    <w:p w:rsidR="00074A0B" w:rsidRPr="004E5432" w:rsidRDefault="00074A0B" w:rsidP="00074A0B">
      <w:pPr>
        <w:pStyle w:val="NoSpacing"/>
      </w:pPr>
      <w:proofErr w:type="gramStart"/>
      <w:r w:rsidRPr="004E5432">
        <w:t>of</w:t>
      </w:r>
      <w:proofErr w:type="gramEnd"/>
      <w:r w:rsidRPr="004E5432">
        <w:t xml:space="preserve"> its </w:t>
      </w:r>
      <w:r>
        <w:t xml:space="preserve">Act 129 Phase III </w:t>
      </w:r>
      <w:r w:rsidRPr="004E5432">
        <w:t>Energy Efficiency and</w:t>
      </w:r>
      <w:r>
        <w:tab/>
        <w:t>:</w:t>
      </w:r>
      <w:r>
        <w:tab/>
      </w:r>
      <w:r>
        <w:tab/>
      </w:r>
    </w:p>
    <w:p w:rsidR="00074A0B" w:rsidRDefault="00074A0B" w:rsidP="00074A0B">
      <w:pPr>
        <w:pStyle w:val="NoSpacing"/>
      </w:pPr>
      <w:r>
        <w:t xml:space="preserve">Conservation </w:t>
      </w:r>
      <w:r w:rsidRPr="004E5432">
        <w:t xml:space="preserve">Plan </w:t>
      </w:r>
      <w:r>
        <w:tab/>
      </w:r>
      <w:r>
        <w:tab/>
      </w:r>
      <w:r>
        <w:tab/>
      </w:r>
      <w:r>
        <w:tab/>
      </w:r>
      <w:r>
        <w:tab/>
        <w:t>:</w:t>
      </w:r>
    </w:p>
    <w:p w:rsidR="00074A0B" w:rsidRDefault="00074A0B" w:rsidP="00074A0B">
      <w:pPr>
        <w:pStyle w:val="NoSpacing"/>
      </w:pPr>
    </w:p>
    <w:p w:rsidR="00074A0B" w:rsidRPr="00074A0B" w:rsidRDefault="00074A0B" w:rsidP="00074A0B">
      <w:pPr>
        <w:spacing w:line="360" w:lineRule="auto"/>
      </w:pPr>
    </w:p>
    <w:p w:rsidR="000325F5" w:rsidRPr="00074A0B" w:rsidRDefault="009B6C92" w:rsidP="00074A0B">
      <w:pPr>
        <w:pStyle w:val="CenterText"/>
        <w:spacing w:line="360" w:lineRule="auto"/>
        <w:rPr>
          <w:szCs w:val="24"/>
        </w:rPr>
      </w:pPr>
      <w:r w:rsidRPr="00074A0B">
        <w:rPr>
          <w:szCs w:val="24"/>
        </w:rPr>
        <w:t>NON-DISCLOSURE CERTIFICATE</w:t>
      </w:r>
    </w:p>
    <w:p w:rsidR="009B6C92" w:rsidRDefault="009B6C92" w:rsidP="00074A0B">
      <w:pPr>
        <w:pStyle w:val="LeftMarginTextDouble"/>
        <w:spacing w:line="360" w:lineRule="auto"/>
        <w:rPr>
          <w:szCs w:val="24"/>
        </w:rPr>
      </w:pPr>
      <w:r w:rsidRPr="00074A0B">
        <w:rPr>
          <w:szCs w:val="24"/>
        </w:rPr>
        <w:t>TO WHOM IT MAY CONCERN:</w:t>
      </w:r>
    </w:p>
    <w:p w:rsidR="00A224A0" w:rsidRPr="00074A0B" w:rsidRDefault="00A224A0" w:rsidP="00A224A0">
      <w:pPr>
        <w:pStyle w:val="LeftMarginTextDouble"/>
        <w:spacing w:line="240" w:lineRule="auto"/>
        <w:rPr>
          <w:szCs w:val="24"/>
        </w:rPr>
      </w:pPr>
    </w:p>
    <w:p w:rsidR="009B6C92" w:rsidRPr="00074A0B" w:rsidRDefault="009B6C92" w:rsidP="00074A0B">
      <w:pPr>
        <w:pStyle w:val="BodyTextDbl5"/>
        <w:spacing w:line="360" w:lineRule="auto"/>
        <w:rPr>
          <w:szCs w:val="24"/>
        </w:rPr>
      </w:pPr>
      <w:r w:rsidRPr="00074A0B">
        <w:rPr>
          <w:szCs w:val="24"/>
        </w:rPr>
        <w:t>The undersigned is a Reviewing Representative of</w:t>
      </w:r>
      <w:r w:rsidR="000325F5" w:rsidRPr="00074A0B">
        <w:rPr>
          <w:szCs w:val="24"/>
        </w:rPr>
        <w:t xml:space="preserve"> __________________</w:t>
      </w:r>
      <w:r w:rsidR="00252C97" w:rsidRPr="00074A0B">
        <w:rPr>
          <w:szCs w:val="24"/>
        </w:rPr>
        <w:t>,</w:t>
      </w:r>
      <w:r w:rsidR="000325F5" w:rsidRPr="00074A0B">
        <w:rPr>
          <w:szCs w:val="24"/>
        </w:rPr>
        <w:t xml:space="preserve"> </w:t>
      </w:r>
      <w:r w:rsidRPr="00074A0B">
        <w:rPr>
          <w:szCs w:val="24"/>
        </w:rPr>
        <w:t>a Party to this proceeding</w:t>
      </w:r>
      <w:r w:rsidR="000325F5" w:rsidRPr="00074A0B">
        <w:rPr>
          <w:szCs w:val="24"/>
        </w:rPr>
        <w:t xml:space="preserve"> </w:t>
      </w:r>
      <w:r w:rsidRPr="00074A0B">
        <w:rPr>
          <w:szCs w:val="24"/>
        </w:rPr>
        <w:t>(</w:t>
      </w:r>
      <w:r w:rsidR="00310406" w:rsidRPr="00074A0B">
        <w:rPr>
          <w:szCs w:val="24"/>
        </w:rPr>
        <w:t>“</w:t>
      </w:r>
      <w:r w:rsidRPr="00074A0B">
        <w:rPr>
          <w:szCs w:val="24"/>
        </w:rPr>
        <w:t>Party</w:t>
      </w:r>
      <w:r w:rsidR="00310406" w:rsidRPr="00074A0B">
        <w:rPr>
          <w:szCs w:val="24"/>
        </w:rPr>
        <w:t>”</w:t>
      </w:r>
      <w:r w:rsidRPr="00074A0B">
        <w:rPr>
          <w:szCs w:val="24"/>
        </w:rPr>
        <w:t>)</w:t>
      </w:r>
      <w:r w:rsidR="00174BD0" w:rsidRPr="00074A0B">
        <w:rPr>
          <w:szCs w:val="24"/>
        </w:rPr>
        <w:t>.</w:t>
      </w:r>
      <w:r w:rsidR="00893A57" w:rsidRPr="00074A0B">
        <w:rPr>
          <w:szCs w:val="24"/>
        </w:rPr>
        <w:t xml:space="preserve"> </w:t>
      </w:r>
      <w:r w:rsidRPr="00074A0B">
        <w:rPr>
          <w:szCs w:val="24"/>
        </w:rPr>
        <w:t>The undersigned has read and understands the Protective Order in the above-referenced proceeding,</w:t>
      </w:r>
      <w:r w:rsidR="00252C97" w:rsidRPr="00074A0B">
        <w:rPr>
          <w:szCs w:val="24"/>
        </w:rPr>
        <w:t xml:space="preserve"> and</w:t>
      </w:r>
      <w:r w:rsidRPr="00074A0B">
        <w:rPr>
          <w:szCs w:val="24"/>
        </w:rPr>
        <w:t xml:space="preserve"> agrees to be bound by, and comply with, the te</w:t>
      </w:r>
      <w:r w:rsidR="000325F5" w:rsidRPr="00074A0B">
        <w:rPr>
          <w:szCs w:val="24"/>
        </w:rPr>
        <w:t>rm</w:t>
      </w:r>
      <w:r w:rsidRPr="00074A0B">
        <w:rPr>
          <w:szCs w:val="24"/>
        </w:rPr>
        <w:t>s and conditions of said Protective Order.</w:t>
      </w:r>
      <w:r w:rsidR="00252C97" w:rsidRPr="00074A0B">
        <w:rPr>
          <w:szCs w:val="24"/>
        </w:rPr>
        <w:t xml:space="preserve"> The undersigned agrees that any Proprietary Information shall be used or disclosed only for purposes of preparation for, and conduct of, the above-captioned proceeding, or any administrative or judicial review thereof, and shall not be disclosed of used for any other purposes. </w:t>
      </w:r>
    </w:p>
    <w:p w:rsidR="000325F5" w:rsidRPr="00074A0B" w:rsidRDefault="000325F5" w:rsidP="00074A0B">
      <w:pPr>
        <w:spacing w:line="360" w:lineRule="auto"/>
      </w:pPr>
    </w:p>
    <w:p w:rsidR="000325F5" w:rsidRPr="00074A0B" w:rsidRDefault="000325F5" w:rsidP="00074A0B">
      <w:pPr>
        <w:pStyle w:val="Signature"/>
        <w:spacing w:line="360" w:lineRule="auto"/>
        <w:rPr>
          <w:szCs w:val="24"/>
          <w:u w:val="single"/>
        </w:rPr>
      </w:pPr>
      <w:r w:rsidRPr="00074A0B">
        <w:rPr>
          <w:szCs w:val="24"/>
          <w:u w:val="single"/>
        </w:rPr>
        <w:tab/>
      </w:r>
      <w:r w:rsidRPr="00074A0B">
        <w:rPr>
          <w:szCs w:val="24"/>
          <w:u w:val="single"/>
        </w:rPr>
        <w:tab/>
      </w:r>
    </w:p>
    <w:p w:rsidR="000325F5" w:rsidRPr="00074A0B" w:rsidRDefault="009B6C92" w:rsidP="00074A0B">
      <w:pPr>
        <w:pStyle w:val="Signature"/>
        <w:spacing w:line="360" w:lineRule="auto"/>
        <w:rPr>
          <w:szCs w:val="24"/>
        </w:rPr>
      </w:pPr>
      <w:r w:rsidRPr="00074A0B">
        <w:rPr>
          <w:szCs w:val="24"/>
        </w:rPr>
        <w:t>SIGNATURE</w:t>
      </w:r>
    </w:p>
    <w:p w:rsidR="000325F5" w:rsidRPr="00074A0B" w:rsidRDefault="000325F5" w:rsidP="00074A0B">
      <w:pPr>
        <w:pStyle w:val="Signature"/>
        <w:spacing w:line="360" w:lineRule="auto"/>
        <w:rPr>
          <w:szCs w:val="24"/>
        </w:rPr>
      </w:pPr>
    </w:p>
    <w:p w:rsidR="000325F5" w:rsidRPr="00074A0B" w:rsidRDefault="000325F5" w:rsidP="00074A0B">
      <w:pPr>
        <w:pStyle w:val="Signature"/>
        <w:spacing w:line="360" w:lineRule="auto"/>
        <w:rPr>
          <w:szCs w:val="24"/>
          <w:u w:val="single"/>
        </w:rPr>
      </w:pPr>
      <w:r w:rsidRPr="00074A0B">
        <w:rPr>
          <w:szCs w:val="24"/>
          <w:u w:val="single"/>
        </w:rPr>
        <w:tab/>
      </w:r>
      <w:r w:rsidRPr="00074A0B">
        <w:rPr>
          <w:szCs w:val="24"/>
          <w:u w:val="single"/>
        </w:rPr>
        <w:tab/>
      </w:r>
    </w:p>
    <w:p w:rsidR="000325F5" w:rsidRPr="00074A0B" w:rsidRDefault="009B6C92" w:rsidP="00074A0B">
      <w:pPr>
        <w:pStyle w:val="Signature"/>
        <w:spacing w:line="360" w:lineRule="auto"/>
        <w:rPr>
          <w:szCs w:val="24"/>
        </w:rPr>
      </w:pPr>
      <w:r w:rsidRPr="00074A0B">
        <w:rPr>
          <w:szCs w:val="24"/>
        </w:rPr>
        <w:t>PRINT NAME</w:t>
      </w:r>
    </w:p>
    <w:p w:rsidR="000325F5" w:rsidRPr="00074A0B" w:rsidRDefault="000325F5" w:rsidP="00074A0B">
      <w:pPr>
        <w:pStyle w:val="Signature"/>
        <w:spacing w:line="360" w:lineRule="auto"/>
        <w:rPr>
          <w:szCs w:val="24"/>
        </w:rPr>
      </w:pPr>
    </w:p>
    <w:p w:rsidR="000325F5" w:rsidRPr="00074A0B" w:rsidRDefault="000325F5" w:rsidP="00074A0B">
      <w:pPr>
        <w:pStyle w:val="Signature"/>
        <w:spacing w:line="360" w:lineRule="auto"/>
        <w:rPr>
          <w:szCs w:val="24"/>
          <w:u w:val="single"/>
        </w:rPr>
      </w:pPr>
      <w:r w:rsidRPr="00074A0B">
        <w:rPr>
          <w:szCs w:val="24"/>
          <w:u w:val="single"/>
        </w:rPr>
        <w:tab/>
      </w:r>
      <w:r w:rsidRPr="00074A0B">
        <w:rPr>
          <w:szCs w:val="24"/>
          <w:u w:val="single"/>
        </w:rPr>
        <w:tab/>
      </w:r>
    </w:p>
    <w:p w:rsidR="000325F5" w:rsidRPr="00074A0B" w:rsidRDefault="009B6C92" w:rsidP="00074A0B">
      <w:pPr>
        <w:pStyle w:val="Signature"/>
        <w:spacing w:line="360" w:lineRule="auto"/>
        <w:rPr>
          <w:szCs w:val="24"/>
        </w:rPr>
      </w:pPr>
      <w:r w:rsidRPr="00074A0B">
        <w:rPr>
          <w:szCs w:val="24"/>
        </w:rPr>
        <w:t>ADDRESS</w:t>
      </w:r>
    </w:p>
    <w:p w:rsidR="000325F5" w:rsidRPr="00074A0B" w:rsidRDefault="000325F5" w:rsidP="00074A0B">
      <w:pPr>
        <w:pStyle w:val="Signature"/>
        <w:spacing w:line="360" w:lineRule="auto"/>
        <w:rPr>
          <w:szCs w:val="24"/>
        </w:rPr>
      </w:pPr>
    </w:p>
    <w:p w:rsidR="000325F5" w:rsidRPr="00074A0B" w:rsidRDefault="000325F5" w:rsidP="00074A0B">
      <w:pPr>
        <w:pStyle w:val="Signature"/>
        <w:spacing w:line="360" w:lineRule="auto"/>
        <w:rPr>
          <w:szCs w:val="24"/>
          <w:u w:val="single"/>
        </w:rPr>
      </w:pPr>
      <w:r w:rsidRPr="00074A0B">
        <w:rPr>
          <w:szCs w:val="24"/>
          <w:u w:val="single"/>
        </w:rPr>
        <w:tab/>
      </w:r>
      <w:r w:rsidRPr="00074A0B">
        <w:rPr>
          <w:szCs w:val="24"/>
          <w:u w:val="single"/>
        </w:rPr>
        <w:tab/>
      </w:r>
    </w:p>
    <w:p w:rsidR="000325F5" w:rsidRPr="00074A0B" w:rsidRDefault="009B6C92" w:rsidP="00074A0B">
      <w:pPr>
        <w:pStyle w:val="Signature"/>
        <w:spacing w:line="360" w:lineRule="auto"/>
        <w:rPr>
          <w:szCs w:val="24"/>
        </w:rPr>
      </w:pPr>
      <w:r w:rsidRPr="00074A0B">
        <w:rPr>
          <w:szCs w:val="24"/>
        </w:rPr>
        <w:t xml:space="preserve">EMPLOYER </w:t>
      </w:r>
    </w:p>
    <w:p w:rsidR="000325F5" w:rsidRPr="00074A0B" w:rsidRDefault="000325F5" w:rsidP="00074A0B">
      <w:pPr>
        <w:pStyle w:val="Signature"/>
        <w:spacing w:line="360" w:lineRule="auto"/>
        <w:rPr>
          <w:szCs w:val="24"/>
        </w:rPr>
      </w:pPr>
    </w:p>
    <w:p w:rsidR="00D3229A" w:rsidRDefault="009B6C92" w:rsidP="00074A0B">
      <w:pPr>
        <w:pStyle w:val="Signature"/>
        <w:tabs>
          <w:tab w:val="clear" w:pos="5040"/>
          <w:tab w:val="left" w:pos="7470"/>
        </w:tabs>
        <w:spacing w:line="360" w:lineRule="auto"/>
        <w:rPr>
          <w:szCs w:val="24"/>
          <w:u w:val="single"/>
        </w:rPr>
      </w:pPr>
      <w:r w:rsidRPr="00074A0B">
        <w:rPr>
          <w:szCs w:val="24"/>
        </w:rPr>
        <w:t>DATE:</w:t>
      </w:r>
      <w:r w:rsidR="00955F19">
        <w:rPr>
          <w:szCs w:val="24"/>
        </w:rPr>
        <w:t xml:space="preserve">  </w:t>
      </w:r>
      <w:r w:rsidR="000325F5" w:rsidRPr="00074A0B">
        <w:rPr>
          <w:szCs w:val="24"/>
          <w:u w:val="single"/>
        </w:rPr>
        <w:tab/>
      </w:r>
    </w:p>
    <w:p w:rsidR="00D3229A" w:rsidRDefault="00D3229A" w:rsidP="00D3229A">
      <w:pPr>
        <w:rPr>
          <w:rFonts w:ascii="Microsoft Sans Serif"/>
          <w:b/>
          <w:u w:val="single"/>
        </w:rPr>
      </w:pPr>
      <w:r>
        <w:rPr>
          <w:u w:val="single"/>
        </w:rPr>
        <w:br w:type="page"/>
      </w:r>
      <w:r>
        <w:rPr>
          <w:rFonts w:ascii="Microsoft Sans Serif"/>
          <w:b/>
          <w:u w:val="single"/>
        </w:rPr>
        <w:lastRenderedPageBreak/>
        <w:t xml:space="preserve">M-2015-2515375 </w:t>
      </w:r>
      <w:r>
        <w:rPr>
          <w:rFonts w:ascii="Microsoft Sans Serif"/>
          <w:b/>
          <w:u w:val="single"/>
        </w:rPr>
        <w:t>–</w:t>
      </w:r>
      <w:r>
        <w:rPr>
          <w:rFonts w:ascii="Microsoft Sans Serif"/>
          <w:b/>
          <w:u w:val="single"/>
        </w:rPr>
        <w:t xml:space="preserve"> PETITION OF DUQUESNE LIGHT</w:t>
      </w:r>
      <w:r w:rsidRPr="00DE1E36">
        <w:rPr>
          <w:rFonts w:ascii="Microsoft Sans Serif"/>
          <w:b/>
          <w:u w:val="single"/>
        </w:rPr>
        <w:t xml:space="preserve"> CO</w:t>
      </w:r>
      <w:r>
        <w:rPr>
          <w:rFonts w:ascii="Microsoft Sans Serif"/>
          <w:b/>
          <w:u w:val="single"/>
        </w:rPr>
        <w:t>MPANY</w:t>
      </w:r>
      <w:r w:rsidRPr="00DE1E36">
        <w:rPr>
          <w:rFonts w:ascii="Microsoft Sans Serif"/>
          <w:b/>
          <w:u w:val="single"/>
        </w:rPr>
        <w:t xml:space="preserve"> </w:t>
      </w:r>
      <w:r>
        <w:rPr>
          <w:rFonts w:ascii="Microsoft Sans Serif"/>
          <w:b/>
          <w:u w:val="single"/>
        </w:rPr>
        <w:t xml:space="preserve">- </w:t>
      </w:r>
      <w:r w:rsidRPr="00DE1E36">
        <w:rPr>
          <w:rFonts w:ascii="Microsoft Sans Serif"/>
          <w:b/>
          <w:u w:val="single"/>
        </w:rPr>
        <w:t xml:space="preserve">FOR APPROVAL OF ITS ACT 129 PHASE III ENERGY EFFICIENCY AND CONSERVATION PLAN </w:t>
      </w:r>
      <w:r>
        <w:rPr>
          <w:rFonts w:ascii="Microsoft Sans Serif"/>
          <w:b/>
          <w:u w:val="single"/>
        </w:rPr>
        <w:cr/>
      </w:r>
    </w:p>
    <w:p w:rsidR="00D3229A" w:rsidRPr="002D025B" w:rsidRDefault="00D3229A" w:rsidP="00D3229A">
      <w:pPr>
        <w:rPr>
          <w:rFonts w:ascii="Microsoft Sans Serif"/>
          <w:b/>
          <w:i/>
        </w:rPr>
      </w:pPr>
      <w:r>
        <w:rPr>
          <w:rFonts w:ascii="Microsoft Sans Serif"/>
          <w:b/>
          <w:i/>
        </w:rPr>
        <w:t>(</w:t>
      </w:r>
      <w:r w:rsidRPr="002D025B">
        <w:rPr>
          <w:rFonts w:ascii="Microsoft Sans Serif"/>
          <w:b/>
          <w:i/>
        </w:rPr>
        <w:t>Revised 1/</w:t>
      </w:r>
      <w:r>
        <w:rPr>
          <w:rFonts w:ascii="Microsoft Sans Serif"/>
          <w:b/>
          <w:i/>
        </w:rPr>
        <w:t>22</w:t>
      </w:r>
      <w:r w:rsidRPr="002D025B">
        <w:rPr>
          <w:rFonts w:ascii="Microsoft Sans Serif"/>
          <w:b/>
          <w:i/>
        </w:rPr>
        <w:t>/1</w:t>
      </w:r>
      <w:r>
        <w:rPr>
          <w:rFonts w:ascii="Microsoft Sans Serif"/>
          <w:b/>
          <w:i/>
        </w:rPr>
        <w:t>6)</w:t>
      </w:r>
    </w:p>
    <w:p w:rsidR="00D3229A" w:rsidRDefault="00D3229A" w:rsidP="00D3229A">
      <w:pPr>
        <w:rPr>
          <w:rFonts w:ascii="Microsoft Sans Serif"/>
        </w:rPr>
      </w:pPr>
    </w:p>
    <w:p w:rsidR="00D3229A" w:rsidRDefault="00D3229A" w:rsidP="00D3229A">
      <w:pPr>
        <w:rPr>
          <w:rFonts w:ascii="Microsoft Sans Serif"/>
        </w:rPr>
        <w:sectPr w:rsidR="00D3229A" w:rsidSect="006059F3">
          <w:headerReference w:type="default" r:id="rId9"/>
          <w:footerReference w:type="default" r:id="rId10"/>
          <w:pgSz w:w="12240" w:h="15840" w:code="1"/>
          <w:pgMar w:top="1440" w:right="1440" w:bottom="1440" w:left="1440" w:header="360" w:footer="720" w:gutter="0"/>
          <w:cols w:space="720"/>
          <w:docGrid w:linePitch="360"/>
        </w:sectPr>
      </w:pPr>
    </w:p>
    <w:p w:rsidR="00D3229A" w:rsidRDefault="00D3229A" w:rsidP="00D3229A">
      <w:pPr>
        <w:rPr>
          <w:rFonts w:ascii="Microsoft Sans Serif"/>
        </w:rPr>
      </w:pPr>
      <w:r>
        <w:rPr>
          <w:rFonts w:ascii="Microsoft Sans Serif"/>
        </w:rPr>
        <w:lastRenderedPageBreak/>
        <w:t>*ROBERT HOAGLUND ESQUIRE</w:t>
      </w:r>
    </w:p>
    <w:p w:rsidR="00D3229A" w:rsidRDefault="00D3229A" w:rsidP="00D3229A">
      <w:pPr>
        <w:rPr>
          <w:rFonts w:ascii="Microsoft Sans Serif"/>
        </w:rPr>
      </w:pPr>
      <w:r>
        <w:rPr>
          <w:rFonts w:ascii="Microsoft Sans Serif"/>
        </w:rPr>
        <w:t>ADRIENNE KURTANICH ESQUIRE</w:t>
      </w:r>
    </w:p>
    <w:p w:rsidR="00D3229A" w:rsidRDefault="00D3229A" w:rsidP="00D3229A">
      <w:pPr>
        <w:rPr>
          <w:rFonts w:ascii="Microsoft Sans Serif"/>
          <w:b/>
          <w:i/>
          <w:u w:val="single"/>
        </w:rPr>
      </w:pPr>
      <w:r>
        <w:rPr>
          <w:rFonts w:ascii="Microsoft Sans Serif"/>
        </w:rPr>
        <w:t>DUQUESNE LIGHT COMPANY</w:t>
      </w:r>
      <w:r>
        <w:rPr>
          <w:rFonts w:ascii="Microsoft Sans Serif"/>
        </w:rPr>
        <w:cr/>
        <w:t>411 SEVENTH AVE 16</w:t>
      </w:r>
      <w:r w:rsidRPr="00DE1E36">
        <w:rPr>
          <w:rFonts w:ascii="Microsoft Sans Serif"/>
          <w:vertAlign w:val="superscript"/>
        </w:rPr>
        <w:t>TH</w:t>
      </w:r>
      <w:r>
        <w:rPr>
          <w:rFonts w:ascii="Microsoft Sans Serif"/>
        </w:rPr>
        <w:t xml:space="preserve"> </w:t>
      </w:r>
      <w:proofErr w:type="gramStart"/>
      <w:r>
        <w:rPr>
          <w:rFonts w:ascii="Microsoft Sans Serif"/>
        </w:rPr>
        <w:t>FLOOR</w:t>
      </w:r>
      <w:proofErr w:type="gramEnd"/>
      <w:r>
        <w:rPr>
          <w:rFonts w:ascii="Microsoft Sans Serif"/>
        </w:rPr>
        <w:cr/>
        <w:t>PITTSBURGH PA  15228</w:t>
      </w:r>
      <w:r>
        <w:rPr>
          <w:rFonts w:ascii="Microsoft Sans Serif"/>
        </w:rPr>
        <w:cr/>
      </w:r>
      <w:r w:rsidRPr="00DE1E36">
        <w:rPr>
          <w:rFonts w:ascii="Microsoft Sans Serif"/>
          <w:b/>
        </w:rPr>
        <w:t>412-393-1058</w:t>
      </w:r>
      <w:r w:rsidRPr="00DE1E36">
        <w:rPr>
          <w:rFonts w:ascii="Microsoft Sans Serif"/>
          <w:b/>
        </w:rPr>
        <w:cr/>
      </w:r>
      <w:r w:rsidRPr="0051135E">
        <w:rPr>
          <w:rFonts w:ascii="Microsoft Sans Serif"/>
        </w:rPr>
        <w:t>*</w:t>
      </w:r>
      <w:r>
        <w:rPr>
          <w:rFonts w:ascii="Microsoft Sans Serif"/>
          <w:b/>
          <w:i/>
          <w:u w:val="single"/>
        </w:rPr>
        <w:t>Accepts e-Service</w:t>
      </w:r>
    </w:p>
    <w:p w:rsidR="00D3229A" w:rsidRPr="004D5763" w:rsidRDefault="00D3229A" w:rsidP="00D3229A">
      <w:pPr>
        <w:rPr>
          <w:rFonts w:ascii="Microsoft Sans Serif"/>
          <w:b/>
          <w:i/>
          <w:u w:val="single"/>
        </w:rPr>
      </w:pPr>
    </w:p>
    <w:p w:rsidR="00D3229A" w:rsidRDefault="00D3229A" w:rsidP="00D3229A">
      <w:pPr>
        <w:rPr>
          <w:rFonts w:ascii="Microsoft Sans Serif"/>
          <w:b/>
          <w:i/>
          <w:u w:val="single"/>
        </w:rPr>
      </w:pPr>
      <w:r>
        <w:rPr>
          <w:rFonts w:ascii="Microsoft Sans Serif"/>
        </w:rPr>
        <w:t>LINDA R EVERS ESQUIRE</w:t>
      </w:r>
      <w:r>
        <w:rPr>
          <w:rFonts w:ascii="Microsoft Sans Serif"/>
        </w:rPr>
        <w:cr/>
        <w:t>STEVENS &amp; LEE PC</w:t>
      </w:r>
      <w:r>
        <w:rPr>
          <w:rFonts w:ascii="Microsoft Sans Serif"/>
        </w:rPr>
        <w:cr/>
        <w:t>111 N SIXTH STREET</w:t>
      </w:r>
      <w:r>
        <w:rPr>
          <w:rFonts w:ascii="Microsoft Sans Serif"/>
        </w:rPr>
        <w:cr/>
        <w:t>PO BOX 679</w:t>
      </w:r>
      <w:r>
        <w:rPr>
          <w:rFonts w:ascii="Microsoft Sans Serif"/>
        </w:rPr>
        <w:cr/>
        <w:t>READING PA  19603-0679</w:t>
      </w:r>
      <w:r>
        <w:rPr>
          <w:rFonts w:ascii="Microsoft Sans Serif"/>
        </w:rPr>
        <w:cr/>
      </w:r>
      <w:r w:rsidRPr="00DE1E36">
        <w:rPr>
          <w:rFonts w:ascii="Microsoft Sans Serif"/>
          <w:b/>
        </w:rPr>
        <w:t>610-478-2175</w:t>
      </w:r>
      <w:r w:rsidRPr="00DE1E36">
        <w:rPr>
          <w:rFonts w:ascii="Microsoft Sans Serif"/>
          <w:b/>
        </w:rPr>
        <w:cr/>
      </w:r>
      <w:r>
        <w:rPr>
          <w:rFonts w:ascii="Microsoft Sans Serif"/>
          <w:b/>
          <w:i/>
          <w:u w:val="single"/>
        </w:rPr>
        <w:t>Accepts e-Service</w:t>
      </w:r>
    </w:p>
    <w:p w:rsidR="00D3229A" w:rsidRPr="004D5763" w:rsidRDefault="00D3229A" w:rsidP="00D3229A">
      <w:pPr>
        <w:rPr>
          <w:rFonts w:ascii="Microsoft Sans Serif"/>
          <w:b/>
          <w:i/>
          <w:u w:val="single"/>
        </w:rPr>
      </w:pPr>
    </w:p>
    <w:p w:rsidR="00D3229A" w:rsidRDefault="00D3229A" w:rsidP="00D3229A">
      <w:pPr>
        <w:rPr>
          <w:rFonts w:ascii="Microsoft Sans Serif"/>
        </w:rPr>
      </w:pPr>
      <w:r>
        <w:rPr>
          <w:rFonts w:ascii="Microsoft Sans Serif"/>
        </w:rPr>
        <w:t>MICHAEL A GRUIN ESQUIRE</w:t>
      </w:r>
      <w:r>
        <w:rPr>
          <w:rFonts w:ascii="Microsoft Sans Serif"/>
        </w:rPr>
        <w:cr/>
        <w:t>STEVENS &amp; LEE PC</w:t>
      </w:r>
    </w:p>
    <w:p w:rsidR="00D3229A" w:rsidRDefault="00D3229A" w:rsidP="00D3229A">
      <w:pPr>
        <w:rPr>
          <w:rFonts w:ascii="Microsoft Sans Serif"/>
          <w:b/>
          <w:i/>
          <w:u w:val="single"/>
        </w:rPr>
      </w:pPr>
      <w:r>
        <w:rPr>
          <w:rFonts w:ascii="Microsoft Sans Serif"/>
        </w:rPr>
        <w:t>16</w:t>
      </w:r>
      <w:r w:rsidRPr="00DE1E36">
        <w:rPr>
          <w:rFonts w:ascii="Microsoft Sans Serif"/>
          <w:vertAlign w:val="superscript"/>
        </w:rPr>
        <w:t>TH</w:t>
      </w:r>
      <w:r>
        <w:rPr>
          <w:rFonts w:ascii="Microsoft Sans Serif"/>
        </w:rPr>
        <w:t xml:space="preserve">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r>
      <w:r w:rsidRPr="00DE1E36">
        <w:rPr>
          <w:rFonts w:ascii="Microsoft Sans Serif"/>
          <w:b/>
        </w:rPr>
        <w:t>717-255-7365</w:t>
      </w:r>
      <w:r w:rsidRPr="00DE1E36">
        <w:rPr>
          <w:rFonts w:ascii="Microsoft Sans Serif"/>
          <w:b/>
        </w:rPr>
        <w:cr/>
      </w:r>
      <w:r>
        <w:rPr>
          <w:rFonts w:ascii="Microsoft Sans Serif"/>
          <w:b/>
          <w:i/>
          <w:u w:val="single"/>
        </w:rPr>
        <w:t>Accepts e-Service</w:t>
      </w:r>
    </w:p>
    <w:p w:rsidR="00D3229A" w:rsidRPr="004D5763" w:rsidRDefault="00D3229A" w:rsidP="00D3229A">
      <w:pPr>
        <w:rPr>
          <w:rFonts w:ascii="Microsoft Sans Serif"/>
          <w:b/>
          <w:i/>
          <w:u w:val="single"/>
        </w:rPr>
      </w:pPr>
    </w:p>
    <w:p w:rsidR="00D3229A" w:rsidRDefault="00D3229A" w:rsidP="00D3229A">
      <w:pPr>
        <w:rPr>
          <w:rFonts w:ascii="Microsoft Sans Serif"/>
        </w:rPr>
      </w:pPr>
      <w:r>
        <w:rPr>
          <w:rFonts w:ascii="Microsoft Sans Serif"/>
        </w:rPr>
        <w:t>LAUREN M BURGE ESQUIRE</w:t>
      </w:r>
    </w:p>
    <w:p w:rsidR="00D3229A" w:rsidRDefault="00D3229A" w:rsidP="00D3229A">
      <w:pPr>
        <w:rPr>
          <w:rFonts w:ascii="Microsoft Sans Serif"/>
        </w:rPr>
      </w:pPr>
      <w:r>
        <w:rPr>
          <w:rFonts w:ascii="Microsoft Sans Serif"/>
          <w:b/>
        </w:rPr>
        <w:t>*</w:t>
      </w:r>
      <w:r>
        <w:rPr>
          <w:rFonts w:ascii="Microsoft Sans Serif"/>
        </w:rPr>
        <w:t>DARRYL A LAWRENCE ESQUIRE</w:t>
      </w:r>
    </w:p>
    <w:p w:rsidR="00D3229A" w:rsidRPr="003A06D3" w:rsidRDefault="00D3229A" w:rsidP="00D3229A">
      <w:pPr>
        <w:rPr>
          <w:rFonts w:ascii="Microsoft Sans Serif"/>
        </w:rPr>
      </w:pPr>
      <w:r w:rsidRPr="003A06D3">
        <w:rPr>
          <w:rFonts w:ascii="Microsoft Sans Serif"/>
        </w:rPr>
        <w:t>OFFICE OF CONSUMER ADVOCATE</w:t>
      </w:r>
    </w:p>
    <w:p w:rsidR="00D3229A" w:rsidRPr="003A06D3" w:rsidRDefault="00D3229A" w:rsidP="00D3229A">
      <w:pPr>
        <w:rPr>
          <w:rFonts w:ascii="Microsoft Sans Serif"/>
        </w:rPr>
      </w:pPr>
      <w:r w:rsidRPr="003A06D3">
        <w:rPr>
          <w:rFonts w:ascii="Microsoft Sans Serif"/>
        </w:rPr>
        <w:t>555 WALNUT STREET</w:t>
      </w:r>
    </w:p>
    <w:p w:rsidR="00D3229A" w:rsidRPr="003A06D3" w:rsidRDefault="00D3229A" w:rsidP="00D3229A">
      <w:pPr>
        <w:rPr>
          <w:rFonts w:ascii="Microsoft Sans Serif"/>
        </w:rPr>
      </w:pPr>
      <w:r w:rsidRPr="003A06D3">
        <w:rPr>
          <w:rFonts w:ascii="Microsoft Sans Serif"/>
        </w:rPr>
        <w:t>5</w:t>
      </w:r>
      <w:r w:rsidRPr="003A06D3">
        <w:rPr>
          <w:rFonts w:ascii="Microsoft Sans Serif"/>
          <w:vertAlign w:val="superscript"/>
        </w:rPr>
        <w:t>TH</w:t>
      </w:r>
      <w:r w:rsidRPr="003A06D3">
        <w:rPr>
          <w:rFonts w:ascii="Microsoft Sans Serif"/>
        </w:rPr>
        <w:t xml:space="preserve"> FLOOR FORUM PLACE</w:t>
      </w:r>
    </w:p>
    <w:p w:rsidR="00D3229A" w:rsidRPr="003A06D3" w:rsidRDefault="00D3229A" w:rsidP="00D3229A">
      <w:pPr>
        <w:rPr>
          <w:rFonts w:ascii="Microsoft Sans Serif"/>
        </w:rPr>
      </w:pPr>
      <w:r w:rsidRPr="003A06D3">
        <w:rPr>
          <w:rFonts w:ascii="Microsoft Sans Serif"/>
        </w:rPr>
        <w:t>HARRISBURG PA  17101-1932</w:t>
      </w:r>
    </w:p>
    <w:p w:rsidR="00D3229A" w:rsidRDefault="00D3229A" w:rsidP="00D3229A">
      <w:pPr>
        <w:rPr>
          <w:rFonts w:ascii="Microsoft Sans Serif"/>
          <w:b/>
          <w:i/>
          <w:u w:val="single"/>
        </w:rPr>
      </w:pPr>
      <w:r w:rsidRPr="00B873B1">
        <w:rPr>
          <w:rFonts w:ascii="Microsoft Sans Serif"/>
          <w:b/>
        </w:rPr>
        <w:t>*</w:t>
      </w:r>
      <w:r>
        <w:rPr>
          <w:rFonts w:ascii="Microsoft Sans Serif"/>
          <w:b/>
          <w:i/>
          <w:u w:val="single"/>
        </w:rPr>
        <w:t>Accepts e-Service</w:t>
      </w:r>
    </w:p>
    <w:p w:rsidR="00D3229A" w:rsidRPr="00B873B1" w:rsidRDefault="00D3229A" w:rsidP="00D3229A">
      <w:pPr>
        <w:rPr>
          <w:rFonts w:ascii="Microsoft Sans Serif"/>
          <w:b/>
          <w:i/>
          <w:u w:val="single"/>
        </w:rPr>
      </w:pPr>
    </w:p>
    <w:p w:rsidR="00431617" w:rsidRDefault="00D3229A" w:rsidP="00D3229A">
      <w:pPr>
        <w:rPr>
          <w:rFonts w:ascii="Microsoft Sans Serif"/>
        </w:rPr>
      </w:pPr>
      <w:r>
        <w:rPr>
          <w:rFonts w:ascii="Microsoft Sans Serif"/>
        </w:rPr>
        <w:t xml:space="preserve">ELIZABETH ROSE </w:t>
      </w:r>
    </w:p>
    <w:p w:rsidR="00D3229A" w:rsidRDefault="00D3229A" w:rsidP="00D3229A">
      <w:pPr>
        <w:rPr>
          <w:rFonts w:ascii="Microsoft Sans Serif"/>
        </w:rPr>
      </w:pPr>
      <w:bookmarkStart w:id="0" w:name="_GoBack"/>
      <w:bookmarkEnd w:id="0"/>
      <w:r>
        <w:rPr>
          <w:rFonts w:ascii="Microsoft Sans Serif"/>
        </w:rPr>
        <w:t>TRISCARI ESQUIRE</w:t>
      </w:r>
    </w:p>
    <w:p w:rsidR="00D3229A" w:rsidRPr="003A06D3" w:rsidRDefault="00D3229A" w:rsidP="00D3229A">
      <w:pPr>
        <w:rPr>
          <w:rFonts w:ascii="Microsoft Sans Serif"/>
        </w:rPr>
      </w:pPr>
      <w:r w:rsidRPr="003A06D3">
        <w:rPr>
          <w:rFonts w:ascii="Microsoft Sans Serif"/>
        </w:rPr>
        <w:t>OFFICE OF SMALL BUSINESS ADVOCATE</w:t>
      </w:r>
    </w:p>
    <w:p w:rsidR="00D3229A" w:rsidRPr="003A06D3" w:rsidRDefault="00D3229A" w:rsidP="00D3229A">
      <w:pPr>
        <w:rPr>
          <w:rFonts w:ascii="Microsoft Sans Serif"/>
        </w:rPr>
      </w:pPr>
      <w:r w:rsidRPr="003A06D3">
        <w:rPr>
          <w:rFonts w:ascii="Microsoft Sans Serif"/>
        </w:rPr>
        <w:t>300 NORTH 2</w:t>
      </w:r>
      <w:r w:rsidRPr="003A06D3">
        <w:rPr>
          <w:rFonts w:ascii="Microsoft Sans Serif"/>
          <w:vertAlign w:val="superscript"/>
        </w:rPr>
        <w:t>ND</w:t>
      </w:r>
      <w:r w:rsidRPr="003A06D3">
        <w:rPr>
          <w:rFonts w:ascii="Microsoft Sans Serif"/>
        </w:rPr>
        <w:t xml:space="preserve"> STREET SUITE 202</w:t>
      </w:r>
    </w:p>
    <w:p w:rsidR="00D3229A" w:rsidRPr="003A06D3" w:rsidRDefault="00D3229A" w:rsidP="00D3229A">
      <w:pPr>
        <w:rPr>
          <w:rFonts w:ascii="Microsoft Sans Serif"/>
        </w:rPr>
      </w:pPr>
      <w:r w:rsidRPr="003A06D3">
        <w:rPr>
          <w:rFonts w:ascii="Microsoft Sans Serif"/>
        </w:rPr>
        <w:t>HARRISBURG PA  17101</w:t>
      </w:r>
    </w:p>
    <w:p w:rsidR="00D3229A" w:rsidRDefault="00D3229A" w:rsidP="00D3229A">
      <w:pPr>
        <w:rPr>
          <w:rFonts w:ascii="Microsoft Sans Serif"/>
        </w:rPr>
      </w:pPr>
    </w:p>
    <w:p w:rsidR="00D3229A" w:rsidRDefault="00D3229A" w:rsidP="00D3229A">
      <w:pPr>
        <w:rPr>
          <w:rFonts w:ascii="Microsoft Sans Serif"/>
        </w:rPr>
      </w:pPr>
    </w:p>
    <w:p w:rsidR="00D3229A" w:rsidRDefault="00D3229A" w:rsidP="00D3229A">
      <w:pPr>
        <w:rPr>
          <w:rFonts w:ascii="Microsoft Sans Serif"/>
        </w:rPr>
      </w:pPr>
    </w:p>
    <w:p w:rsidR="00D3229A" w:rsidRDefault="00D3229A" w:rsidP="00D3229A">
      <w:pPr>
        <w:rPr>
          <w:rFonts w:ascii="Microsoft Sans Serif"/>
        </w:rPr>
      </w:pPr>
      <w:r>
        <w:rPr>
          <w:rFonts w:ascii="Microsoft Sans Serif"/>
        </w:rPr>
        <w:lastRenderedPageBreak/>
        <w:t>PATRICK CICERO ESQUIRE</w:t>
      </w:r>
      <w:r>
        <w:rPr>
          <w:rFonts w:ascii="Microsoft Sans Serif"/>
        </w:rPr>
        <w:cr/>
        <w:t>JOLINE PRICE ESQUIRE</w:t>
      </w:r>
    </w:p>
    <w:p w:rsidR="00D3229A" w:rsidRDefault="00D3229A" w:rsidP="00D3229A">
      <w:pPr>
        <w:rPr>
          <w:rFonts w:ascii="Microsoft Sans Serif"/>
          <w:b/>
          <w:i/>
          <w:u w:val="single"/>
        </w:rPr>
      </w:pPr>
      <w:r>
        <w:rPr>
          <w:rFonts w:ascii="Microsoft Sans Serif"/>
        </w:rPr>
        <w:t>PA UTILITY LAW PROJECT</w:t>
      </w:r>
      <w:r>
        <w:rPr>
          <w:rFonts w:ascii="Microsoft Sans Serif"/>
        </w:rPr>
        <w:cr/>
        <w:t>118 LOCUST STREET</w:t>
      </w:r>
      <w:r>
        <w:rPr>
          <w:rFonts w:ascii="Microsoft Sans Serif"/>
        </w:rPr>
        <w:cr/>
        <w:t>HARRISBURG PA  17101</w:t>
      </w:r>
      <w:r>
        <w:rPr>
          <w:rFonts w:ascii="Microsoft Sans Serif"/>
        </w:rPr>
        <w:cr/>
      </w:r>
      <w:r w:rsidRPr="003A06D3">
        <w:rPr>
          <w:rFonts w:ascii="Microsoft Sans Serif"/>
          <w:b/>
        </w:rPr>
        <w:t>717-236-9486</w:t>
      </w:r>
      <w:r w:rsidRPr="003A06D3">
        <w:rPr>
          <w:rFonts w:ascii="Microsoft Sans Serif"/>
          <w:b/>
        </w:rPr>
        <w:cr/>
      </w:r>
      <w:r>
        <w:rPr>
          <w:rFonts w:ascii="Microsoft Sans Serif"/>
          <w:b/>
          <w:i/>
          <w:u w:val="single"/>
        </w:rPr>
        <w:t>Accepts e-Service</w:t>
      </w:r>
    </w:p>
    <w:p w:rsidR="00D3229A" w:rsidRDefault="00D3229A" w:rsidP="00D3229A">
      <w:pPr>
        <w:rPr>
          <w:rFonts w:ascii="Microsoft Sans Serif"/>
          <w:b/>
          <w:i/>
          <w:u w:val="single"/>
        </w:rPr>
      </w:pPr>
    </w:p>
    <w:p w:rsidR="00D3229A" w:rsidRDefault="00D3229A" w:rsidP="00D3229A">
      <w:pPr>
        <w:rPr>
          <w:rFonts w:ascii="Microsoft Sans Serif"/>
          <w:b/>
          <w:i/>
          <w:u w:val="single"/>
        </w:rPr>
      </w:pPr>
      <w:r>
        <w:rPr>
          <w:rFonts w:ascii="Microsoft Sans Serif"/>
        </w:rPr>
        <w:t>THEODORE S ROBINSON ESQUIRE</w:t>
      </w:r>
      <w:r>
        <w:rPr>
          <w:rFonts w:ascii="Microsoft Sans Serif"/>
        </w:rPr>
        <w:cr/>
        <w:t>CITIZEN POWER</w:t>
      </w:r>
      <w:r>
        <w:rPr>
          <w:rFonts w:ascii="Microsoft Sans Serif"/>
        </w:rPr>
        <w:cr/>
        <w:t>2121 MURRAY AVENUE</w:t>
      </w:r>
      <w:r>
        <w:rPr>
          <w:rFonts w:ascii="Microsoft Sans Serif"/>
        </w:rPr>
        <w:cr/>
        <w:t>PITTSBURGH PA  15217</w:t>
      </w:r>
      <w:r>
        <w:rPr>
          <w:rFonts w:ascii="Microsoft Sans Serif"/>
        </w:rPr>
        <w:cr/>
      </w:r>
      <w:r w:rsidRPr="00DE1E36">
        <w:rPr>
          <w:rFonts w:ascii="Microsoft Sans Serif"/>
          <w:b/>
        </w:rPr>
        <w:t>412-421-7029</w:t>
      </w:r>
      <w:r>
        <w:rPr>
          <w:rFonts w:ascii="Microsoft Sans Serif"/>
        </w:rPr>
        <w:cr/>
      </w:r>
      <w:r>
        <w:rPr>
          <w:rFonts w:ascii="Microsoft Sans Serif"/>
          <w:b/>
          <w:i/>
          <w:u w:val="single"/>
        </w:rPr>
        <w:t>Accepts e-Service</w:t>
      </w:r>
    </w:p>
    <w:p w:rsidR="00D3229A" w:rsidRDefault="00D3229A" w:rsidP="00D3229A">
      <w:pPr>
        <w:rPr>
          <w:rFonts w:ascii="Microsoft Sans Serif"/>
          <w:b/>
          <w:i/>
          <w:u w:val="single"/>
        </w:rPr>
      </w:pPr>
    </w:p>
    <w:p w:rsidR="00D3229A" w:rsidRDefault="00D3229A" w:rsidP="00D3229A">
      <w:pPr>
        <w:rPr>
          <w:rFonts w:ascii="Microsoft Sans Serif"/>
          <w:b/>
          <w:i/>
          <w:u w:val="single"/>
        </w:rPr>
      </w:pPr>
      <w:r>
        <w:rPr>
          <w:rFonts w:ascii="Microsoft Sans Serif"/>
        </w:rPr>
        <w:t>PAMELA C POLACEK ESQUIRE</w:t>
      </w:r>
      <w:r>
        <w:rPr>
          <w:rFonts w:ascii="Microsoft Sans Serif"/>
        </w:rPr>
        <w:cr/>
        <w:t>ALESSANDRA HYLANDER ESQUIRE</w:t>
      </w:r>
      <w:r>
        <w:rPr>
          <w:rFonts w:ascii="Microsoft Sans Serif"/>
        </w:rPr>
        <w:c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r>
      <w:r w:rsidRPr="00DE1E36">
        <w:rPr>
          <w:rFonts w:ascii="Microsoft Sans Serif"/>
          <w:b/>
        </w:rPr>
        <w:t>717.237.5368</w:t>
      </w:r>
      <w:r w:rsidRPr="00DE1E36">
        <w:rPr>
          <w:rFonts w:ascii="Microsoft Sans Serif"/>
          <w:b/>
        </w:rPr>
        <w:cr/>
      </w:r>
      <w:r>
        <w:rPr>
          <w:rFonts w:ascii="Microsoft Sans Serif"/>
          <w:b/>
          <w:i/>
          <w:u w:val="single"/>
        </w:rPr>
        <w:t>Accepts e-Service</w:t>
      </w:r>
    </w:p>
    <w:p w:rsidR="00D3229A" w:rsidRDefault="00D3229A" w:rsidP="00D3229A">
      <w:pPr>
        <w:rPr>
          <w:rFonts w:ascii="Microsoft Sans Serif"/>
          <w:b/>
          <w:i/>
          <w:u w:val="single"/>
        </w:rPr>
      </w:pPr>
    </w:p>
    <w:p w:rsidR="00D3229A" w:rsidRDefault="00D3229A" w:rsidP="00D3229A">
      <w:pPr>
        <w:rPr>
          <w:rFonts w:ascii="Microsoft Sans Serif"/>
        </w:rPr>
      </w:pPr>
      <w:r>
        <w:rPr>
          <w:rFonts w:ascii="Microsoft Sans Serif"/>
        </w:rPr>
        <w:t>BARRY A NAUM ESQUIRE</w:t>
      </w:r>
    </w:p>
    <w:p w:rsidR="00D3229A" w:rsidRDefault="00D3229A" w:rsidP="00D3229A">
      <w:pPr>
        <w:rPr>
          <w:rFonts w:ascii="Microsoft Sans Serif"/>
        </w:rPr>
      </w:pPr>
      <w:r>
        <w:rPr>
          <w:rFonts w:ascii="Microsoft Sans Serif"/>
        </w:rPr>
        <w:t>SPILMAN THOMAS &amp; BATTLE</w:t>
      </w:r>
    </w:p>
    <w:p w:rsidR="00D3229A" w:rsidRDefault="00D3229A" w:rsidP="00D3229A">
      <w:pPr>
        <w:rPr>
          <w:rFonts w:ascii="Microsoft Sans Serif"/>
        </w:rPr>
      </w:pPr>
      <w:r>
        <w:rPr>
          <w:rFonts w:ascii="Microsoft Sans Serif"/>
        </w:rPr>
        <w:t>1100 BENT CREEK BLVD</w:t>
      </w:r>
    </w:p>
    <w:p w:rsidR="00D3229A" w:rsidRDefault="00D3229A" w:rsidP="00D3229A">
      <w:pPr>
        <w:rPr>
          <w:rFonts w:ascii="Microsoft Sans Serif"/>
        </w:rPr>
      </w:pPr>
      <w:r>
        <w:rPr>
          <w:rFonts w:ascii="Microsoft Sans Serif"/>
        </w:rPr>
        <w:t>SUITE 101</w:t>
      </w:r>
    </w:p>
    <w:p w:rsidR="00D3229A" w:rsidRDefault="00D3229A" w:rsidP="00D3229A">
      <w:pPr>
        <w:rPr>
          <w:rFonts w:ascii="Microsoft Sans Serif"/>
        </w:rPr>
      </w:pPr>
      <w:r>
        <w:rPr>
          <w:rFonts w:ascii="Microsoft Sans Serif"/>
        </w:rPr>
        <w:t>MECHANICSBURG PA  17050</w:t>
      </w:r>
    </w:p>
    <w:p w:rsidR="00D3229A" w:rsidRPr="00382C09" w:rsidRDefault="00D3229A" w:rsidP="00D3229A">
      <w:pPr>
        <w:rPr>
          <w:rFonts w:ascii="Microsoft Sans Serif"/>
          <w:b/>
          <w:i/>
          <w:u w:val="single"/>
        </w:rPr>
      </w:pPr>
      <w:r>
        <w:rPr>
          <w:rFonts w:ascii="Microsoft Sans Serif"/>
          <w:b/>
          <w:i/>
          <w:u w:val="single"/>
        </w:rPr>
        <w:t>Accepts e-Service</w:t>
      </w:r>
    </w:p>
    <w:p w:rsidR="008C2596" w:rsidRPr="00074A0B" w:rsidRDefault="008C2596" w:rsidP="00074A0B">
      <w:pPr>
        <w:pStyle w:val="Signature"/>
        <w:tabs>
          <w:tab w:val="clear" w:pos="5040"/>
          <w:tab w:val="left" w:pos="7470"/>
        </w:tabs>
        <w:spacing w:line="360" w:lineRule="auto"/>
        <w:rPr>
          <w:szCs w:val="24"/>
        </w:rPr>
      </w:pPr>
    </w:p>
    <w:sectPr w:rsidR="008C2596" w:rsidRPr="00074A0B" w:rsidSect="00D3229A">
      <w:type w:val="continuous"/>
      <w:pgSz w:w="12240" w:h="15840" w:code="1"/>
      <w:pgMar w:top="1440" w:right="1440" w:bottom="1440" w:left="1440" w:header="36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74" w:rsidRDefault="000C5D74" w:rsidP="00753422">
      <w:r>
        <w:separator/>
      </w:r>
    </w:p>
  </w:endnote>
  <w:endnote w:type="continuationSeparator" w:id="0">
    <w:p w:rsidR="000C5D74" w:rsidRDefault="000C5D74" w:rsidP="0075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81F6CEF7" w:usb1="00000308" w:usb2="00000000" w:usb3="81EED00C" w:csb0="00000017" w:csb1="81F6CB76"/>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31" w:rsidRDefault="000C5D74">
    <w:pPr>
      <w:pStyle w:val="Footer"/>
      <w:jc w:val="center"/>
      <w:rPr>
        <w:noProof/>
      </w:rPr>
    </w:pPr>
    <w:sdt>
      <w:sdtPr>
        <w:id w:val="-655068222"/>
        <w:docPartObj>
          <w:docPartGallery w:val="Page Numbers (Bottom of Page)"/>
          <w:docPartUnique/>
        </w:docPartObj>
      </w:sdtPr>
      <w:sdtEndPr>
        <w:rPr>
          <w:noProof/>
        </w:rPr>
      </w:sdtEndPr>
      <w:sdtContent>
        <w:r w:rsidR="001D6A31">
          <w:fldChar w:fldCharType="begin"/>
        </w:r>
        <w:r w:rsidR="001D6A31">
          <w:instrText xml:space="preserve"> PAGE   \* MERGEFORMAT </w:instrText>
        </w:r>
        <w:r w:rsidR="001D6A31">
          <w:fldChar w:fldCharType="separate"/>
        </w:r>
        <w:r w:rsidR="0087518D">
          <w:rPr>
            <w:noProof/>
          </w:rPr>
          <w:t>6</w:t>
        </w:r>
        <w:r w:rsidR="001D6A31">
          <w:rPr>
            <w:noProof/>
          </w:rPr>
          <w:fldChar w:fldCharType="end"/>
        </w:r>
      </w:sdtContent>
    </w:sdt>
  </w:p>
  <w:p w:rsidR="001D6A31" w:rsidRDefault="001D6A31" w:rsidP="001D6A31">
    <w:pPr>
      <w:pStyle w:val="Footer"/>
    </w:pPr>
    <w:r>
      <w:rPr>
        <w:sz w:val="18"/>
      </w:rPr>
      <w:fldChar w:fldCharType="begin"/>
    </w:r>
    <w:r>
      <w:rPr>
        <w:sz w:val="18"/>
      </w:rPr>
      <w:instrText xml:space="preserve"> </w:instrText>
    </w:r>
    <w:r w:rsidRPr="001D6A31">
      <w:rPr>
        <w:sz w:val="18"/>
      </w:rPr>
      <w:instrText>IF "" = "1" "</w:instrText>
    </w:r>
    <w:r w:rsidRPr="001D6A31">
      <w:rPr>
        <w:sz w:val="18"/>
      </w:rPr>
      <w:fldChar w:fldCharType="begin"/>
    </w:r>
    <w:r w:rsidRPr="001D6A31">
      <w:rPr>
        <w:sz w:val="18"/>
      </w:rPr>
      <w:instrText xml:space="preserve"> DOCPROPERTY "SWDocID" </w:instrText>
    </w:r>
    <w:r w:rsidRPr="001D6A31">
      <w:rPr>
        <w:sz w:val="18"/>
      </w:rPr>
      <w:fldChar w:fldCharType="separate"/>
    </w:r>
    <w:r w:rsidR="009A3D24">
      <w:rPr>
        <w:sz w:val="18"/>
      </w:rPr>
      <w:instrText>12/30/2015 SL1 1397020v1 107841.00009</w:instrText>
    </w:r>
    <w:r w:rsidRPr="001D6A31">
      <w:rPr>
        <w:sz w:val="18"/>
      </w:rPr>
      <w:fldChar w:fldCharType="end"/>
    </w:r>
    <w:r w:rsidRPr="001D6A31">
      <w:rPr>
        <w:sz w:val="18"/>
      </w:rPr>
      <w:instrText>" ""</w:instrText>
    </w:r>
    <w:r>
      <w:rPr>
        <w:sz w:val="18"/>
      </w:rPr>
      <w:instrText xml:space="preserve"> </w:instrText>
    </w:r>
    <w:r w:rsidR="0087518D">
      <w:rPr>
        <w:sz w:val="18"/>
      </w:rPr>
      <w:fldChar w:fldCharType="separate"/>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31" w:rsidRDefault="001D6A31" w:rsidP="001D6A31">
    <w:pPr>
      <w:pStyle w:val="Footer"/>
    </w:pPr>
  </w:p>
  <w:p w:rsidR="001D6A31" w:rsidRPr="001D6A31" w:rsidRDefault="001D6A31" w:rsidP="001D6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74" w:rsidRDefault="000C5D74" w:rsidP="00753422">
      <w:r>
        <w:separator/>
      </w:r>
    </w:p>
  </w:footnote>
  <w:footnote w:type="continuationSeparator" w:id="0">
    <w:p w:rsidR="000C5D74" w:rsidRDefault="000C5D74" w:rsidP="00753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A8" w:rsidRDefault="006007A8" w:rsidP="00252C97">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044F"/>
    <w:multiLevelType w:val="hybridMultilevel"/>
    <w:tmpl w:val="DEC49FAE"/>
    <w:lvl w:ilvl="0" w:tplc="498E478C">
      <w:start w:val="1"/>
      <w:numFmt w:val="bullet"/>
      <w:pStyle w:val="JMH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B183C"/>
    <w:multiLevelType w:val="multilevel"/>
    <w:tmpl w:val="CD248B60"/>
    <w:name w:val="Heading"/>
    <w:lvl w:ilvl="0">
      <w:start w:val="1"/>
      <w:numFmt w:val="decimal"/>
      <w:pStyle w:val="Heading1"/>
      <w:suff w:val="nothing"/>
      <w:lvlText w:val="%1.  "/>
      <w:lvlJc w:val="left"/>
      <w:pPr>
        <w:tabs>
          <w:tab w:val="num" w:pos="0"/>
        </w:tabs>
        <w:ind w:left="0" w:firstLine="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1">
      <w:start w:val="1"/>
      <w:numFmt w:val="lowerLetter"/>
      <w:pStyle w:val="Heading2"/>
      <w:suff w:val="nothing"/>
      <w:lvlText w:val="(%2)  "/>
      <w:lvlJc w:val="right"/>
      <w:pPr>
        <w:tabs>
          <w:tab w:val="num" w:pos="0"/>
        </w:tabs>
        <w:ind w:left="0" w:firstLine="144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2">
      <w:start w:val="1"/>
      <w:numFmt w:val="lowerRoman"/>
      <w:pStyle w:val="Heading3"/>
      <w:suff w:val="nothing"/>
      <w:lvlText w:val="(%3)  "/>
      <w:lvlJc w:val="right"/>
      <w:pPr>
        <w:tabs>
          <w:tab w:val="num" w:pos="0"/>
        </w:tabs>
        <w:ind w:left="2160" w:firstLine="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3">
      <w:start w:val="1"/>
      <w:numFmt w:val="upperLetter"/>
      <w:pStyle w:val="Heading4"/>
      <w:suff w:val="nothing"/>
      <w:lvlText w:val="%4.  "/>
      <w:lvlJc w:val="left"/>
      <w:pPr>
        <w:tabs>
          <w:tab w:val="num" w:pos="0"/>
        </w:tabs>
        <w:ind w:left="0" w:firstLine="144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4">
      <w:start w:val="1"/>
      <w:numFmt w:val="none"/>
      <w:pStyle w:val="Heading5"/>
      <w:suff w:val="nothing"/>
      <w:lvlText w:val=""/>
      <w:lvlJc w:val="left"/>
      <w:pPr>
        <w:tabs>
          <w:tab w:val="num" w:pos="0"/>
        </w:tabs>
        <w:ind w:left="0" w:firstLine="288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5">
      <w:start w:val="1"/>
      <w:numFmt w:val="none"/>
      <w:pStyle w:val="Heading6"/>
      <w:suff w:val="nothing"/>
      <w:lvlText w:val=""/>
      <w:lvlJc w:val="left"/>
      <w:pPr>
        <w:tabs>
          <w:tab w:val="num" w:pos="0"/>
        </w:tabs>
        <w:ind w:left="0" w:firstLine="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6">
      <w:start w:val="1"/>
      <w:numFmt w:val="none"/>
      <w:pStyle w:val="Heading7"/>
      <w:suff w:val="nothing"/>
      <w:lvlText w:val=""/>
      <w:lvlJc w:val="left"/>
      <w:pPr>
        <w:tabs>
          <w:tab w:val="num" w:pos="0"/>
        </w:tabs>
        <w:ind w:left="0" w:firstLine="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7">
      <w:start w:val="1"/>
      <w:numFmt w:val="none"/>
      <w:pStyle w:val="Heading8"/>
      <w:suff w:val="nothing"/>
      <w:lvlText w:val=""/>
      <w:lvlJc w:val="left"/>
      <w:pPr>
        <w:tabs>
          <w:tab w:val="num" w:pos="0"/>
        </w:tabs>
        <w:ind w:left="0" w:firstLine="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abstractNum>
  <w:abstractNum w:abstractNumId="2">
    <w:nsid w:val="35F93D20"/>
    <w:multiLevelType w:val="hybridMultilevel"/>
    <w:tmpl w:val="23A6218A"/>
    <w:lvl w:ilvl="0" w:tplc="0F7C4432">
      <w:start w:val="1"/>
      <w:numFmt w:val="bullet"/>
      <w:pStyle w:val="JMHBulle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C64AD7"/>
    <w:multiLevelType w:val="hybridMultilevel"/>
    <w:tmpl w:val="F25C35F0"/>
    <w:lvl w:ilvl="0" w:tplc="8DC2D3A2">
      <w:start w:val="1"/>
      <w:numFmt w:val="bullet"/>
      <w:pStyle w:val="JMH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DF4F79"/>
    <w:multiLevelType w:val="singleLevel"/>
    <w:tmpl w:val="5F22331A"/>
    <w:lvl w:ilvl="0">
      <w:start w:val="1"/>
      <w:numFmt w:val="bullet"/>
      <w:pStyle w:val="JMHDash-2"/>
      <w:lvlText w:val=""/>
      <w:lvlJc w:val="left"/>
      <w:pPr>
        <w:tabs>
          <w:tab w:val="num" w:pos="2160"/>
        </w:tabs>
        <w:ind w:left="2160" w:hanging="360"/>
      </w:pPr>
      <w:rPr>
        <w:rFonts w:ascii="Symbol" w:hAnsi="Symbol" w:hint="default"/>
        <w:sz w:val="28"/>
      </w:rPr>
    </w:lvl>
  </w:abstractNum>
  <w:abstractNum w:abstractNumId="5">
    <w:nsid w:val="65EE3506"/>
    <w:multiLevelType w:val="hybridMultilevel"/>
    <w:tmpl w:val="A1C8110A"/>
    <w:lvl w:ilvl="0" w:tplc="2BEED8C6">
      <w:start w:val="1"/>
      <w:numFmt w:val="bullet"/>
      <w:pStyle w:val="JMH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0507CBF"/>
    <w:multiLevelType w:val="singleLevel"/>
    <w:tmpl w:val="BFD00462"/>
    <w:lvl w:ilvl="0">
      <w:start w:val="1"/>
      <w:numFmt w:val="bullet"/>
      <w:pStyle w:val="JMHDash-1"/>
      <w:lvlText w:val=""/>
      <w:lvlJc w:val="left"/>
      <w:pPr>
        <w:tabs>
          <w:tab w:val="num" w:pos="1800"/>
        </w:tabs>
        <w:ind w:left="1800" w:hanging="360"/>
      </w:pPr>
      <w:rPr>
        <w:rFonts w:ascii="Symbol" w:hAnsi="Symbol" w:hint="default"/>
        <w:sz w:val="28"/>
      </w:rPr>
    </w:lvl>
  </w:abstractNum>
  <w:num w:numId="1">
    <w:abstractNumId w:val="6"/>
  </w:num>
  <w:num w:numId="2">
    <w:abstractNumId w:val="4"/>
  </w:num>
  <w:num w:numId="3">
    <w:abstractNumId w:val="5"/>
  </w:num>
  <w:num w:numId="4">
    <w:abstractNumId w:val="3"/>
  </w:num>
  <w:num w:numId="5">
    <w:abstractNumId w:val="2"/>
  </w:num>
  <w:num w:numId="6">
    <w:abstractNumId w:val="0"/>
  </w:num>
  <w:num w:numId="7">
    <w:abstractNumId w:val="6"/>
  </w:num>
  <w:num w:numId="8">
    <w:abstractNumId w:val="4"/>
  </w:num>
  <w:num w:numId="9">
    <w:abstractNumId w:val="5"/>
  </w:num>
  <w:num w:numId="10">
    <w:abstractNumId w:val="3"/>
  </w:num>
  <w:num w:numId="11">
    <w:abstractNumId w:val="2"/>
  </w:num>
  <w:num w:numId="12">
    <w:abstractNumId w:val="0"/>
  </w:num>
  <w:num w:numId="13">
    <w:abstractNumId w:val="5"/>
  </w:num>
  <w:num w:numId="14">
    <w:abstractNumId w:val="3"/>
  </w:num>
  <w:num w:numId="15">
    <w:abstractNumId w:val="2"/>
  </w:num>
  <w:num w:numId="16">
    <w:abstractNumId w:val="0"/>
  </w:num>
  <w:num w:numId="17">
    <w:abstractNumId w:val="3"/>
  </w:num>
  <w:num w:numId="18">
    <w:abstractNumId w:val="2"/>
  </w:num>
  <w:num w:numId="19">
    <w:abstractNumId w:val="0"/>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C92"/>
    <w:rsid w:val="0001092C"/>
    <w:rsid w:val="00016D6A"/>
    <w:rsid w:val="000325F5"/>
    <w:rsid w:val="00074A0B"/>
    <w:rsid w:val="000C5D74"/>
    <w:rsid w:val="000E0B5A"/>
    <w:rsid w:val="00104428"/>
    <w:rsid w:val="00110B91"/>
    <w:rsid w:val="0015682F"/>
    <w:rsid w:val="0016035C"/>
    <w:rsid w:val="00174BD0"/>
    <w:rsid w:val="00176233"/>
    <w:rsid w:val="001C248B"/>
    <w:rsid w:val="001C37D8"/>
    <w:rsid w:val="001D0882"/>
    <w:rsid w:val="001D6A31"/>
    <w:rsid w:val="001F6B45"/>
    <w:rsid w:val="00252C97"/>
    <w:rsid w:val="002B2EC9"/>
    <w:rsid w:val="002C679F"/>
    <w:rsid w:val="002C7F35"/>
    <w:rsid w:val="00310406"/>
    <w:rsid w:val="00312581"/>
    <w:rsid w:val="003526DA"/>
    <w:rsid w:val="003C75CD"/>
    <w:rsid w:val="003C7D87"/>
    <w:rsid w:val="003D70E0"/>
    <w:rsid w:val="00431617"/>
    <w:rsid w:val="004661C7"/>
    <w:rsid w:val="0048730C"/>
    <w:rsid w:val="005672AE"/>
    <w:rsid w:val="005828BE"/>
    <w:rsid w:val="005E459A"/>
    <w:rsid w:val="006007A8"/>
    <w:rsid w:val="006059F3"/>
    <w:rsid w:val="006479BB"/>
    <w:rsid w:val="00667976"/>
    <w:rsid w:val="006A7983"/>
    <w:rsid w:val="00752019"/>
    <w:rsid w:val="00753422"/>
    <w:rsid w:val="007727BC"/>
    <w:rsid w:val="00777A98"/>
    <w:rsid w:val="007C55CC"/>
    <w:rsid w:val="007D78FC"/>
    <w:rsid w:val="008469C7"/>
    <w:rsid w:val="00850FC1"/>
    <w:rsid w:val="0087518D"/>
    <w:rsid w:val="00891337"/>
    <w:rsid w:val="00893A57"/>
    <w:rsid w:val="008A215E"/>
    <w:rsid w:val="008C2596"/>
    <w:rsid w:val="0093598A"/>
    <w:rsid w:val="00955F19"/>
    <w:rsid w:val="00964D4E"/>
    <w:rsid w:val="009A3D24"/>
    <w:rsid w:val="009B0AA2"/>
    <w:rsid w:val="009B6C92"/>
    <w:rsid w:val="009B6F87"/>
    <w:rsid w:val="009F4772"/>
    <w:rsid w:val="00A12B3C"/>
    <w:rsid w:val="00A224A0"/>
    <w:rsid w:val="00A90B42"/>
    <w:rsid w:val="00AC0764"/>
    <w:rsid w:val="00AF29EF"/>
    <w:rsid w:val="00B3137A"/>
    <w:rsid w:val="00B444FE"/>
    <w:rsid w:val="00BC6089"/>
    <w:rsid w:val="00C03532"/>
    <w:rsid w:val="00CE51BE"/>
    <w:rsid w:val="00CE7FE0"/>
    <w:rsid w:val="00CF2C29"/>
    <w:rsid w:val="00D17A5D"/>
    <w:rsid w:val="00D3229A"/>
    <w:rsid w:val="00DE26E7"/>
    <w:rsid w:val="00E06263"/>
    <w:rsid w:val="00E33F2E"/>
    <w:rsid w:val="00EA16E4"/>
    <w:rsid w:val="00ED04F5"/>
    <w:rsid w:val="00F00484"/>
    <w:rsid w:val="00F95AAB"/>
    <w:rsid w:val="00FC79CE"/>
    <w:rsid w:val="00FD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B5A"/>
    <w:rPr>
      <w:rFonts w:ascii="Times New Roman" w:hAnsi="Times New Roman"/>
      <w:sz w:val="24"/>
      <w:szCs w:val="24"/>
    </w:rPr>
  </w:style>
  <w:style w:type="paragraph" w:styleId="Heading1">
    <w:name w:val="heading 1"/>
    <w:basedOn w:val="Normal"/>
    <w:link w:val="Heading1Char"/>
    <w:uiPriority w:val="9"/>
    <w:qFormat/>
    <w:rsid w:val="00310406"/>
    <w:pPr>
      <w:numPr>
        <w:numId w:val="20"/>
      </w:numPr>
      <w:tabs>
        <w:tab w:val="clear" w:pos="0"/>
      </w:tabs>
      <w:spacing w:line="480" w:lineRule="auto"/>
      <w:outlineLvl w:val="0"/>
    </w:pPr>
    <w:rPr>
      <w:bCs/>
      <w:szCs w:val="32"/>
    </w:rPr>
  </w:style>
  <w:style w:type="paragraph" w:styleId="Heading2">
    <w:name w:val="heading 2"/>
    <w:basedOn w:val="Normal"/>
    <w:link w:val="Heading2Char"/>
    <w:uiPriority w:val="9"/>
    <w:unhideWhenUsed/>
    <w:qFormat/>
    <w:rsid w:val="00310406"/>
    <w:pPr>
      <w:numPr>
        <w:ilvl w:val="1"/>
        <w:numId w:val="20"/>
      </w:numPr>
      <w:tabs>
        <w:tab w:val="clear" w:pos="0"/>
      </w:tabs>
      <w:spacing w:line="480" w:lineRule="auto"/>
      <w:outlineLvl w:val="1"/>
    </w:pPr>
    <w:rPr>
      <w:bCs/>
      <w:iCs/>
      <w:szCs w:val="28"/>
    </w:rPr>
  </w:style>
  <w:style w:type="paragraph" w:styleId="Heading3">
    <w:name w:val="heading 3"/>
    <w:basedOn w:val="Normal"/>
    <w:link w:val="Heading3Char"/>
    <w:uiPriority w:val="9"/>
    <w:unhideWhenUsed/>
    <w:qFormat/>
    <w:rsid w:val="00310406"/>
    <w:pPr>
      <w:numPr>
        <w:ilvl w:val="2"/>
        <w:numId w:val="20"/>
      </w:numPr>
      <w:tabs>
        <w:tab w:val="clear" w:pos="0"/>
      </w:tabs>
      <w:spacing w:after="240"/>
      <w:outlineLvl w:val="2"/>
    </w:pPr>
    <w:rPr>
      <w:bCs/>
      <w:szCs w:val="26"/>
    </w:rPr>
  </w:style>
  <w:style w:type="paragraph" w:styleId="Heading4">
    <w:name w:val="heading 4"/>
    <w:basedOn w:val="Normal"/>
    <w:link w:val="Heading4Char"/>
    <w:uiPriority w:val="9"/>
    <w:semiHidden/>
    <w:unhideWhenUsed/>
    <w:qFormat/>
    <w:rsid w:val="00310406"/>
    <w:pPr>
      <w:numPr>
        <w:ilvl w:val="3"/>
        <w:numId w:val="20"/>
      </w:numPr>
      <w:tabs>
        <w:tab w:val="clear" w:pos="0"/>
      </w:tabs>
      <w:spacing w:line="480" w:lineRule="auto"/>
      <w:outlineLvl w:val="3"/>
    </w:pPr>
    <w:rPr>
      <w:bCs/>
      <w:szCs w:val="28"/>
    </w:rPr>
  </w:style>
  <w:style w:type="paragraph" w:styleId="Heading5">
    <w:name w:val="heading 5"/>
    <w:basedOn w:val="Normal"/>
    <w:next w:val="BodyText"/>
    <w:link w:val="Heading5Char"/>
    <w:uiPriority w:val="9"/>
    <w:semiHidden/>
    <w:unhideWhenUsed/>
    <w:qFormat/>
    <w:rsid w:val="00310406"/>
    <w:pPr>
      <w:numPr>
        <w:ilvl w:val="4"/>
        <w:numId w:val="20"/>
      </w:numPr>
      <w:tabs>
        <w:tab w:val="clear" w:pos="0"/>
      </w:tabs>
      <w:spacing w:after="240"/>
      <w:outlineLvl w:val="4"/>
    </w:pPr>
    <w:rPr>
      <w:bCs/>
      <w:iCs/>
      <w:szCs w:val="26"/>
    </w:rPr>
  </w:style>
  <w:style w:type="paragraph" w:styleId="Heading6">
    <w:name w:val="heading 6"/>
    <w:basedOn w:val="Normal"/>
    <w:next w:val="BodyText"/>
    <w:link w:val="Heading6Char"/>
    <w:uiPriority w:val="9"/>
    <w:semiHidden/>
    <w:unhideWhenUsed/>
    <w:qFormat/>
    <w:rsid w:val="00310406"/>
    <w:pPr>
      <w:numPr>
        <w:ilvl w:val="5"/>
        <w:numId w:val="20"/>
      </w:numPr>
      <w:tabs>
        <w:tab w:val="clear" w:pos="0"/>
      </w:tabs>
      <w:spacing w:before="240" w:after="60"/>
      <w:outlineLvl w:val="5"/>
    </w:pPr>
    <w:rPr>
      <w:bCs/>
      <w:szCs w:val="22"/>
    </w:rPr>
  </w:style>
  <w:style w:type="paragraph" w:styleId="Heading7">
    <w:name w:val="heading 7"/>
    <w:basedOn w:val="Normal"/>
    <w:next w:val="BodyText"/>
    <w:link w:val="Heading7Char"/>
    <w:uiPriority w:val="9"/>
    <w:semiHidden/>
    <w:unhideWhenUsed/>
    <w:qFormat/>
    <w:rsid w:val="00310406"/>
    <w:pPr>
      <w:numPr>
        <w:ilvl w:val="6"/>
        <w:numId w:val="20"/>
      </w:numPr>
      <w:tabs>
        <w:tab w:val="clear" w:pos="0"/>
      </w:tabs>
      <w:spacing w:before="240" w:after="60"/>
      <w:outlineLvl w:val="6"/>
    </w:pPr>
  </w:style>
  <w:style w:type="paragraph" w:styleId="Heading8">
    <w:name w:val="heading 8"/>
    <w:basedOn w:val="Normal"/>
    <w:next w:val="BodyText"/>
    <w:link w:val="Heading8Char"/>
    <w:uiPriority w:val="9"/>
    <w:semiHidden/>
    <w:unhideWhenUsed/>
    <w:qFormat/>
    <w:rsid w:val="00310406"/>
    <w:pPr>
      <w:numPr>
        <w:ilvl w:val="7"/>
        <w:numId w:val="20"/>
      </w:numPr>
      <w:tabs>
        <w:tab w:val="clear" w:pos="0"/>
      </w:tabs>
      <w:spacing w:before="240" w:after="60"/>
      <w:outlineLvl w:val="7"/>
    </w:pPr>
    <w:rPr>
      <w:iCs/>
    </w:rPr>
  </w:style>
  <w:style w:type="paragraph" w:styleId="Heading9">
    <w:name w:val="heading 9"/>
    <w:basedOn w:val="Normal"/>
    <w:next w:val="BodyText"/>
    <w:link w:val="Heading9Char"/>
    <w:uiPriority w:val="9"/>
    <w:semiHidden/>
    <w:unhideWhenUsed/>
    <w:qFormat/>
    <w:rsid w:val="00310406"/>
    <w:pPr>
      <w:numPr>
        <w:ilvl w:val="8"/>
        <w:numId w:val="20"/>
      </w:numPr>
      <w:tabs>
        <w:tab w:val="clear" w:pos="0"/>
      </w:tabs>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Text">
    <w:name w:val="*Address Text"/>
    <w:basedOn w:val="Normal"/>
    <w:rsid w:val="000E0B5A"/>
    <w:pPr>
      <w:ind w:left="2880"/>
    </w:pPr>
    <w:rPr>
      <w:szCs w:val="20"/>
    </w:rPr>
  </w:style>
  <w:style w:type="paragraph" w:customStyle="1" w:styleId="BodyText5">
    <w:name w:val="*Body Text .5"/>
    <w:basedOn w:val="Normal"/>
    <w:rsid w:val="000E0B5A"/>
    <w:pPr>
      <w:spacing w:after="240"/>
      <w:ind w:firstLine="720"/>
    </w:pPr>
    <w:rPr>
      <w:szCs w:val="20"/>
    </w:rPr>
  </w:style>
  <w:style w:type="paragraph" w:customStyle="1" w:styleId="BodyText10">
    <w:name w:val="*Body Text 1.0"/>
    <w:basedOn w:val="Normal"/>
    <w:rsid w:val="000E0B5A"/>
    <w:pPr>
      <w:spacing w:after="240"/>
      <w:ind w:firstLine="1440"/>
    </w:pPr>
    <w:rPr>
      <w:szCs w:val="20"/>
    </w:rPr>
  </w:style>
  <w:style w:type="paragraph" w:customStyle="1" w:styleId="BodyText15">
    <w:name w:val="*Body Text 1.5"/>
    <w:basedOn w:val="Normal"/>
    <w:rsid w:val="000E0B5A"/>
    <w:pPr>
      <w:spacing w:after="240"/>
      <w:ind w:firstLine="2160"/>
    </w:pPr>
    <w:rPr>
      <w:szCs w:val="20"/>
    </w:rPr>
  </w:style>
  <w:style w:type="paragraph" w:customStyle="1" w:styleId="BodyText20">
    <w:name w:val="*Body Text 2.0"/>
    <w:basedOn w:val="Normal"/>
    <w:rsid w:val="000E0B5A"/>
    <w:pPr>
      <w:spacing w:after="240"/>
      <w:ind w:firstLine="2880"/>
    </w:pPr>
    <w:rPr>
      <w:szCs w:val="20"/>
    </w:rPr>
  </w:style>
  <w:style w:type="paragraph" w:customStyle="1" w:styleId="BodyTextDbl10">
    <w:name w:val="*Body Text Dbl 1.0"/>
    <w:basedOn w:val="Normal"/>
    <w:rsid w:val="000E0B5A"/>
    <w:pPr>
      <w:spacing w:line="480" w:lineRule="auto"/>
      <w:ind w:firstLine="1440"/>
    </w:pPr>
    <w:rPr>
      <w:szCs w:val="20"/>
    </w:rPr>
  </w:style>
  <w:style w:type="paragraph" w:customStyle="1" w:styleId="BodyTextIndent5">
    <w:name w:val="*Body Text Indent .5"/>
    <w:basedOn w:val="Normal"/>
    <w:rsid w:val="000E0B5A"/>
    <w:pPr>
      <w:spacing w:after="240"/>
      <w:ind w:left="720" w:firstLine="720"/>
    </w:pPr>
    <w:rPr>
      <w:szCs w:val="20"/>
    </w:rPr>
  </w:style>
  <w:style w:type="paragraph" w:customStyle="1" w:styleId="BodyTextIndent15">
    <w:name w:val="*Body Text Indent 1.5"/>
    <w:basedOn w:val="Normal"/>
    <w:rsid w:val="000E0B5A"/>
    <w:pPr>
      <w:spacing w:after="240"/>
      <w:ind w:left="2160" w:firstLine="720"/>
    </w:pPr>
    <w:rPr>
      <w:szCs w:val="20"/>
    </w:rPr>
  </w:style>
  <w:style w:type="paragraph" w:customStyle="1" w:styleId="BodyTextIndent10">
    <w:name w:val="*Body Text Indent 1.0"/>
    <w:basedOn w:val="BodyTextIndent15"/>
    <w:rsid w:val="000E0B5A"/>
    <w:pPr>
      <w:ind w:left="1440"/>
    </w:pPr>
  </w:style>
  <w:style w:type="paragraph" w:customStyle="1" w:styleId="BodyTextIndent20">
    <w:name w:val="*Body Text Indent 2.0"/>
    <w:basedOn w:val="Normal"/>
    <w:rsid w:val="000E0B5A"/>
    <w:pPr>
      <w:spacing w:after="240"/>
      <w:ind w:left="2880" w:firstLine="720"/>
    </w:pPr>
    <w:rPr>
      <w:szCs w:val="20"/>
    </w:rPr>
  </w:style>
  <w:style w:type="paragraph" w:customStyle="1" w:styleId="BodyTextIndentDbl5">
    <w:name w:val="*Body Text Indent Dbl .5"/>
    <w:basedOn w:val="Normal"/>
    <w:rsid w:val="000E0B5A"/>
    <w:pPr>
      <w:spacing w:line="480" w:lineRule="auto"/>
      <w:ind w:left="720" w:firstLine="720"/>
    </w:pPr>
    <w:rPr>
      <w:szCs w:val="20"/>
    </w:rPr>
  </w:style>
  <w:style w:type="paragraph" w:customStyle="1" w:styleId="BodyTextIndentDbl10">
    <w:name w:val="*Body Text Indent Dbl 1.0"/>
    <w:basedOn w:val="Normal"/>
    <w:rsid w:val="000E0B5A"/>
    <w:pPr>
      <w:spacing w:line="480" w:lineRule="auto"/>
      <w:ind w:left="1440" w:firstLine="720"/>
    </w:pPr>
    <w:rPr>
      <w:szCs w:val="20"/>
    </w:rPr>
  </w:style>
  <w:style w:type="paragraph" w:customStyle="1" w:styleId="CenterText">
    <w:name w:val="*Center Text"/>
    <w:basedOn w:val="Normal"/>
    <w:rsid w:val="000E0B5A"/>
    <w:pPr>
      <w:keepNext/>
      <w:spacing w:after="240"/>
      <w:jc w:val="center"/>
    </w:pPr>
    <w:rPr>
      <w:szCs w:val="20"/>
    </w:rPr>
  </w:style>
  <w:style w:type="paragraph" w:customStyle="1" w:styleId="HangingIndent5">
    <w:name w:val="*Hanging Indent .5"/>
    <w:basedOn w:val="Normal"/>
    <w:rsid w:val="000E0B5A"/>
    <w:pPr>
      <w:spacing w:after="240"/>
      <w:ind w:left="720" w:hanging="720"/>
    </w:pPr>
    <w:rPr>
      <w:szCs w:val="20"/>
    </w:rPr>
  </w:style>
  <w:style w:type="paragraph" w:customStyle="1" w:styleId="JMHDash-1">
    <w:name w:val="*JMH Dash-1"/>
    <w:basedOn w:val="Normal"/>
    <w:rsid w:val="000E0B5A"/>
    <w:pPr>
      <w:numPr>
        <w:numId w:val="7"/>
      </w:numPr>
      <w:spacing w:after="240"/>
    </w:pPr>
    <w:rPr>
      <w:szCs w:val="20"/>
    </w:rPr>
  </w:style>
  <w:style w:type="paragraph" w:customStyle="1" w:styleId="JMHDash-2">
    <w:name w:val="*JMH Dash-2"/>
    <w:basedOn w:val="JMHDash-1"/>
    <w:rsid w:val="000E0B5A"/>
    <w:pPr>
      <w:numPr>
        <w:numId w:val="8"/>
      </w:numPr>
    </w:pPr>
  </w:style>
  <w:style w:type="paragraph" w:customStyle="1" w:styleId="LeftMarginTextDouble">
    <w:name w:val="*Left Margin Text Double"/>
    <w:basedOn w:val="Normal"/>
    <w:rsid w:val="000E0B5A"/>
    <w:pPr>
      <w:spacing w:line="480" w:lineRule="auto"/>
    </w:pPr>
    <w:rPr>
      <w:szCs w:val="20"/>
    </w:rPr>
  </w:style>
  <w:style w:type="paragraph" w:customStyle="1" w:styleId="LeftMarginText">
    <w:name w:val="*Left Margin Text"/>
    <w:basedOn w:val="Normal"/>
    <w:rsid w:val="000E0B5A"/>
    <w:pPr>
      <w:spacing w:after="240"/>
    </w:pPr>
    <w:rPr>
      <w:szCs w:val="20"/>
    </w:rPr>
  </w:style>
  <w:style w:type="paragraph" w:customStyle="1" w:styleId="Signature">
    <w:name w:val="*Signature"/>
    <w:basedOn w:val="Normal"/>
    <w:rsid w:val="000E0B5A"/>
    <w:pPr>
      <w:tabs>
        <w:tab w:val="left" w:pos="5040"/>
        <w:tab w:val="left" w:pos="9360"/>
      </w:tabs>
      <w:ind w:left="4320"/>
    </w:pPr>
    <w:rPr>
      <w:szCs w:val="20"/>
    </w:rPr>
  </w:style>
  <w:style w:type="paragraph" w:customStyle="1" w:styleId="Title">
    <w:name w:val="*Title"/>
    <w:basedOn w:val="Normal"/>
    <w:rsid w:val="000E0B5A"/>
    <w:pPr>
      <w:keepNext/>
      <w:spacing w:after="240"/>
      <w:jc w:val="center"/>
    </w:pPr>
    <w:rPr>
      <w:rFonts w:ascii="Times New Roman Bold" w:hAnsi="Times New Roman Bold"/>
      <w:b/>
      <w:caps/>
      <w:szCs w:val="20"/>
      <w:u w:val="single"/>
    </w:rPr>
  </w:style>
  <w:style w:type="character" w:customStyle="1" w:styleId="Heading1Char">
    <w:name w:val="Heading 1 Char"/>
    <w:link w:val="Heading1"/>
    <w:uiPriority w:val="9"/>
    <w:rsid w:val="00310406"/>
    <w:rPr>
      <w:rFonts w:ascii="Times New Roman" w:hAnsi="Times New Roman"/>
      <w:bCs/>
      <w:sz w:val="24"/>
      <w:szCs w:val="32"/>
    </w:rPr>
  </w:style>
  <w:style w:type="character" w:customStyle="1" w:styleId="Heading2Char">
    <w:name w:val="Heading 2 Char"/>
    <w:link w:val="Heading2"/>
    <w:uiPriority w:val="9"/>
    <w:rsid w:val="00310406"/>
    <w:rPr>
      <w:rFonts w:ascii="Times New Roman" w:hAnsi="Times New Roman"/>
      <w:bCs/>
      <w:iCs/>
      <w:sz w:val="24"/>
      <w:szCs w:val="28"/>
    </w:rPr>
  </w:style>
  <w:style w:type="character" w:customStyle="1" w:styleId="Heading3Char">
    <w:name w:val="Heading 3 Char"/>
    <w:link w:val="Heading3"/>
    <w:uiPriority w:val="9"/>
    <w:rsid w:val="00310406"/>
    <w:rPr>
      <w:rFonts w:ascii="Times New Roman" w:hAnsi="Times New Roman"/>
      <w:bCs/>
      <w:sz w:val="24"/>
      <w:szCs w:val="26"/>
    </w:rPr>
  </w:style>
  <w:style w:type="character" w:customStyle="1" w:styleId="Heading4Char">
    <w:name w:val="Heading 4 Char"/>
    <w:link w:val="Heading4"/>
    <w:uiPriority w:val="9"/>
    <w:semiHidden/>
    <w:rsid w:val="00310406"/>
    <w:rPr>
      <w:rFonts w:ascii="Times New Roman" w:hAnsi="Times New Roman"/>
      <w:bCs/>
      <w:sz w:val="24"/>
      <w:szCs w:val="28"/>
    </w:rPr>
  </w:style>
  <w:style w:type="character" w:customStyle="1" w:styleId="Heading5Char">
    <w:name w:val="Heading 5 Char"/>
    <w:link w:val="Heading5"/>
    <w:uiPriority w:val="9"/>
    <w:semiHidden/>
    <w:rsid w:val="00310406"/>
    <w:rPr>
      <w:rFonts w:ascii="Times New Roman" w:hAnsi="Times New Roman"/>
      <w:bCs/>
      <w:iCs/>
      <w:sz w:val="24"/>
      <w:szCs w:val="26"/>
    </w:rPr>
  </w:style>
  <w:style w:type="character" w:customStyle="1" w:styleId="Heading6Char">
    <w:name w:val="Heading 6 Char"/>
    <w:link w:val="Heading6"/>
    <w:uiPriority w:val="9"/>
    <w:semiHidden/>
    <w:rsid w:val="00310406"/>
    <w:rPr>
      <w:rFonts w:ascii="Times New Roman" w:hAnsi="Times New Roman"/>
      <w:bCs/>
      <w:sz w:val="24"/>
      <w:szCs w:val="22"/>
    </w:rPr>
  </w:style>
  <w:style w:type="character" w:customStyle="1" w:styleId="Heading7Char">
    <w:name w:val="Heading 7 Char"/>
    <w:link w:val="Heading7"/>
    <w:uiPriority w:val="9"/>
    <w:semiHidden/>
    <w:rsid w:val="00310406"/>
    <w:rPr>
      <w:rFonts w:ascii="Times New Roman" w:hAnsi="Times New Roman"/>
      <w:sz w:val="24"/>
      <w:szCs w:val="24"/>
    </w:rPr>
  </w:style>
  <w:style w:type="character" w:customStyle="1" w:styleId="Heading8Char">
    <w:name w:val="Heading 8 Char"/>
    <w:link w:val="Heading8"/>
    <w:uiPriority w:val="9"/>
    <w:semiHidden/>
    <w:rsid w:val="00310406"/>
    <w:rPr>
      <w:rFonts w:ascii="Times New Roman" w:hAnsi="Times New Roman"/>
      <w:iCs/>
      <w:sz w:val="24"/>
      <w:szCs w:val="24"/>
    </w:rPr>
  </w:style>
  <w:style w:type="character" w:customStyle="1" w:styleId="Heading9Char">
    <w:name w:val="Heading 9 Char"/>
    <w:link w:val="Heading9"/>
    <w:uiPriority w:val="9"/>
    <w:semiHidden/>
    <w:rsid w:val="00310406"/>
    <w:rPr>
      <w:rFonts w:ascii="Times New Roman" w:hAnsi="Times New Roman"/>
      <w:sz w:val="24"/>
      <w:szCs w:val="22"/>
    </w:rPr>
  </w:style>
  <w:style w:type="paragraph" w:styleId="Title0">
    <w:name w:val="Title"/>
    <w:basedOn w:val="Normal"/>
    <w:next w:val="Normal"/>
    <w:link w:val="TitleChar"/>
    <w:uiPriority w:val="10"/>
    <w:qFormat/>
    <w:rsid w:val="000E0B5A"/>
    <w:pPr>
      <w:spacing w:before="240" w:after="60"/>
      <w:jc w:val="center"/>
      <w:outlineLvl w:val="0"/>
    </w:pPr>
    <w:rPr>
      <w:rFonts w:ascii="Cambria" w:hAnsi="Cambria"/>
      <w:b/>
      <w:bCs/>
      <w:kern w:val="28"/>
      <w:sz w:val="32"/>
      <w:szCs w:val="32"/>
    </w:rPr>
  </w:style>
  <w:style w:type="character" w:customStyle="1" w:styleId="TitleChar">
    <w:name w:val="Title Char"/>
    <w:link w:val="Title0"/>
    <w:uiPriority w:val="10"/>
    <w:rsid w:val="000E0B5A"/>
    <w:rPr>
      <w:rFonts w:ascii="Cambria" w:hAnsi="Cambria"/>
      <w:b/>
      <w:bCs/>
      <w:kern w:val="28"/>
      <w:sz w:val="32"/>
      <w:szCs w:val="32"/>
    </w:rPr>
  </w:style>
  <w:style w:type="paragraph" w:styleId="Subtitle">
    <w:name w:val="Subtitle"/>
    <w:basedOn w:val="Normal"/>
    <w:next w:val="Normal"/>
    <w:link w:val="SubtitleChar"/>
    <w:uiPriority w:val="11"/>
    <w:qFormat/>
    <w:rsid w:val="000E0B5A"/>
    <w:pPr>
      <w:spacing w:after="60"/>
      <w:jc w:val="center"/>
      <w:outlineLvl w:val="1"/>
    </w:pPr>
    <w:rPr>
      <w:rFonts w:ascii="Cambria" w:hAnsi="Cambria"/>
    </w:rPr>
  </w:style>
  <w:style w:type="character" w:customStyle="1" w:styleId="SubtitleChar">
    <w:name w:val="Subtitle Char"/>
    <w:link w:val="Subtitle"/>
    <w:uiPriority w:val="11"/>
    <w:rsid w:val="000E0B5A"/>
    <w:rPr>
      <w:rFonts w:ascii="Cambria" w:hAnsi="Cambria"/>
      <w:sz w:val="24"/>
      <w:szCs w:val="24"/>
    </w:rPr>
  </w:style>
  <w:style w:type="paragraph" w:styleId="NoSpacing">
    <w:name w:val="No Spacing"/>
    <w:basedOn w:val="Normal"/>
    <w:uiPriority w:val="1"/>
    <w:qFormat/>
    <w:rsid w:val="000E0B5A"/>
    <w:rPr>
      <w:szCs w:val="32"/>
    </w:rPr>
  </w:style>
  <w:style w:type="paragraph" w:styleId="ListParagraph">
    <w:name w:val="List Paragraph"/>
    <w:basedOn w:val="Normal"/>
    <w:uiPriority w:val="34"/>
    <w:qFormat/>
    <w:rsid w:val="000E0B5A"/>
    <w:pPr>
      <w:ind w:left="720"/>
      <w:contextualSpacing/>
    </w:pPr>
  </w:style>
  <w:style w:type="paragraph" w:styleId="Quote">
    <w:name w:val="Quote"/>
    <w:basedOn w:val="Normal"/>
    <w:next w:val="Normal"/>
    <w:link w:val="QuoteChar"/>
    <w:uiPriority w:val="29"/>
    <w:qFormat/>
    <w:rsid w:val="000E0B5A"/>
    <w:rPr>
      <w:i/>
    </w:rPr>
  </w:style>
  <w:style w:type="character" w:customStyle="1" w:styleId="QuoteChar">
    <w:name w:val="Quote Char"/>
    <w:link w:val="Quote"/>
    <w:uiPriority w:val="29"/>
    <w:rsid w:val="000E0B5A"/>
    <w:rPr>
      <w:rFonts w:ascii="Times New Roman" w:hAnsi="Times New Roman"/>
      <w:i/>
      <w:sz w:val="24"/>
      <w:szCs w:val="24"/>
    </w:rPr>
  </w:style>
  <w:style w:type="character" w:styleId="BookTitle">
    <w:name w:val="Book Title"/>
    <w:uiPriority w:val="33"/>
    <w:qFormat/>
    <w:rsid w:val="000E0B5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E0B5A"/>
    <w:pPr>
      <w:outlineLvl w:val="9"/>
    </w:pPr>
  </w:style>
  <w:style w:type="paragraph" w:customStyle="1" w:styleId="JMHBullet-1">
    <w:name w:val="*JMH Bullet-1"/>
    <w:basedOn w:val="Normal"/>
    <w:rsid w:val="003D70E0"/>
    <w:pPr>
      <w:numPr>
        <w:numId w:val="13"/>
      </w:numPr>
      <w:spacing w:after="240"/>
    </w:pPr>
  </w:style>
  <w:style w:type="paragraph" w:customStyle="1" w:styleId="BlockIndent15">
    <w:name w:val="*Block Indent 1.5"/>
    <w:basedOn w:val="Normal"/>
    <w:rsid w:val="000E0B5A"/>
    <w:pPr>
      <w:spacing w:after="240"/>
      <w:ind w:left="2160" w:right="720"/>
    </w:pPr>
    <w:rPr>
      <w:szCs w:val="20"/>
    </w:rPr>
  </w:style>
  <w:style w:type="paragraph" w:customStyle="1" w:styleId="BlockIndent5">
    <w:name w:val="*Block Indent .5"/>
    <w:basedOn w:val="Normal"/>
    <w:rsid w:val="000E0B5A"/>
    <w:pPr>
      <w:spacing w:after="240"/>
      <w:ind w:left="720" w:right="720"/>
    </w:pPr>
    <w:rPr>
      <w:szCs w:val="20"/>
    </w:rPr>
  </w:style>
  <w:style w:type="paragraph" w:customStyle="1" w:styleId="BlockIndent10">
    <w:name w:val="*Block Indent 1.0"/>
    <w:basedOn w:val="Normal"/>
    <w:rsid w:val="000E0B5A"/>
    <w:pPr>
      <w:spacing w:after="240"/>
      <w:ind w:left="1440" w:right="720"/>
    </w:pPr>
    <w:rPr>
      <w:szCs w:val="20"/>
    </w:rPr>
  </w:style>
  <w:style w:type="paragraph" w:customStyle="1" w:styleId="BodyTextDbl5">
    <w:name w:val="*Body Text Dbl .5"/>
    <w:basedOn w:val="Normal"/>
    <w:rsid w:val="000E0B5A"/>
    <w:pPr>
      <w:spacing w:line="480" w:lineRule="auto"/>
      <w:ind w:firstLine="720"/>
    </w:pPr>
    <w:rPr>
      <w:szCs w:val="20"/>
    </w:rPr>
  </w:style>
  <w:style w:type="paragraph" w:styleId="BalloonText">
    <w:name w:val="Balloon Text"/>
    <w:basedOn w:val="Normal"/>
    <w:link w:val="BalloonTextChar"/>
    <w:uiPriority w:val="99"/>
    <w:unhideWhenUsed/>
    <w:rsid w:val="000E0B5A"/>
    <w:rPr>
      <w:rFonts w:ascii="Tahoma" w:hAnsi="Tahoma" w:cs="Tahoma"/>
      <w:sz w:val="16"/>
      <w:szCs w:val="16"/>
    </w:rPr>
  </w:style>
  <w:style w:type="character" w:customStyle="1" w:styleId="BalloonTextChar">
    <w:name w:val="Balloon Text Char"/>
    <w:basedOn w:val="DefaultParagraphFont"/>
    <w:link w:val="BalloonText"/>
    <w:uiPriority w:val="99"/>
    <w:rsid w:val="000E0B5A"/>
    <w:rPr>
      <w:rFonts w:ascii="Tahoma" w:hAnsi="Tahoma" w:cs="Tahoma"/>
      <w:sz w:val="16"/>
      <w:szCs w:val="16"/>
    </w:rPr>
  </w:style>
  <w:style w:type="paragraph" w:customStyle="1" w:styleId="Signature2">
    <w:name w:val="*Signature 2"/>
    <w:basedOn w:val="Normal"/>
    <w:rsid w:val="007727BC"/>
    <w:pPr>
      <w:tabs>
        <w:tab w:val="left" w:pos="3600"/>
        <w:tab w:val="left" w:pos="4320"/>
        <w:tab w:val="left" w:pos="5040"/>
        <w:tab w:val="left" w:pos="9360"/>
      </w:tabs>
    </w:pPr>
    <w:rPr>
      <w:szCs w:val="20"/>
    </w:rPr>
  </w:style>
  <w:style w:type="paragraph" w:customStyle="1" w:styleId="Subtitle0">
    <w:name w:val="*Subtitle"/>
    <w:basedOn w:val="Normal"/>
    <w:next w:val="Normal"/>
    <w:rsid w:val="007727BC"/>
    <w:pPr>
      <w:keepNext/>
      <w:spacing w:after="240"/>
      <w:jc w:val="center"/>
      <w:outlineLvl w:val="0"/>
    </w:pPr>
    <w:rPr>
      <w:rFonts w:ascii="Times New Roman Bold" w:hAnsi="Times New Roman Bold"/>
      <w:b/>
      <w:szCs w:val="20"/>
    </w:rPr>
  </w:style>
  <w:style w:type="paragraph" w:customStyle="1" w:styleId="RightMarginText">
    <w:name w:val="*Right Margin Text"/>
    <w:basedOn w:val="Normal"/>
    <w:rsid w:val="003D70E0"/>
    <w:pPr>
      <w:spacing w:after="240"/>
      <w:jc w:val="right"/>
    </w:pPr>
    <w:rPr>
      <w:rFonts w:eastAsiaTheme="minorHAnsi"/>
      <w:szCs w:val="20"/>
    </w:rPr>
  </w:style>
  <w:style w:type="paragraph" w:customStyle="1" w:styleId="JMHBullet-2">
    <w:name w:val="*JMH Bullet-2"/>
    <w:basedOn w:val="Normal"/>
    <w:rsid w:val="00104428"/>
    <w:pPr>
      <w:numPr>
        <w:numId w:val="17"/>
      </w:numPr>
      <w:spacing w:after="240"/>
      <w:ind w:left="1440"/>
    </w:pPr>
  </w:style>
  <w:style w:type="paragraph" w:customStyle="1" w:styleId="JMHBullet-3">
    <w:name w:val="*JMH Bullet-3"/>
    <w:basedOn w:val="Normal"/>
    <w:rsid w:val="00104428"/>
    <w:pPr>
      <w:numPr>
        <w:numId w:val="18"/>
      </w:numPr>
      <w:spacing w:after="240"/>
      <w:ind w:left="1800"/>
    </w:pPr>
  </w:style>
  <w:style w:type="paragraph" w:customStyle="1" w:styleId="JMHBullet-4">
    <w:name w:val="*JMH Bullet-4"/>
    <w:basedOn w:val="Normal"/>
    <w:rsid w:val="00104428"/>
    <w:pPr>
      <w:numPr>
        <w:numId w:val="19"/>
      </w:numPr>
      <w:spacing w:after="240"/>
      <w:ind w:left="2160"/>
    </w:pPr>
  </w:style>
  <w:style w:type="paragraph" w:styleId="Header">
    <w:name w:val="header"/>
    <w:basedOn w:val="Normal"/>
    <w:link w:val="HeaderChar"/>
    <w:uiPriority w:val="99"/>
    <w:unhideWhenUsed/>
    <w:rsid w:val="00753422"/>
    <w:pPr>
      <w:tabs>
        <w:tab w:val="center" w:pos="4680"/>
        <w:tab w:val="right" w:pos="9360"/>
      </w:tabs>
    </w:pPr>
  </w:style>
  <w:style w:type="character" w:customStyle="1" w:styleId="HeaderChar">
    <w:name w:val="Header Char"/>
    <w:basedOn w:val="DefaultParagraphFont"/>
    <w:link w:val="Header"/>
    <w:uiPriority w:val="99"/>
    <w:rsid w:val="00753422"/>
    <w:rPr>
      <w:rFonts w:ascii="Times New Roman" w:hAnsi="Times New Roman"/>
      <w:sz w:val="24"/>
      <w:szCs w:val="24"/>
    </w:rPr>
  </w:style>
  <w:style w:type="paragraph" w:styleId="Footer">
    <w:name w:val="footer"/>
    <w:basedOn w:val="Normal"/>
    <w:link w:val="FooterChar"/>
    <w:uiPriority w:val="99"/>
    <w:unhideWhenUsed/>
    <w:rsid w:val="00753422"/>
    <w:pPr>
      <w:tabs>
        <w:tab w:val="center" w:pos="4680"/>
        <w:tab w:val="right" w:pos="9360"/>
      </w:tabs>
    </w:pPr>
  </w:style>
  <w:style w:type="character" w:customStyle="1" w:styleId="FooterChar">
    <w:name w:val="Footer Char"/>
    <w:basedOn w:val="DefaultParagraphFont"/>
    <w:link w:val="Footer"/>
    <w:uiPriority w:val="99"/>
    <w:rsid w:val="00753422"/>
    <w:rPr>
      <w:rFonts w:ascii="Times New Roman" w:hAnsi="Times New Roman"/>
      <w:sz w:val="24"/>
      <w:szCs w:val="24"/>
    </w:rPr>
  </w:style>
  <w:style w:type="table" w:styleId="TableGrid">
    <w:name w:val="Table Grid"/>
    <w:basedOn w:val="TableNormal"/>
    <w:uiPriority w:val="59"/>
    <w:rsid w:val="0031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10406"/>
    <w:pPr>
      <w:spacing w:after="120"/>
    </w:pPr>
  </w:style>
  <w:style w:type="character" w:customStyle="1" w:styleId="BodyTextChar">
    <w:name w:val="Body Text Char"/>
    <w:basedOn w:val="DefaultParagraphFont"/>
    <w:link w:val="BodyText"/>
    <w:uiPriority w:val="99"/>
    <w:semiHidden/>
    <w:rsid w:val="0031040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B5A"/>
    <w:rPr>
      <w:rFonts w:ascii="Times New Roman" w:hAnsi="Times New Roman"/>
      <w:sz w:val="24"/>
      <w:szCs w:val="24"/>
    </w:rPr>
  </w:style>
  <w:style w:type="paragraph" w:styleId="Heading1">
    <w:name w:val="heading 1"/>
    <w:basedOn w:val="Normal"/>
    <w:link w:val="Heading1Char"/>
    <w:uiPriority w:val="9"/>
    <w:qFormat/>
    <w:rsid w:val="00310406"/>
    <w:pPr>
      <w:numPr>
        <w:numId w:val="20"/>
      </w:numPr>
      <w:tabs>
        <w:tab w:val="clear" w:pos="0"/>
      </w:tabs>
      <w:spacing w:line="480" w:lineRule="auto"/>
      <w:outlineLvl w:val="0"/>
    </w:pPr>
    <w:rPr>
      <w:bCs/>
      <w:szCs w:val="32"/>
    </w:rPr>
  </w:style>
  <w:style w:type="paragraph" w:styleId="Heading2">
    <w:name w:val="heading 2"/>
    <w:basedOn w:val="Normal"/>
    <w:link w:val="Heading2Char"/>
    <w:uiPriority w:val="9"/>
    <w:unhideWhenUsed/>
    <w:qFormat/>
    <w:rsid w:val="00310406"/>
    <w:pPr>
      <w:numPr>
        <w:ilvl w:val="1"/>
        <w:numId w:val="20"/>
      </w:numPr>
      <w:tabs>
        <w:tab w:val="clear" w:pos="0"/>
      </w:tabs>
      <w:spacing w:line="480" w:lineRule="auto"/>
      <w:outlineLvl w:val="1"/>
    </w:pPr>
    <w:rPr>
      <w:bCs/>
      <w:iCs/>
      <w:szCs w:val="28"/>
    </w:rPr>
  </w:style>
  <w:style w:type="paragraph" w:styleId="Heading3">
    <w:name w:val="heading 3"/>
    <w:basedOn w:val="Normal"/>
    <w:link w:val="Heading3Char"/>
    <w:uiPriority w:val="9"/>
    <w:unhideWhenUsed/>
    <w:qFormat/>
    <w:rsid w:val="00310406"/>
    <w:pPr>
      <w:numPr>
        <w:ilvl w:val="2"/>
        <w:numId w:val="20"/>
      </w:numPr>
      <w:tabs>
        <w:tab w:val="clear" w:pos="0"/>
      </w:tabs>
      <w:spacing w:after="240"/>
      <w:outlineLvl w:val="2"/>
    </w:pPr>
    <w:rPr>
      <w:bCs/>
      <w:szCs w:val="26"/>
    </w:rPr>
  </w:style>
  <w:style w:type="paragraph" w:styleId="Heading4">
    <w:name w:val="heading 4"/>
    <w:basedOn w:val="Normal"/>
    <w:link w:val="Heading4Char"/>
    <w:uiPriority w:val="9"/>
    <w:semiHidden/>
    <w:unhideWhenUsed/>
    <w:qFormat/>
    <w:rsid w:val="00310406"/>
    <w:pPr>
      <w:numPr>
        <w:ilvl w:val="3"/>
        <w:numId w:val="20"/>
      </w:numPr>
      <w:tabs>
        <w:tab w:val="clear" w:pos="0"/>
      </w:tabs>
      <w:spacing w:line="480" w:lineRule="auto"/>
      <w:outlineLvl w:val="3"/>
    </w:pPr>
    <w:rPr>
      <w:bCs/>
      <w:szCs w:val="28"/>
    </w:rPr>
  </w:style>
  <w:style w:type="paragraph" w:styleId="Heading5">
    <w:name w:val="heading 5"/>
    <w:basedOn w:val="Normal"/>
    <w:next w:val="BodyText"/>
    <w:link w:val="Heading5Char"/>
    <w:uiPriority w:val="9"/>
    <w:semiHidden/>
    <w:unhideWhenUsed/>
    <w:qFormat/>
    <w:rsid w:val="00310406"/>
    <w:pPr>
      <w:numPr>
        <w:ilvl w:val="4"/>
        <w:numId w:val="20"/>
      </w:numPr>
      <w:tabs>
        <w:tab w:val="clear" w:pos="0"/>
      </w:tabs>
      <w:spacing w:after="240"/>
      <w:outlineLvl w:val="4"/>
    </w:pPr>
    <w:rPr>
      <w:bCs/>
      <w:iCs/>
      <w:szCs w:val="26"/>
    </w:rPr>
  </w:style>
  <w:style w:type="paragraph" w:styleId="Heading6">
    <w:name w:val="heading 6"/>
    <w:basedOn w:val="Normal"/>
    <w:next w:val="BodyText"/>
    <w:link w:val="Heading6Char"/>
    <w:uiPriority w:val="9"/>
    <w:semiHidden/>
    <w:unhideWhenUsed/>
    <w:qFormat/>
    <w:rsid w:val="00310406"/>
    <w:pPr>
      <w:numPr>
        <w:ilvl w:val="5"/>
        <w:numId w:val="20"/>
      </w:numPr>
      <w:tabs>
        <w:tab w:val="clear" w:pos="0"/>
      </w:tabs>
      <w:spacing w:before="240" w:after="60"/>
      <w:outlineLvl w:val="5"/>
    </w:pPr>
    <w:rPr>
      <w:bCs/>
      <w:szCs w:val="22"/>
    </w:rPr>
  </w:style>
  <w:style w:type="paragraph" w:styleId="Heading7">
    <w:name w:val="heading 7"/>
    <w:basedOn w:val="Normal"/>
    <w:next w:val="BodyText"/>
    <w:link w:val="Heading7Char"/>
    <w:uiPriority w:val="9"/>
    <w:semiHidden/>
    <w:unhideWhenUsed/>
    <w:qFormat/>
    <w:rsid w:val="00310406"/>
    <w:pPr>
      <w:numPr>
        <w:ilvl w:val="6"/>
        <w:numId w:val="20"/>
      </w:numPr>
      <w:tabs>
        <w:tab w:val="clear" w:pos="0"/>
      </w:tabs>
      <w:spacing w:before="240" w:after="60"/>
      <w:outlineLvl w:val="6"/>
    </w:pPr>
  </w:style>
  <w:style w:type="paragraph" w:styleId="Heading8">
    <w:name w:val="heading 8"/>
    <w:basedOn w:val="Normal"/>
    <w:next w:val="BodyText"/>
    <w:link w:val="Heading8Char"/>
    <w:uiPriority w:val="9"/>
    <w:semiHidden/>
    <w:unhideWhenUsed/>
    <w:qFormat/>
    <w:rsid w:val="00310406"/>
    <w:pPr>
      <w:numPr>
        <w:ilvl w:val="7"/>
        <w:numId w:val="20"/>
      </w:numPr>
      <w:tabs>
        <w:tab w:val="clear" w:pos="0"/>
      </w:tabs>
      <w:spacing w:before="240" w:after="60"/>
      <w:outlineLvl w:val="7"/>
    </w:pPr>
    <w:rPr>
      <w:iCs/>
    </w:rPr>
  </w:style>
  <w:style w:type="paragraph" w:styleId="Heading9">
    <w:name w:val="heading 9"/>
    <w:basedOn w:val="Normal"/>
    <w:next w:val="BodyText"/>
    <w:link w:val="Heading9Char"/>
    <w:uiPriority w:val="9"/>
    <w:semiHidden/>
    <w:unhideWhenUsed/>
    <w:qFormat/>
    <w:rsid w:val="00310406"/>
    <w:pPr>
      <w:numPr>
        <w:ilvl w:val="8"/>
        <w:numId w:val="20"/>
      </w:numPr>
      <w:tabs>
        <w:tab w:val="clear" w:pos="0"/>
      </w:tabs>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Text">
    <w:name w:val="*Address Text"/>
    <w:basedOn w:val="Normal"/>
    <w:rsid w:val="000E0B5A"/>
    <w:pPr>
      <w:ind w:left="2880"/>
    </w:pPr>
    <w:rPr>
      <w:szCs w:val="20"/>
    </w:rPr>
  </w:style>
  <w:style w:type="paragraph" w:customStyle="1" w:styleId="BodyText5">
    <w:name w:val="*Body Text .5"/>
    <w:basedOn w:val="Normal"/>
    <w:rsid w:val="000E0B5A"/>
    <w:pPr>
      <w:spacing w:after="240"/>
      <w:ind w:firstLine="720"/>
    </w:pPr>
    <w:rPr>
      <w:szCs w:val="20"/>
    </w:rPr>
  </w:style>
  <w:style w:type="paragraph" w:customStyle="1" w:styleId="BodyText10">
    <w:name w:val="*Body Text 1.0"/>
    <w:basedOn w:val="Normal"/>
    <w:rsid w:val="000E0B5A"/>
    <w:pPr>
      <w:spacing w:after="240"/>
      <w:ind w:firstLine="1440"/>
    </w:pPr>
    <w:rPr>
      <w:szCs w:val="20"/>
    </w:rPr>
  </w:style>
  <w:style w:type="paragraph" w:customStyle="1" w:styleId="BodyText15">
    <w:name w:val="*Body Text 1.5"/>
    <w:basedOn w:val="Normal"/>
    <w:rsid w:val="000E0B5A"/>
    <w:pPr>
      <w:spacing w:after="240"/>
      <w:ind w:firstLine="2160"/>
    </w:pPr>
    <w:rPr>
      <w:szCs w:val="20"/>
    </w:rPr>
  </w:style>
  <w:style w:type="paragraph" w:customStyle="1" w:styleId="BodyText20">
    <w:name w:val="*Body Text 2.0"/>
    <w:basedOn w:val="Normal"/>
    <w:rsid w:val="000E0B5A"/>
    <w:pPr>
      <w:spacing w:after="240"/>
      <w:ind w:firstLine="2880"/>
    </w:pPr>
    <w:rPr>
      <w:szCs w:val="20"/>
    </w:rPr>
  </w:style>
  <w:style w:type="paragraph" w:customStyle="1" w:styleId="BodyTextDbl10">
    <w:name w:val="*Body Text Dbl 1.0"/>
    <w:basedOn w:val="Normal"/>
    <w:rsid w:val="000E0B5A"/>
    <w:pPr>
      <w:spacing w:line="480" w:lineRule="auto"/>
      <w:ind w:firstLine="1440"/>
    </w:pPr>
    <w:rPr>
      <w:szCs w:val="20"/>
    </w:rPr>
  </w:style>
  <w:style w:type="paragraph" w:customStyle="1" w:styleId="BodyTextIndent5">
    <w:name w:val="*Body Text Indent .5"/>
    <w:basedOn w:val="Normal"/>
    <w:rsid w:val="000E0B5A"/>
    <w:pPr>
      <w:spacing w:after="240"/>
      <w:ind w:left="720" w:firstLine="720"/>
    </w:pPr>
    <w:rPr>
      <w:szCs w:val="20"/>
    </w:rPr>
  </w:style>
  <w:style w:type="paragraph" w:customStyle="1" w:styleId="BodyTextIndent15">
    <w:name w:val="*Body Text Indent 1.5"/>
    <w:basedOn w:val="Normal"/>
    <w:rsid w:val="000E0B5A"/>
    <w:pPr>
      <w:spacing w:after="240"/>
      <w:ind w:left="2160" w:firstLine="720"/>
    </w:pPr>
    <w:rPr>
      <w:szCs w:val="20"/>
    </w:rPr>
  </w:style>
  <w:style w:type="paragraph" w:customStyle="1" w:styleId="BodyTextIndent10">
    <w:name w:val="*Body Text Indent 1.0"/>
    <w:basedOn w:val="BodyTextIndent15"/>
    <w:rsid w:val="000E0B5A"/>
    <w:pPr>
      <w:ind w:left="1440"/>
    </w:pPr>
  </w:style>
  <w:style w:type="paragraph" w:customStyle="1" w:styleId="BodyTextIndent20">
    <w:name w:val="*Body Text Indent 2.0"/>
    <w:basedOn w:val="Normal"/>
    <w:rsid w:val="000E0B5A"/>
    <w:pPr>
      <w:spacing w:after="240"/>
      <w:ind w:left="2880" w:firstLine="720"/>
    </w:pPr>
    <w:rPr>
      <w:szCs w:val="20"/>
    </w:rPr>
  </w:style>
  <w:style w:type="paragraph" w:customStyle="1" w:styleId="BodyTextIndentDbl5">
    <w:name w:val="*Body Text Indent Dbl .5"/>
    <w:basedOn w:val="Normal"/>
    <w:rsid w:val="000E0B5A"/>
    <w:pPr>
      <w:spacing w:line="480" w:lineRule="auto"/>
      <w:ind w:left="720" w:firstLine="720"/>
    </w:pPr>
    <w:rPr>
      <w:szCs w:val="20"/>
    </w:rPr>
  </w:style>
  <w:style w:type="paragraph" w:customStyle="1" w:styleId="BodyTextIndentDbl10">
    <w:name w:val="*Body Text Indent Dbl 1.0"/>
    <w:basedOn w:val="Normal"/>
    <w:rsid w:val="000E0B5A"/>
    <w:pPr>
      <w:spacing w:line="480" w:lineRule="auto"/>
      <w:ind w:left="1440" w:firstLine="720"/>
    </w:pPr>
    <w:rPr>
      <w:szCs w:val="20"/>
    </w:rPr>
  </w:style>
  <w:style w:type="paragraph" w:customStyle="1" w:styleId="CenterText">
    <w:name w:val="*Center Text"/>
    <w:basedOn w:val="Normal"/>
    <w:rsid w:val="000E0B5A"/>
    <w:pPr>
      <w:keepNext/>
      <w:spacing w:after="240"/>
      <w:jc w:val="center"/>
    </w:pPr>
    <w:rPr>
      <w:szCs w:val="20"/>
    </w:rPr>
  </w:style>
  <w:style w:type="paragraph" w:customStyle="1" w:styleId="HangingIndent5">
    <w:name w:val="*Hanging Indent .5"/>
    <w:basedOn w:val="Normal"/>
    <w:rsid w:val="000E0B5A"/>
    <w:pPr>
      <w:spacing w:after="240"/>
      <w:ind w:left="720" w:hanging="720"/>
    </w:pPr>
    <w:rPr>
      <w:szCs w:val="20"/>
    </w:rPr>
  </w:style>
  <w:style w:type="paragraph" w:customStyle="1" w:styleId="JMHDash-1">
    <w:name w:val="*JMH Dash-1"/>
    <w:basedOn w:val="Normal"/>
    <w:rsid w:val="000E0B5A"/>
    <w:pPr>
      <w:numPr>
        <w:numId w:val="7"/>
      </w:numPr>
      <w:spacing w:after="240"/>
    </w:pPr>
    <w:rPr>
      <w:szCs w:val="20"/>
    </w:rPr>
  </w:style>
  <w:style w:type="paragraph" w:customStyle="1" w:styleId="JMHDash-2">
    <w:name w:val="*JMH Dash-2"/>
    <w:basedOn w:val="JMHDash-1"/>
    <w:rsid w:val="000E0B5A"/>
    <w:pPr>
      <w:numPr>
        <w:numId w:val="8"/>
      </w:numPr>
    </w:pPr>
  </w:style>
  <w:style w:type="paragraph" w:customStyle="1" w:styleId="LeftMarginTextDouble">
    <w:name w:val="*Left Margin Text Double"/>
    <w:basedOn w:val="Normal"/>
    <w:rsid w:val="000E0B5A"/>
    <w:pPr>
      <w:spacing w:line="480" w:lineRule="auto"/>
    </w:pPr>
    <w:rPr>
      <w:szCs w:val="20"/>
    </w:rPr>
  </w:style>
  <w:style w:type="paragraph" w:customStyle="1" w:styleId="LeftMarginText">
    <w:name w:val="*Left Margin Text"/>
    <w:basedOn w:val="Normal"/>
    <w:rsid w:val="000E0B5A"/>
    <w:pPr>
      <w:spacing w:after="240"/>
    </w:pPr>
    <w:rPr>
      <w:szCs w:val="20"/>
    </w:rPr>
  </w:style>
  <w:style w:type="paragraph" w:customStyle="1" w:styleId="Signature">
    <w:name w:val="*Signature"/>
    <w:basedOn w:val="Normal"/>
    <w:rsid w:val="000E0B5A"/>
    <w:pPr>
      <w:tabs>
        <w:tab w:val="left" w:pos="5040"/>
        <w:tab w:val="left" w:pos="9360"/>
      </w:tabs>
      <w:ind w:left="4320"/>
    </w:pPr>
    <w:rPr>
      <w:szCs w:val="20"/>
    </w:rPr>
  </w:style>
  <w:style w:type="paragraph" w:customStyle="1" w:styleId="Title">
    <w:name w:val="*Title"/>
    <w:basedOn w:val="Normal"/>
    <w:rsid w:val="000E0B5A"/>
    <w:pPr>
      <w:keepNext/>
      <w:spacing w:after="240"/>
      <w:jc w:val="center"/>
    </w:pPr>
    <w:rPr>
      <w:rFonts w:ascii="Times New Roman Bold" w:hAnsi="Times New Roman Bold"/>
      <w:b/>
      <w:caps/>
      <w:szCs w:val="20"/>
      <w:u w:val="single"/>
    </w:rPr>
  </w:style>
  <w:style w:type="character" w:customStyle="1" w:styleId="Heading1Char">
    <w:name w:val="Heading 1 Char"/>
    <w:link w:val="Heading1"/>
    <w:uiPriority w:val="9"/>
    <w:rsid w:val="00310406"/>
    <w:rPr>
      <w:rFonts w:ascii="Times New Roman" w:hAnsi="Times New Roman"/>
      <w:bCs/>
      <w:sz w:val="24"/>
      <w:szCs w:val="32"/>
    </w:rPr>
  </w:style>
  <w:style w:type="character" w:customStyle="1" w:styleId="Heading2Char">
    <w:name w:val="Heading 2 Char"/>
    <w:link w:val="Heading2"/>
    <w:uiPriority w:val="9"/>
    <w:rsid w:val="00310406"/>
    <w:rPr>
      <w:rFonts w:ascii="Times New Roman" w:hAnsi="Times New Roman"/>
      <w:bCs/>
      <w:iCs/>
      <w:sz w:val="24"/>
      <w:szCs w:val="28"/>
    </w:rPr>
  </w:style>
  <w:style w:type="character" w:customStyle="1" w:styleId="Heading3Char">
    <w:name w:val="Heading 3 Char"/>
    <w:link w:val="Heading3"/>
    <w:uiPriority w:val="9"/>
    <w:rsid w:val="00310406"/>
    <w:rPr>
      <w:rFonts w:ascii="Times New Roman" w:hAnsi="Times New Roman"/>
      <w:bCs/>
      <w:sz w:val="24"/>
      <w:szCs w:val="26"/>
    </w:rPr>
  </w:style>
  <w:style w:type="character" w:customStyle="1" w:styleId="Heading4Char">
    <w:name w:val="Heading 4 Char"/>
    <w:link w:val="Heading4"/>
    <w:uiPriority w:val="9"/>
    <w:semiHidden/>
    <w:rsid w:val="00310406"/>
    <w:rPr>
      <w:rFonts w:ascii="Times New Roman" w:hAnsi="Times New Roman"/>
      <w:bCs/>
      <w:sz w:val="24"/>
      <w:szCs w:val="28"/>
    </w:rPr>
  </w:style>
  <w:style w:type="character" w:customStyle="1" w:styleId="Heading5Char">
    <w:name w:val="Heading 5 Char"/>
    <w:link w:val="Heading5"/>
    <w:uiPriority w:val="9"/>
    <w:semiHidden/>
    <w:rsid w:val="00310406"/>
    <w:rPr>
      <w:rFonts w:ascii="Times New Roman" w:hAnsi="Times New Roman"/>
      <w:bCs/>
      <w:iCs/>
      <w:sz w:val="24"/>
      <w:szCs w:val="26"/>
    </w:rPr>
  </w:style>
  <w:style w:type="character" w:customStyle="1" w:styleId="Heading6Char">
    <w:name w:val="Heading 6 Char"/>
    <w:link w:val="Heading6"/>
    <w:uiPriority w:val="9"/>
    <w:semiHidden/>
    <w:rsid w:val="00310406"/>
    <w:rPr>
      <w:rFonts w:ascii="Times New Roman" w:hAnsi="Times New Roman"/>
      <w:bCs/>
      <w:sz w:val="24"/>
      <w:szCs w:val="22"/>
    </w:rPr>
  </w:style>
  <w:style w:type="character" w:customStyle="1" w:styleId="Heading7Char">
    <w:name w:val="Heading 7 Char"/>
    <w:link w:val="Heading7"/>
    <w:uiPriority w:val="9"/>
    <w:semiHidden/>
    <w:rsid w:val="00310406"/>
    <w:rPr>
      <w:rFonts w:ascii="Times New Roman" w:hAnsi="Times New Roman"/>
      <w:sz w:val="24"/>
      <w:szCs w:val="24"/>
    </w:rPr>
  </w:style>
  <w:style w:type="character" w:customStyle="1" w:styleId="Heading8Char">
    <w:name w:val="Heading 8 Char"/>
    <w:link w:val="Heading8"/>
    <w:uiPriority w:val="9"/>
    <w:semiHidden/>
    <w:rsid w:val="00310406"/>
    <w:rPr>
      <w:rFonts w:ascii="Times New Roman" w:hAnsi="Times New Roman"/>
      <w:iCs/>
      <w:sz w:val="24"/>
      <w:szCs w:val="24"/>
    </w:rPr>
  </w:style>
  <w:style w:type="character" w:customStyle="1" w:styleId="Heading9Char">
    <w:name w:val="Heading 9 Char"/>
    <w:link w:val="Heading9"/>
    <w:uiPriority w:val="9"/>
    <w:semiHidden/>
    <w:rsid w:val="00310406"/>
    <w:rPr>
      <w:rFonts w:ascii="Times New Roman" w:hAnsi="Times New Roman"/>
      <w:sz w:val="24"/>
      <w:szCs w:val="22"/>
    </w:rPr>
  </w:style>
  <w:style w:type="paragraph" w:styleId="Title0">
    <w:name w:val="Title"/>
    <w:basedOn w:val="Normal"/>
    <w:next w:val="Normal"/>
    <w:link w:val="TitleChar"/>
    <w:uiPriority w:val="10"/>
    <w:qFormat/>
    <w:rsid w:val="000E0B5A"/>
    <w:pPr>
      <w:spacing w:before="240" w:after="60"/>
      <w:jc w:val="center"/>
      <w:outlineLvl w:val="0"/>
    </w:pPr>
    <w:rPr>
      <w:rFonts w:ascii="Cambria" w:hAnsi="Cambria"/>
      <w:b/>
      <w:bCs/>
      <w:kern w:val="28"/>
      <w:sz w:val="32"/>
      <w:szCs w:val="32"/>
    </w:rPr>
  </w:style>
  <w:style w:type="character" w:customStyle="1" w:styleId="TitleChar">
    <w:name w:val="Title Char"/>
    <w:link w:val="Title0"/>
    <w:uiPriority w:val="10"/>
    <w:rsid w:val="000E0B5A"/>
    <w:rPr>
      <w:rFonts w:ascii="Cambria" w:hAnsi="Cambria"/>
      <w:b/>
      <w:bCs/>
      <w:kern w:val="28"/>
      <w:sz w:val="32"/>
      <w:szCs w:val="32"/>
    </w:rPr>
  </w:style>
  <w:style w:type="paragraph" w:styleId="Subtitle">
    <w:name w:val="Subtitle"/>
    <w:basedOn w:val="Normal"/>
    <w:next w:val="Normal"/>
    <w:link w:val="SubtitleChar"/>
    <w:uiPriority w:val="11"/>
    <w:qFormat/>
    <w:rsid w:val="000E0B5A"/>
    <w:pPr>
      <w:spacing w:after="60"/>
      <w:jc w:val="center"/>
      <w:outlineLvl w:val="1"/>
    </w:pPr>
    <w:rPr>
      <w:rFonts w:ascii="Cambria" w:hAnsi="Cambria"/>
    </w:rPr>
  </w:style>
  <w:style w:type="character" w:customStyle="1" w:styleId="SubtitleChar">
    <w:name w:val="Subtitle Char"/>
    <w:link w:val="Subtitle"/>
    <w:uiPriority w:val="11"/>
    <w:rsid w:val="000E0B5A"/>
    <w:rPr>
      <w:rFonts w:ascii="Cambria" w:hAnsi="Cambria"/>
      <w:sz w:val="24"/>
      <w:szCs w:val="24"/>
    </w:rPr>
  </w:style>
  <w:style w:type="paragraph" w:styleId="NoSpacing">
    <w:name w:val="No Spacing"/>
    <w:basedOn w:val="Normal"/>
    <w:uiPriority w:val="1"/>
    <w:qFormat/>
    <w:rsid w:val="000E0B5A"/>
    <w:rPr>
      <w:szCs w:val="32"/>
    </w:rPr>
  </w:style>
  <w:style w:type="paragraph" w:styleId="ListParagraph">
    <w:name w:val="List Paragraph"/>
    <w:basedOn w:val="Normal"/>
    <w:uiPriority w:val="34"/>
    <w:qFormat/>
    <w:rsid w:val="000E0B5A"/>
    <w:pPr>
      <w:ind w:left="720"/>
      <w:contextualSpacing/>
    </w:pPr>
  </w:style>
  <w:style w:type="paragraph" w:styleId="Quote">
    <w:name w:val="Quote"/>
    <w:basedOn w:val="Normal"/>
    <w:next w:val="Normal"/>
    <w:link w:val="QuoteChar"/>
    <w:uiPriority w:val="29"/>
    <w:qFormat/>
    <w:rsid w:val="000E0B5A"/>
    <w:rPr>
      <w:i/>
    </w:rPr>
  </w:style>
  <w:style w:type="character" w:customStyle="1" w:styleId="QuoteChar">
    <w:name w:val="Quote Char"/>
    <w:link w:val="Quote"/>
    <w:uiPriority w:val="29"/>
    <w:rsid w:val="000E0B5A"/>
    <w:rPr>
      <w:rFonts w:ascii="Times New Roman" w:hAnsi="Times New Roman"/>
      <w:i/>
      <w:sz w:val="24"/>
      <w:szCs w:val="24"/>
    </w:rPr>
  </w:style>
  <w:style w:type="character" w:styleId="BookTitle">
    <w:name w:val="Book Title"/>
    <w:uiPriority w:val="33"/>
    <w:qFormat/>
    <w:rsid w:val="000E0B5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E0B5A"/>
    <w:pPr>
      <w:outlineLvl w:val="9"/>
    </w:pPr>
  </w:style>
  <w:style w:type="paragraph" w:customStyle="1" w:styleId="JMHBullet-1">
    <w:name w:val="*JMH Bullet-1"/>
    <w:basedOn w:val="Normal"/>
    <w:rsid w:val="003D70E0"/>
    <w:pPr>
      <w:numPr>
        <w:numId w:val="13"/>
      </w:numPr>
      <w:spacing w:after="240"/>
    </w:pPr>
  </w:style>
  <w:style w:type="paragraph" w:customStyle="1" w:styleId="BlockIndent15">
    <w:name w:val="*Block Indent 1.5"/>
    <w:basedOn w:val="Normal"/>
    <w:rsid w:val="000E0B5A"/>
    <w:pPr>
      <w:spacing w:after="240"/>
      <w:ind w:left="2160" w:right="720"/>
    </w:pPr>
    <w:rPr>
      <w:szCs w:val="20"/>
    </w:rPr>
  </w:style>
  <w:style w:type="paragraph" w:customStyle="1" w:styleId="BlockIndent5">
    <w:name w:val="*Block Indent .5"/>
    <w:basedOn w:val="Normal"/>
    <w:rsid w:val="000E0B5A"/>
    <w:pPr>
      <w:spacing w:after="240"/>
      <w:ind w:left="720" w:right="720"/>
    </w:pPr>
    <w:rPr>
      <w:szCs w:val="20"/>
    </w:rPr>
  </w:style>
  <w:style w:type="paragraph" w:customStyle="1" w:styleId="BlockIndent10">
    <w:name w:val="*Block Indent 1.0"/>
    <w:basedOn w:val="Normal"/>
    <w:rsid w:val="000E0B5A"/>
    <w:pPr>
      <w:spacing w:after="240"/>
      <w:ind w:left="1440" w:right="720"/>
    </w:pPr>
    <w:rPr>
      <w:szCs w:val="20"/>
    </w:rPr>
  </w:style>
  <w:style w:type="paragraph" w:customStyle="1" w:styleId="BodyTextDbl5">
    <w:name w:val="*Body Text Dbl .5"/>
    <w:basedOn w:val="Normal"/>
    <w:rsid w:val="000E0B5A"/>
    <w:pPr>
      <w:spacing w:line="480" w:lineRule="auto"/>
      <w:ind w:firstLine="720"/>
    </w:pPr>
    <w:rPr>
      <w:szCs w:val="20"/>
    </w:rPr>
  </w:style>
  <w:style w:type="paragraph" w:styleId="BalloonText">
    <w:name w:val="Balloon Text"/>
    <w:basedOn w:val="Normal"/>
    <w:link w:val="BalloonTextChar"/>
    <w:uiPriority w:val="99"/>
    <w:unhideWhenUsed/>
    <w:rsid w:val="000E0B5A"/>
    <w:rPr>
      <w:rFonts w:ascii="Tahoma" w:hAnsi="Tahoma" w:cs="Tahoma"/>
      <w:sz w:val="16"/>
      <w:szCs w:val="16"/>
    </w:rPr>
  </w:style>
  <w:style w:type="character" w:customStyle="1" w:styleId="BalloonTextChar">
    <w:name w:val="Balloon Text Char"/>
    <w:basedOn w:val="DefaultParagraphFont"/>
    <w:link w:val="BalloonText"/>
    <w:uiPriority w:val="99"/>
    <w:rsid w:val="000E0B5A"/>
    <w:rPr>
      <w:rFonts w:ascii="Tahoma" w:hAnsi="Tahoma" w:cs="Tahoma"/>
      <w:sz w:val="16"/>
      <w:szCs w:val="16"/>
    </w:rPr>
  </w:style>
  <w:style w:type="paragraph" w:customStyle="1" w:styleId="Signature2">
    <w:name w:val="*Signature 2"/>
    <w:basedOn w:val="Normal"/>
    <w:rsid w:val="007727BC"/>
    <w:pPr>
      <w:tabs>
        <w:tab w:val="left" w:pos="3600"/>
        <w:tab w:val="left" w:pos="4320"/>
        <w:tab w:val="left" w:pos="5040"/>
        <w:tab w:val="left" w:pos="9360"/>
      </w:tabs>
    </w:pPr>
    <w:rPr>
      <w:szCs w:val="20"/>
    </w:rPr>
  </w:style>
  <w:style w:type="paragraph" w:customStyle="1" w:styleId="Subtitle0">
    <w:name w:val="*Subtitle"/>
    <w:basedOn w:val="Normal"/>
    <w:next w:val="Normal"/>
    <w:rsid w:val="007727BC"/>
    <w:pPr>
      <w:keepNext/>
      <w:spacing w:after="240"/>
      <w:jc w:val="center"/>
      <w:outlineLvl w:val="0"/>
    </w:pPr>
    <w:rPr>
      <w:rFonts w:ascii="Times New Roman Bold" w:hAnsi="Times New Roman Bold"/>
      <w:b/>
      <w:szCs w:val="20"/>
    </w:rPr>
  </w:style>
  <w:style w:type="paragraph" w:customStyle="1" w:styleId="RightMarginText">
    <w:name w:val="*Right Margin Text"/>
    <w:basedOn w:val="Normal"/>
    <w:rsid w:val="003D70E0"/>
    <w:pPr>
      <w:spacing w:after="240"/>
      <w:jc w:val="right"/>
    </w:pPr>
    <w:rPr>
      <w:rFonts w:eastAsiaTheme="minorHAnsi"/>
      <w:szCs w:val="20"/>
    </w:rPr>
  </w:style>
  <w:style w:type="paragraph" w:customStyle="1" w:styleId="JMHBullet-2">
    <w:name w:val="*JMH Bullet-2"/>
    <w:basedOn w:val="Normal"/>
    <w:rsid w:val="00104428"/>
    <w:pPr>
      <w:numPr>
        <w:numId w:val="17"/>
      </w:numPr>
      <w:spacing w:after="240"/>
      <w:ind w:left="1440"/>
    </w:pPr>
  </w:style>
  <w:style w:type="paragraph" w:customStyle="1" w:styleId="JMHBullet-3">
    <w:name w:val="*JMH Bullet-3"/>
    <w:basedOn w:val="Normal"/>
    <w:rsid w:val="00104428"/>
    <w:pPr>
      <w:numPr>
        <w:numId w:val="18"/>
      </w:numPr>
      <w:spacing w:after="240"/>
      <w:ind w:left="1800"/>
    </w:pPr>
  </w:style>
  <w:style w:type="paragraph" w:customStyle="1" w:styleId="JMHBullet-4">
    <w:name w:val="*JMH Bullet-4"/>
    <w:basedOn w:val="Normal"/>
    <w:rsid w:val="00104428"/>
    <w:pPr>
      <w:numPr>
        <w:numId w:val="19"/>
      </w:numPr>
      <w:spacing w:after="240"/>
      <w:ind w:left="2160"/>
    </w:pPr>
  </w:style>
  <w:style w:type="paragraph" w:styleId="Header">
    <w:name w:val="header"/>
    <w:basedOn w:val="Normal"/>
    <w:link w:val="HeaderChar"/>
    <w:uiPriority w:val="99"/>
    <w:unhideWhenUsed/>
    <w:rsid w:val="00753422"/>
    <w:pPr>
      <w:tabs>
        <w:tab w:val="center" w:pos="4680"/>
        <w:tab w:val="right" w:pos="9360"/>
      </w:tabs>
    </w:pPr>
  </w:style>
  <w:style w:type="character" w:customStyle="1" w:styleId="HeaderChar">
    <w:name w:val="Header Char"/>
    <w:basedOn w:val="DefaultParagraphFont"/>
    <w:link w:val="Header"/>
    <w:uiPriority w:val="99"/>
    <w:rsid w:val="00753422"/>
    <w:rPr>
      <w:rFonts w:ascii="Times New Roman" w:hAnsi="Times New Roman"/>
      <w:sz w:val="24"/>
      <w:szCs w:val="24"/>
    </w:rPr>
  </w:style>
  <w:style w:type="paragraph" w:styleId="Footer">
    <w:name w:val="footer"/>
    <w:basedOn w:val="Normal"/>
    <w:link w:val="FooterChar"/>
    <w:uiPriority w:val="99"/>
    <w:unhideWhenUsed/>
    <w:rsid w:val="00753422"/>
    <w:pPr>
      <w:tabs>
        <w:tab w:val="center" w:pos="4680"/>
        <w:tab w:val="right" w:pos="9360"/>
      </w:tabs>
    </w:pPr>
  </w:style>
  <w:style w:type="character" w:customStyle="1" w:styleId="FooterChar">
    <w:name w:val="Footer Char"/>
    <w:basedOn w:val="DefaultParagraphFont"/>
    <w:link w:val="Footer"/>
    <w:uiPriority w:val="99"/>
    <w:rsid w:val="00753422"/>
    <w:rPr>
      <w:rFonts w:ascii="Times New Roman" w:hAnsi="Times New Roman"/>
      <w:sz w:val="24"/>
      <w:szCs w:val="24"/>
    </w:rPr>
  </w:style>
  <w:style w:type="table" w:styleId="TableGrid">
    <w:name w:val="Table Grid"/>
    <w:basedOn w:val="TableNormal"/>
    <w:uiPriority w:val="59"/>
    <w:rsid w:val="0031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10406"/>
    <w:pPr>
      <w:spacing w:after="120"/>
    </w:pPr>
  </w:style>
  <w:style w:type="character" w:customStyle="1" w:styleId="BodyTextChar">
    <w:name w:val="Body Text Char"/>
    <w:basedOn w:val="DefaultParagraphFont"/>
    <w:link w:val="BodyText"/>
    <w:uiPriority w:val="99"/>
    <w:semiHidden/>
    <w:rsid w:val="0031040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0579">
      <w:bodyDiv w:val="1"/>
      <w:marLeft w:val="0"/>
      <w:marRight w:val="0"/>
      <w:marTop w:val="0"/>
      <w:marBottom w:val="0"/>
      <w:divBdr>
        <w:top w:val="none" w:sz="0" w:space="0" w:color="auto"/>
        <w:left w:val="none" w:sz="0" w:space="0" w:color="auto"/>
        <w:bottom w:val="none" w:sz="0" w:space="0" w:color="auto"/>
        <w:right w:val="none" w:sz="0" w:space="0" w:color="auto"/>
      </w:divBdr>
    </w:div>
    <w:div w:id="13362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Stevens &amp; Lee</Company>
  <LinksUpToDate>false</LinksUpToDate>
  <CharactersWithSpaces>14378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SLAdmin</dc:creator>
  <cp:lastModifiedBy>sandra elizabeth oldynski</cp:lastModifiedBy>
  <cp:revision>18</cp:revision>
  <cp:lastPrinted>2016-01-22T18:58:00Z</cp:lastPrinted>
  <dcterms:created xsi:type="dcterms:W3CDTF">2016-01-22T18:38:00Z</dcterms:created>
  <dcterms:modified xsi:type="dcterms:W3CDTF">2016-01-22T19:04:00Z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12/30/2015 SL1 1397020v1 107841.00009</vt:lpwstr>
  </property>
  <property fmtid="{D5CDD505-2E9C-101B-9397-08002B2CF9AE}" pid="3" name="MAIL_MSG_ID1">
    <vt:lpwstr>UFAAKbWmcrVFSZWXjJ0AL1oskbL6TlnMQuVZBSbnYyNbJZX8txMPCjd2FhxbmxYYQ7XjgA3I7N76IPb3
o7VjsPTuTYPL/xjvC57RJ26dujAr0EA0kQJ2YOgy9U4wR/7PCIFF0g+I+oFDgUbQIqFbeDkVOVxH
7OcpUneOJNTBZ555qQ+UyU2m/5YJFKjXzeGUx61Dyfr7qvZN00ShiH0bSSYRc1dniLngAlZNegQ/
IeswfEn3nnVfIR3wK</vt:lpwstr>
  </property>
  <property fmtid="{D5CDD505-2E9C-101B-9397-08002B2CF9AE}" pid="4" name="RESPONSE_SENDER_NAME">
    <vt:lpwstr>4AAA4Lxe55UJ0C/D1x87O6cbAbI3lbUkbY38+0dlYUW8pi8gqGq22xl3Cw==</vt:lpwstr>
  </property>
  <property fmtid="{D5CDD505-2E9C-101B-9397-08002B2CF9AE}" pid="5" name="EMAIL_OWNER_ADDRESS">
    <vt:lpwstr>sAAAUYtyAkeNWR5w+SDVmnMOsF4tBC1PstlD/XpLUWu58a8=</vt:lpwstr>
  </property>
  <property fmtid="{D5CDD505-2E9C-101B-9397-08002B2CF9AE}" pid="6" name="MAIL_MSG_ID2">
    <vt:lpwstr>x+BXTLETFDsUTwoVb4mrqYhF8z3f5Z9b3yN/pFzvmOpeWO8K4WlNef2g3oT
Fx+PBeXIceo+5atWzTex9wJJap0=</vt:lpwstr>
  </property>
</Properties>
</file>