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3B4877" w:rsidP="003B4877">
      <w:pPr>
        <w:pStyle w:val="Heading5"/>
        <w:spacing w:before="0" w:after="0"/>
        <w:ind w:right="-630"/>
        <w:jc w:val="center"/>
        <w:rPr>
          <w:i w:val="0"/>
        </w:rPr>
      </w:pPr>
      <w:r>
        <w:rPr>
          <w:i w:val="0"/>
        </w:rPr>
        <w:t>January 29, 2016</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-891</w:t>
      </w:r>
      <w:r w:rsidR="00976689">
        <w:rPr>
          <w:i w:val="0"/>
          <w:sz w:val="24"/>
          <w:szCs w:val="24"/>
        </w:rPr>
        <w:t>8</w:t>
      </w:r>
      <w:r w:rsidR="00877F0C">
        <w:rPr>
          <w:i w:val="0"/>
          <w:sz w:val="24"/>
          <w:szCs w:val="24"/>
        </w:rPr>
        <w:t>433</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8605D7">
        <w:rPr>
          <w:i w:val="0"/>
          <w:sz w:val="24"/>
          <w:szCs w:val="24"/>
        </w:rPr>
        <w:t>2016-252</w:t>
      </w:r>
      <w:r w:rsidR="00877F0C">
        <w:rPr>
          <w:i w:val="0"/>
          <w:sz w:val="24"/>
          <w:szCs w:val="24"/>
        </w:rPr>
        <w:t>5118</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1348DE" w:rsidRDefault="0035645F" w:rsidP="00521E33">
      <w:pPr>
        <w:pStyle w:val="BodyTextIndent"/>
        <w:ind w:left="0"/>
        <w:rPr>
          <w:szCs w:val="24"/>
        </w:rPr>
      </w:pPr>
      <w:r>
        <w:rPr>
          <w:szCs w:val="24"/>
        </w:rPr>
        <w:t>SAMUEL A MOORE</w:t>
      </w:r>
    </w:p>
    <w:p w:rsidR="0035645F" w:rsidRDefault="0035645F" w:rsidP="00521E33">
      <w:pPr>
        <w:pStyle w:val="BodyTextIndent"/>
        <w:ind w:left="0"/>
        <w:rPr>
          <w:szCs w:val="24"/>
        </w:rPr>
      </w:pPr>
      <w:r>
        <w:rPr>
          <w:szCs w:val="24"/>
        </w:rPr>
        <w:t>T/</w:t>
      </w:r>
      <w:proofErr w:type="gramStart"/>
      <w:r>
        <w:rPr>
          <w:szCs w:val="24"/>
        </w:rPr>
        <w:t>A MOORE</w:t>
      </w:r>
      <w:proofErr w:type="gramEnd"/>
      <w:r>
        <w:rPr>
          <w:szCs w:val="24"/>
        </w:rPr>
        <w:t xml:space="preserve"> MASONRY</w:t>
      </w:r>
    </w:p>
    <w:p w:rsidR="00C0649F" w:rsidRDefault="0035645F" w:rsidP="00521E33">
      <w:pPr>
        <w:pStyle w:val="BodyTextIndent"/>
        <w:ind w:left="0"/>
        <w:rPr>
          <w:szCs w:val="24"/>
        </w:rPr>
      </w:pPr>
      <w:r>
        <w:rPr>
          <w:szCs w:val="24"/>
        </w:rPr>
        <w:t xml:space="preserve">147 BRADDOCK ROAD </w:t>
      </w:r>
      <w:proofErr w:type="gramStart"/>
      <w:r>
        <w:rPr>
          <w:szCs w:val="24"/>
        </w:rPr>
        <w:t>AVENUE</w:t>
      </w:r>
      <w:proofErr w:type="gramEnd"/>
    </w:p>
    <w:p w:rsidR="00521E33" w:rsidRPr="002442B1" w:rsidRDefault="0035645F" w:rsidP="00521E33">
      <w:pPr>
        <w:pStyle w:val="BodyTextIndent"/>
        <w:ind w:left="0"/>
        <w:rPr>
          <w:szCs w:val="24"/>
        </w:rPr>
      </w:pPr>
      <w:r>
        <w:rPr>
          <w:szCs w:val="24"/>
        </w:rPr>
        <w:t>MOUNT PLEASANT PA  15666</w:t>
      </w:r>
    </w:p>
    <w:p w:rsidR="00521E33" w:rsidRPr="002442B1" w:rsidRDefault="00521E33" w:rsidP="00521E33">
      <w:pPr>
        <w:pStyle w:val="BodyTextIndent"/>
        <w:ind w:left="0"/>
        <w:rPr>
          <w:szCs w:val="24"/>
        </w:rPr>
      </w:pPr>
    </w:p>
    <w:p w:rsidR="00521E33" w:rsidRPr="002442B1" w:rsidRDefault="00521E33" w:rsidP="00CA7B02">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35645F">
        <w:rPr>
          <w:b w:val="0"/>
          <w:i w:val="0"/>
          <w:sz w:val="24"/>
          <w:szCs w:val="24"/>
        </w:rPr>
        <w:t>Samuel A. Moore, t/a Moore Masonry, 147 Braddock Road Avenue, Mount Pleasant, Westmoreland County, Pennsylvania 15666.  (724) 696-3397</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-891</w:t>
      </w:r>
      <w:r w:rsidR="0035645F">
        <w:rPr>
          <w:b/>
          <w:spacing w:val="-3"/>
          <w:sz w:val="24"/>
          <w:szCs w:val="24"/>
        </w:rPr>
        <w:t>8433</w:t>
      </w:r>
      <w:r w:rsidR="007A33DE">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7A33DE">
        <w:rPr>
          <w:b/>
          <w:sz w:val="24"/>
          <w:szCs w:val="24"/>
        </w:rPr>
        <w:t xml:space="preserve"> </w:t>
      </w:r>
      <w:r w:rsidR="0035645F">
        <w:rPr>
          <w:b/>
          <w:sz w:val="24"/>
          <w:szCs w:val="24"/>
        </w:rPr>
        <w:t>Samuel A. Moore, t/a Moore Masonry</w:t>
      </w:r>
      <w:r w:rsidRPr="007C52A2">
        <w:rPr>
          <w:b/>
          <w:spacing w:val="-3"/>
          <w:sz w:val="22"/>
          <w:szCs w:val="22"/>
        </w:rPr>
        <w:t>; also advise your insurance carrier to place the following numbers at the top of your insurance form: A-</w:t>
      </w:r>
      <w:r w:rsidR="002A088D">
        <w:rPr>
          <w:b/>
          <w:spacing w:val="-3"/>
          <w:sz w:val="22"/>
          <w:szCs w:val="22"/>
        </w:rPr>
        <w:t>891</w:t>
      </w:r>
      <w:r w:rsidR="0035645F">
        <w:rPr>
          <w:b/>
          <w:spacing w:val="-3"/>
          <w:sz w:val="22"/>
          <w:szCs w:val="22"/>
        </w:rPr>
        <w:t>8433</w:t>
      </w:r>
      <w:r w:rsidR="00CD7724">
        <w:rPr>
          <w:b/>
          <w:spacing w:val="-3"/>
          <w:sz w:val="22"/>
          <w:szCs w:val="22"/>
        </w:rPr>
        <w:t xml:space="preserve"> </w:t>
      </w:r>
      <w:r w:rsidRPr="007C52A2">
        <w:rPr>
          <w:b/>
          <w:spacing w:val="-3"/>
          <w:sz w:val="22"/>
          <w:szCs w:val="22"/>
        </w:rPr>
        <w:t>and A-</w:t>
      </w:r>
      <w:r w:rsidR="00F27FFC">
        <w:rPr>
          <w:b/>
          <w:spacing w:val="-3"/>
          <w:sz w:val="22"/>
          <w:szCs w:val="22"/>
        </w:rPr>
        <w:t>201</w:t>
      </w:r>
      <w:r w:rsidR="0035645F">
        <w:rPr>
          <w:b/>
          <w:spacing w:val="-3"/>
          <w:sz w:val="22"/>
          <w:szCs w:val="22"/>
        </w:rPr>
        <w:t>6-2525118</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3B4877"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3B443BEC" wp14:editId="43BBA6E0">
            <wp:simplePos x="0" y="0"/>
            <wp:positionH relativeFrom="column">
              <wp:posOffset>2651125</wp:posOffset>
            </wp:positionH>
            <wp:positionV relativeFrom="paragraph">
              <wp:posOffset>29210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BD4" w:rsidRDefault="00932BD4" w:rsidP="00E8536A">
      <w:r>
        <w:separator/>
      </w:r>
    </w:p>
  </w:endnote>
  <w:endnote w:type="continuationSeparator" w:id="0">
    <w:p w:rsidR="00932BD4" w:rsidRDefault="00932BD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BD4" w:rsidRDefault="00932BD4" w:rsidP="00E8536A">
      <w:r>
        <w:separator/>
      </w:r>
    </w:p>
  </w:footnote>
  <w:footnote w:type="continuationSeparator" w:id="0">
    <w:p w:rsidR="00932BD4" w:rsidRDefault="00932BD4"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9B2"/>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D3"/>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E3D"/>
    <w:rsid w:val="000E5314"/>
    <w:rsid w:val="000E5A7C"/>
    <w:rsid w:val="000E5EF6"/>
    <w:rsid w:val="000E6A44"/>
    <w:rsid w:val="000E6B83"/>
    <w:rsid w:val="000E6D02"/>
    <w:rsid w:val="000E72D4"/>
    <w:rsid w:val="000E7436"/>
    <w:rsid w:val="000E7F66"/>
    <w:rsid w:val="000F01FE"/>
    <w:rsid w:val="000F021E"/>
    <w:rsid w:val="000F0B6F"/>
    <w:rsid w:val="000F19F5"/>
    <w:rsid w:val="000F2C51"/>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4B4"/>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0EEE"/>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1E09"/>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8DE"/>
    <w:rsid w:val="00134DBD"/>
    <w:rsid w:val="001357D0"/>
    <w:rsid w:val="001363AC"/>
    <w:rsid w:val="001368BF"/>
    <w:rsid w:val="001371DD"/>
    <w:rsid w:val="001371FD"/>
    <w:rsid w:val="001373AB"/>
    <w:rsid w:val="00137444"/>
    <w:rsid w:val="0013774F"/>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9D3"/>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7C1"/>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0C"/>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775"/>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836"/>
    <w:rsid w:val="00230351"/>
    <w:rsid w:val="00230C2A"/>
    <w:rsid w:val="00230F1D"/>
    <w:rsid w:val="00230F3E"/>
    <w:rsid w:val="002313F1"/>
    <w:rsid w:val="002314ED"/>
    <w:rsid w:val="00231E5F"/>
    <w:rsid w:val="00232801"/>
    <w:rsid w:val="00233758"/>
    <w:rsid w:val="002347E6"/>
    <w:rsid w:val="0023485A"/>
    <w:rsid w:val="002357E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4763E"/>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ABA"/>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4D0"/>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2F763E"/>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B35"/>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8DF"/>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45F"/>
    <w:rsid w:val="00356790"/>
    <w:rsid w:val="0035686F"/>
    <w:rsid w:val="00357EE6"/>
    <w:rsid w:val="0036014E"/>
    <w:rsid w:val="00360498"/>
    <w:rsid w:val="00360667"/>
    <w:rsid w:val="003609D8"/>
    <w:rsid w:val="00360A15"/>
    <w:rsid w:val="00361AEF"/>
    <w:rsid w:val="0036217C"/>
    <w:rsid w:val="00362531"/>
    <w:rsid w:val="00362701"/>
    <w:rsid w:val="0036354A"/>
    <w:rsid w:val="00363F08"/>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AC5"/>
    <w:rsid w:val="00386D64"/>
    <w:rsid w:val="00386F7F"/>
    <w:rsid w:val="00387F78"/>
    <w:rsid w:val="00390A2B"/>
    <w:rsid w:val="003917AB"/>
    <w:rsid w:val="00391867"/>
    <w:rsid w:val="00391CA5"/>
    <w:rsid w:val="00391DD8"/>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877"/>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6CA"/>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C7EA1"/>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1DA"/>
    <w:rsid w:val="005E5584"/>
    <w:rsid w:val="005E5F40"/>
    <w:rsid w:val="005E5F8B"/>
    <w:rsid w:val="005E5FB1"/>
    <w:rsid w:val="005E6644"/>
    <w:rsid w:val="005E670C"/>
    <w:rsid w:val="005E695B"/>
    <w:rsid w:val="005E69E8"/>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731"/>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BA4"/>
    <w:rsid w:val="00614F58"/>
    <w:rsid w:val="00614F9C"/>
    <w:rsid w:val="006152D4"/>
    <w:rsid w:val="00615CBB"/>
    <w:rsid w:val="00615FB1"/>
    <w:rsid w:val="00616385"/>
    <w:rsid w:val="0061670B"/>
    <w:rsid w:val="00617C15"/>
    <w:rsid w:val="006206A9"/>
    <w:rsid w:val="006206D5"/>
    <w:rsid w:val="00620D05"/>
    <w:rsid w:val="00621025"/>
    <w:rsid w:val="006211D1"/>
    <w:rsid w:val="00621896"/>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A1D"/>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4992"/>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BD6"/>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489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22B"/>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1B4"/>
    <w:rsid w:val="006F3D1F"/>
    <w:rsid w:val="006F4288"/>
    <w:rsid w:val="006F4C69"/>
    <w:rsid w:val="006F4E2E"/>
    <w:rsid w:val="006F50F4"/>
    <w:rsid w:val="006F539E"/>
    <w:rsid w:val="006F541E"/>
    <w:rsid w:val="006F5DA8"/>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39B5"/>
    <w:rsid w:val="0077547A"/>
    <w:rsid w:val="00775866"/>
    <w:rsid w:val="007760D2"/>
    <w:rsid w:val="007762A7"/>
    <w:rsid w:val="007768D1"/>
    <w:rsid w:val="00776E9D"/>
    <w:rsid w:val="007770BE"/>
    <w:rsid w:val="00777F2E"/>
    <w:rsid w:val="00780263"/>
    <w:rsid w:val="00780371"/>
    <w:rsid w:val="00780467"/>
    <w:rsid w:val="0078058C"/>
    <w:rsid w:val="00780629"/>
    <w:rsid w:val="00780BB6"/>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3DE"/>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63"/>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4CC"/>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6807"/>
    <w:rsid w:val="007E736C"/>
    <w:rsid w:val="007E7C10"/>
    <w:rsid w:val="007F0069"/>
    <w:rsid w:val="007F1529"/>
    <w:rsid w:val="007F153C"/>
    <w:rsid w:val="007F158E"/>
    <w:rsid w:val="007F1978"/>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16"/>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5D7"/>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1F5"/>
    <w:rsid w:val="0087437B"/>
    <w:rsid w:val="008752D5"/>
    <w:rsid w:val="00875428"/>
    <w:rsid w:val="00875545"/>
    <w:rsid w:val="0087566C"/>
    <w:rsid w:val="0087636E"/>
    <w:rsid w:val="0087694F"/>
    <w:rsid w:val="0087698E"/>
    <w:rsid w:val="00877183"/>
    <w:rsid w:val="00877297"/>
    <w:rsid w:val="008775F7"/>
    <w:rsid w:val="00877BEB"/>
    <w:rsid w:val="00877F0C"/>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781"/>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1F"/>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4A73"/>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1F9C"/>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D4"/>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6689"/>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5F4C"/>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6FE8"/>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25D"/>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6C3"/>
    <w:rsid w:val="00A4673D"/>
    <w:rsid w:val="00A46EEC"/>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3C3"/>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CCE"/>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10B"/>
    <w:rsid w:val="00AC4B6A"/>
    <w:rsid w:val="00AC4B71"/>
    <w:rsid w:val="00AC4C7C"/>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089"/>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78"/>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4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1670"/>
    <w:rsid w:val="00C42428"/>
    <w:rsid w:val="00C43500"/>
    <w:rsid w:val="00C437CF"/>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293"/>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0C6"/>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3F5"/>
    <w:rsid w:val="00C756E9"/>
    <w:rsid w:val="00C75EEE"/>
    <w:rsid w:val="00C765C6"/>
    <w:rsid w:val="00C76B7F"/>
    <w:rsid w:val="00C774C1"/>
    <w:rsid w:val="00C7759E"/>
    <w:rsid w:val="00C77B98"/>
    <w:rsid w:val="00C77E0B"/>
    <w:rsid w:val="00C77EAC"/>
    <w:rsid w:val="00C80270"/>
    <w:rsid w:val="00C8058B"/>
    <w:rsid w:val="00C809C5"/>
    <w:rsid w:val="00C80F46"/>
    <w:rsid w:val="00C819FE"/>
    <w:rsid w:val="00C81A5C"/>
    <w:rsid w:val="00C81BDD"/>
    <w:rsid w:val="00C81D28"/>
    <w:rsid w:val="00C82067"/>
    <w:rsid w:val="00C821F7"/>
    <w:rsid w:val="00C8287D"/>
    <w:rsid w:val="00C82E1B"/>
    <w:rsid w:val="00C82F88"/>
    <w:rsid w:val="00C8363F"/>
    <w:rsid w:val="00C83933"/>
    <w:rsid w:val="00C83A20"/>
    <w:rsid w:val="00C83E07"/>
    <w:rsid w:val="00C846DA"/>
    <w:rsid w:val="00C84798"/>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02"/>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279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AAC"/>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C39"/>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4FF"/>
    <w:rsid w:val="00D07AE7"/>
    <w:rsid w:val="00D07AF5"/>
    <w:rsid w:val="00D1026D"/>
    <w:rsid w:val="00D1035E"/>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025"/>
    <w:rsid w:val="00D22A1B"/>
    <w:rsid w:val="00D22E34"/>
    <w:rsid w:val="00D22F11"/>
    <w:rsid w:val="00D2329C"/>
    <w:rsid w:val="00D23671"/>
    <w:rsid w:val="00D23C02"/>
    <w:rsid w:val="00D23DB2"/>
    <w:rsid w:val="00D240E9"/>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06"/>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67"/>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A3F"/>
    <w:rsid w:val="00E46F42"/>
    <w:rsid w:val="00E46FF6"/>
    <w:rsid w:val="00E47038"/>
    <w:rsid w:val="00E47A31"/>
    <w:rsid w:val="00E50171"/>
    <w:rsid w:val="00E50775"/>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4DD"/>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3B2"/>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9A0"/>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27FFC"/>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9C0"/>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3BE"/>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2F21"/>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5140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2016-01-29T14:29:00Z</cp:lastPrinted>
  <dcterms:created xsi:type="dcterms:W3CDTF">2016-01-29T14:15:00Z</dcterms:created>
  <dcterms:modified xsi:type="dcterms:W3CDTF">2016-01-29T14:29:00Z</dcterms:modified>
</cp:coreProperties>
</file>