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37661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A37661">
      <w:pPr>
        <w:tabs>
          <w:tab w:val="left" w:pos="0"/>
        </w:tabs>
        <w:jc w:val="both"/>
        <w:rPr>
          <w:b/>
          <w:sz w:val="24"/>
        </w:rPr>
      </w:pPr>
    </w:p>
    <w:p w:rsidR="00397C76" w:rsidRPr="00A03D6F" w:rsidRDefault="00F702ED" w:rsidP="00A37661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Linda Anderson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A37661">
      <w:pPr>
        <w:tabs>
          <w:tab w:val="left" w:pos="0"/>
        </w:tabs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A37661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F702ED">
        <w:rPr>
          <w:sz w:val="24"/>
        </w:rPr>
        <w:t>C-2015-2513850</w:t>
      </w:r>
    </w:p>
    <w:p w:rsidR="00397C76" w:rsidRPr="00A03D6F" w:rsidRDefault="00397C76" w:rsidP="00A37661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F702ED" w:rsidP="00A37661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Columbia Gas of Pennsylvania, Inc.</w:t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A37661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A37661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2E5A05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>
        <w:rPr>
          <w:b/>
          <w:sz w:val="24"/>
        </w:rPr>
        <w:t xml:space="preserve">SECOND </w:t>
      </w:r>
      <w:r w:rsidR="003166F6"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544172" w:rsidRDefault="00544172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</w:p>
    <w:p w:rsidR="00A37661" w:rsidRDefault="00A37661" w:rsidP="00544172">
      <w:pPr>
        <w:rPr>
          <w:b/>
          <w:sz w:val="24"/>
          <w:szCs w:val="24"/>
        </w:rPr>
      </w:pPr>
    </w:p>
    <w:p w:rsidR="003166F6" w:rsidRDefault="003166F6" w:rsidP="00A3766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2E5A05">
        <w:rPr>
          <w:sz w:val="24"/>
          <w:szCs w:val="24"/>
        </w:rPr>
        <w:t>26</w:t>
      </w:r>
      <w:r w:rsidR="001F6AAD">
        <w:rPr>
          <w:sz w:val="24"/>
          <w:szCs w:val="24"/>
          <w:vertAlign w:val="superscript"/>
        </w:rPr>
        <w:t xml:space="preserve">th </w:t>
      </w:r>
      <w:bookmarkStart w:id="0" w:name="_GoBack"/>
      <w:bookmarkEnd w:id="0"/>
      <w:r w:rsidR="002E5A05">
        <w:rPr>
          <w:sz w:val="24"/>
          <w:szCs w:val="24"/>
        </w:rPr>
        <w:t>day of February</w:t>
      </w:r>
      <w:r w:rsidR="00C338BB">
        <w:rPr>
          <w:sz w:val="24"/>
          <w:szCs w:val="24"/>
        </w:rPr>
        <w:t>, 2016</w:t>
      </w:r>
      <w:r>
        <w:rPr>
          <w:sz w:val="24"/>
          <w:szCs w:val="24"/>
        </w:rPr>
        <w:t>, upon consideration of the request for a continuance</w:t>
      </w:r>
      <w:r w:rsidR="002E5A05">
        <w:rPr>
          <w:sz w:val="24"/>
          <w:szCs w:val="24"/>
        </w:rPr>
        <w:t xml:space="preserve"> in order to pursue settlement discussions</w:t>
      </w:r>
      <w:r>
        <w:rPr>
          <w:sz w:val="24"/>
          <w:szCs w:val="24"/>
        </w:rPr>
        <w:t xml:space="preserve"> by </w:t>
      </w:r>
      <w:r w:rsidR="00C338BB">
        <w:rPr>
          <w:sz w:val="24"/>
          <w:szCs w:val="24"/>
        </w:rPr>
        <w:t xml:space="preserve">Complainant </w:t>
      </w:r>
      <w:r w:rsidR="00F702ED">
        <w:rPr>
          <w:sz w:val="24"/>
          <w:szCs w:val="24"/>
        </w:rPr>
        <w:t>Linda Anderson, to which Columbia Gas of Pennsylvania, Inc. does not object</w:t>
      </w:r>
      <w:r w:rsidR="00FD34BB">
        <w:rPr>
          <w:sz w:val="24"/>
          <w:szCs w:val="24"/>
        </w:rPr>
        <w:t>, the request is granted.</w:t>
      </w:r>
    </w:p>
    <w:p w:rsidR="003166F6" w:rsidRDefault="003166F6" w:rsidP="00A37661">
      <w:pPr>
        <w:spacing w:line="360" w:lineRule="auto"/>
        <w:rPr>
          <w:sz w:val="24"/>
          <w:szCs w:val="24"/>
        </w:rPr>
      </w:pP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0A1DE7">
        <w:rPr>
          <w:sz w:val="24"/>
          <w:szCs w:val="24"/>
        </w:rPr>
        <w:tab/>
      </w:r>
      <w:r>
        <w:rPr>
          <w:sz w:val="24"/>
          <w:szCs w:val="24"/>
        </w:rPr>
        <w:t xml:space="preserve">That the hearing in this case previously scheduled for </w:t>
      </w:r>
      <w:r w:rsidR="002E5A05">
        <w:rPr>
          <w:sz w:val="24"/>
          <w:szCs w:val="24"/>
        </w:rPr>
        <w:t>March 8, 2016</w:t>
      </w:r>
      <w:r>
        <w:rPr>
          <w:sz w:val="24"/>
          <w:szCs w:val="24"/>
        </w:rPr>
        <w:t>, shall be cancelled.</w:t>
      </w: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</w:p>
    <w:p w:rsidR="0064405D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2E5A05">
        <w:rPr>
          <w:sz w:val="24"/>
          <w:szCs w:val="24"/>
        </w:rPr>
        <w:t>That within 30 days of this order the parties shall submit a joint written status report describing the progress of their settlement discussions.  In the event that a settlement is not imminent, the status report shall also propose three alternative hearing dates when both counsel and their witnesses are available for hearing.</w:t>
      </w:r>
    </w:p>
    <w:p w:rsidR="000A1DE7" w:rsidRDefault="000A1DE7" w:rsidP="00A37661">
      <w:pPr>
        <w:spacing w:line="360" w:lineRule="auto"/>
        <w:ind w:firstLine="1440"/>
        <w:rPr>
          <w:sz w:val="24"/>
          <w:szCs w:val="24"/>
        </w:rPr>
        <w:sectPr w:rsidR="000A1DE7" w:rsidSect="00D867E6">
          <w:footerReference w:type="default" r:id="rId9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9C571B">
        <w:rPr>
          <w:sz w:val="24"/>
          <w:szCs w:val="24"/>
        </w:rPr>
        <w:tab/>
        <w:t>That a</w:t>
      </w:r>
      <w:r>
        <w:rPr>
          <w:sz w:val="24"/>
          <w:szCs w:val="24"/>
        </w:rPr>
        <w:t xml:space="preserve">ll other provisions of the prehearing order dated </w:t>
      </w:r>
      <w:r w:rsidR="00F702ED">
        <w:rPr>
          <w:sz w:val="24"/>
          <w:szCs w:val="24"/>
        </w:rPr>
        <w:t>December 11, 2015</w:t>
      </w:r>
      <w:r w:rsidR="00FD34BB">
        <w:rPr>
          <w:sz w:val="24"/>
          <w:szCs w:val="24"/>
        </w:rPr>
        <w:t xml:space="preserve">, </w:t>
      </w:r>
      <w:r>
        <w:rPr>
          <w:sz w:val="24"/>
          <w:szCs w:val="24"/>
        </w:rPr>
        <w:t>remain in effect.</w:t>
      </w:r>
    </w:p>
    <w:p w:rsidR="000A1DE7" w:rsidRDefault="000A1DE7" w:rsidP="00A37661">
      <w:pPr>
        <w:spacing w:line="360" w:lineRule="auto"/>
        <w:ind w:firstLine="1440"/>
        <w:rPr>
          <w:sz w:val="24"/>
          <w:szCs w:val="24"/>
        </w:rPr>
      </w:pPr>
    </w:p>
    <w:p w:rsidR="000A1DE7" w:rsidRDefault="000A1DE7" w:rsidP="00A37661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1DE7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526B5A" w:rsidRDefault="000A1DE7" w:rsidP="000A1DE7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526B5A" w:rsidRPr="00526B5A" w:rsidRDefault="00526B5A" w:rsidP="00526B5A">
      <w:pPr>
        <w:rPr>
          <w:sz w:val="24"/>
          <w:szCs w:val="24"/>
        </w:rPr>
      </w:pPr>
    </w:p>
    <w:p w:rsidR="00526B5A" w:rsidRDefault="00526B5A" w:rsidP="00526B5A">
      <w:pPr>
        <w:rPr>
          <w:sz w:val="24"/>
          <w:szCs w:val="24"/>
        </w:rPr>
      </w:pPr>
    </w:p>
    <w:p w:rsidR="009622CC" w:rsidRDefault="009622CC" w:rsidP="00526B5A">
      <w:pPr>
        <w:rPr>
          <w:sz w:val="24"/>
          <w:szCs w:val="24"/>
        </w:rPr>
      </w:pPr>
    </w:p>
    <w:p w:rsidR="009622CC" w:rsidRDefault="009622CC" w:rsidP="00526B5A">
      <w:pPr>
        <w:rPr>
          <w:sz w:val="24"/>
          <w:szCs w:val="24"/>
        </w:rPr>
      </w:pPr>
    </w:p>
    <w:p w:rsidR="009622CC" w:rsidRDefault="009622CC" w:rsidP="00526B5A">
      <w:pPr>
        <w:rPr>
          <w:sz w:val="24"/>
          <w:szCs w:val="24"/>
        </w:rPr>
        <w:sectPr w:rsidR="009622CC" w:rsidSect="000A1DE7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5951" w:rsidRDefault="00AF5951" w:rsidP="00AF5951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 xml:space="preserve">C-2015-2513850 </w:t>
      </w:r>
      <w:r>
        <w:rPr>
          <w:rFonts w:ascii="Microsoft Sans Serif"/>
          <w:b/>
          <w:sz w:val="24"/>
          <w:u w:val="single"/>
        </w:rPr>
        <w:t>–</w:t>
      </w:r>
      <w:r>
        <w:rPr>
          <w:rFonts w:ascii="Microsoft Sans Serif"/>
          <w:b/>
          <w:sz w:val="24"/>
          <w:u w:val="single"/>
        </w:rPr>
        <w:t xml:space="preserve"> LINDA  ANDERSON v. COLUMBIA GAS OF PENNSYLVANIA INC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LINDA ANDERSON</w:t>
      </w:r>
      <w:r>
        <w:rPr>
          <w:rFonts w:ascii="Microsoft Sans Serif"/>
          <w:sz w:val="24"/>
        </w:rPr>
        <w:cr/>
        <w:t>804 BAUMAN AVE</w:t>
      </w:r>
      <w:r>
        <w:rPr>
          <w:rFonts w:ascii="Microsoft Sans Serif"/>
          <w:sz w:val="24"/>
        </w:rPr>
        <w:cr/>
        <w:t>BADEN PA  15005</w:t>
      </w:r>
      <w:r>
        <w:rPr>
          <w:rFonts w:ascii="Microsoft Sans Serif"/>
          <w:sz w:val="24"/>
        </w:rPr>
        <w:cr/>
        <w:t>724.869.9463</w:t>
      </w:r>
      <w:r>
        <w:rPr>
          <w:rFonts w:ascii="Microsoft Sans Serif"/>
          <w:sz w:val="24"/>
        </w:rPr>
        <w:cr/>
      </w:r>
    </w:p>
    <w:p w:rsidR="00AF5951" w:rsidRDefault="00AF5951" w:rsidP="00AF5951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EDWARD G. LANZA ESQUIRE</w:t>
      </w:r>
    </w:p>
    <w:p w:rsidR="00AF5951" w:rsidRDefault="00AF5951" w:rsidP="00AF5951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THE LANZA FIRM, LLC</w:t>
      </w:r>
    </w:p>
    <w:p w:rsidR="00AF5951" w:rsidRDefault="00AF5951" w:rsidP="00AF5951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 BOX 61336</w:t>
      </w:r>
    </w:p>
    <w:p w:rsidR="00AF5951" w:rsidRDefault="00AF5951" w:rsidP="00AF5951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17106-1336</w:t>
      </w:r>
    </w:p>
    <w:p w:rsidR="00AF5951" w:rsidRDefault="00AF5951" w:rsidP="00AF5951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717.576.2696</w:t>
      </w:r>
    </w:p>
    <w:p w:rsidR="00AF5951" w:rsidRDefault="00AF5951" w:rsidP="00AF5951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i/>
          <w:sz w:val="24"/>
          <w:u w:val="single"/>
        </w:rPr>
        <w:t>-ACCEPTS ELECTRONIC SERVICE-</w:t>
      </w:r>
    </w:p>
    <w:p w:rsidR="00AF5951" w:rsidRDefault="00AF5951" w:rsidP="00AF5951">
      <w:pPr>
        <w:contextualSpacing/>
        <w:rPr>
          <w:rFonts w:ascii="Microsoft Sans Serif"/>
          <w:sz w:val="24"/>
        </w:rPr>
      </w:pPr>
    </w:p>
    <w:p w:rsidR="00AF5951" w:rsidRDefault="00AF5951" w:rsidP="00AF5951">
      <w:pPr>
        <w:contextualSpacing/>
      </w:pPr>
    </w:p>
    <w:p w:rsidR="00AF5951" w:rsidRPr="00E545E0" w:rsidRDefault="00AF5951" w:rsidP="00AF5951">
      <w:pPr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t>LARRY R CRAYNE ESQUIRE</w:t>
      </w:r>
      <w:r>
        <w:rPr>
          <w:rFonts w:ascii="Microsoft Sans Serif"/>
          <w:sz w:val="24"/>
        </w:rPr>
        <w:cr/>
        <w:t>238 JOHNSTON ROAD</w:t>
      </w:r>
      <w:r>
        <w:rPr>
          <w:rFonts w:ascii="Microsoft Sans Serif"/>
          <w:sz w:val="24"/>
        </w:rPr>
        <w:cr/>
        <w:t>PITTSBURGH PA  15241-2556</w:t>
      </w:r>
      <w:r>
        <w:rPr>
          <w:rFonts w:ascii="Microsoft Sans Serif"/>
          <w:sz w:val="24"/>
        </w:rPr>
        <w:cr/>
        <w:t>412.831.5462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ELECTRONIC SERVICE-</w:t>
      </w:r>
    </w:p>
    <w:p w:rsidR="00AF5951" w:rsidRPr="00DA5AFE" w:rsidRDefault="00AF5951" w:rsidP="00AF5951">
      <w:pPr>
        <w:tabs>
          <w:tab w:val="left" w:pos="0"/>
        </w:tabs>
        <w:jc w:val="both"/>
        <w:rPr>
          <w:sz w:val="24"/>
          <w:szCs w:val="24"/>
        </w:rPr>
      </w:pPr>
    </w:p>
    <w:p w:rsidR="009622CC" w:rsidRPr="00526B5A" w:rsidRDefault="009622CC" w:rsidP="00526B5A">
      <w:pPr>
        <w:rPr>
          <w:sz w:val="24"/>
          <w:szCs w:val="24"/>
        </w:rPr>
      </w:pPr>
    </w:p>
    <w:p w:rsidR="00526B5A" w:rsidRPr="00526B5A" w:rsidRDefault="00526B5A" w:rsidP="00526B5A">
      <w:pPr>
        <w:rPr>
          <w:sz w:val="24"/>
          <w:szCs w:val="24"/>
        </w:rPr>
      </w:pPr>
    </w:p>
    <w:p w:rsidR="00526B5A" w:rsidRDefault="00526B5A" w:rsidP="00526B5A">
      <w:pPr>
        <w:rPr>
          <w:sz w:val="24"/>
          <w:szCs w:val="24"/>
        </w:rPr>
      </w:pPr>
    </w:p>
    <w:p w:rsidR="00DA5AFE" w:rsidRPr="00526B5A" w:rsidRDefault="00DA5AFE" w:rsidP="00526B5A">
      <w:pPr>
        <w:jc w:val="center"/>
        <w:rPr>
          <w:sz w:val="24"/>
          <w:szCs w:val="24"/>
        </w:rPr>
      </w:pPr>
    </w:p>
    <w:sectPr w:rsidR="00DA5AFE" w:rsidRPr="00526B5A" w:rsidSect="000A1DE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CB" w:rsidRDefault="00AB4ACB">
      <w:r>
        <w:separator/>
      </w:r>
    </w:p>
  </w:endnote>
  <w:endnote w:type="continuationSeparator" w:id="0">
    <w:p w:rsidR="00AB4ACB" w:rsidRDefault="00AB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E7" w:rsidRDefault="000A1DE7">
    <w:pPr>
      <w:pStyle w:val="Footer"/>
      <w:jc w:val="center"/>
    </w:pPr>
  </w:p>
  <w:p w:rsidR="000A1DE7" w:rsidRDefault="000A1D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34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391A" w:rsidRDefault="0001391A">
        <w:pPr>
          <w:pStyle w:val="Footer"/>
          <w:jc w:val="center"/>
        </w:pPr>
        <w:r>
          <w:t>2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2CC" w:rsidRDefault="009622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CB" w:rsidRDefault="00AB4ACB">
      <w:r>
        <w:separator/>
      </w:r>
    </w:p>
  </w:footnote>
  <w:footnote w:type="continuationSeparator" w:id="0">
    <w:p w:rsidR="00AB4ACB" w:rsidRDefault="00AB4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91A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76555"/>
    <w:rsid w:val="000879F8"/>
    <w:rsid w:val="000900E3"/>
    <w:rsid w:val="000A1DE7"/>
    <w:rsid w:val="000A22F9"/>
    <w:rsid w:val="000D50F2"/>
    <w:rsid w:val="000E52D3"/>
    <w:rsid w:val="000F6F14"/>
    <w:rsid w:val="00101F90"/>
    <w:rsid w:val="00103E8A"/>
    <w:rsid w:val="0012273D"/>
    <w:rsid w:val="00127AFD"/>
    <w:rsid w:val="0014181B"/>
    <w:rsid w:val="001506D7"/>
    <w:rsid w:val="00150A2F"/>
    <w:rsid w:val="00184F2A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6AAD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5A17"/>
    <w:rsid w:val="002A6CBD"/>
    <w:rsid w:val="002A6DE7"/>
    <w:rsid w:val="002C5F54"/>
    <w:rsid w:val="002D10C6"/>
    <w:rsid w:val="002E06DD"/>
    <w:rsid w:val="002E35C7"/>
    <w:rsid w:val="002E5A05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3658"/>
    <w:rsid w:val="004C3DB4"/>
    <w:rsid w:val="004C623B"/>
    <w:rsid w:val="004C70BF"/>
    <w:rsid w:val="004F3C7A"/>
    <w:rsid w:val="004F5506"/>
    <w:rsid w:val="004F587C"/>
    <w:rsid w:val="00503045"/>
    <w:rsid w:val="00513DA3"/>
    <w:rsid w:val="005209C3"/>
    <w:rsid w:val="00520F7B"/>
    <w:rsid w:val="00522378"/>
    <w:rsid w:val="00526B5A"/>
    <w:rsid w:val="005353C8"/>
    <w:rsid w:val="00536E2B"/>
    <w:rsid w:val="005404D0"/>
    <w:rsid w:val="0054086A"/>
    <w:rsid w:val="00544172"/>
    <w:rsid w:val="0056074E"/>
    <w:rsid w:val="00576552"/>
    <w:rsid w:val="00586FAE"/>
    <w:rsid w:val="00592F56"/>
    <w:rsid w:val="005F4513"/>
    <w:rsid w:val="005F723F"/>
    <w:rsid w:val="00600ECE"/>
    <w:rsid w:val="006107EA"/>
    <w:rsid w:val="00632227"/>
    <w:rsid w:val="006335CB"/>
    <w:rsid w:val="00642B41"/>
    <w:rsid w:val="0064405D"/>
    <w:rsid w:val="00654273"/>
    <w:rsid w:val="00660012"/>
    <w:rsid w:val="006936E0"/>
    <w:rsid w:val="006954AE"/>
    <w:rsid w:val="0069655D"/>
    <w:rsid w:val="006B6992"/>
    <w:rsid w:val="006D53CD"/>
    <w:rsid w:val="006F100D"/>
    <w:rsid w:val="00700CF1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D06C0"/>
    <w:rsid w:val="007E5847"/>
    <w:rsid w:val="007F322E"/>
    <w:rsid w:val="007F42E6"/>
    <w:rsid w:val="00803743"/>
    <w:rsid w:val="00837034"/>
    <w:rsid w:val="0083771D"/>
    <w:rsid w:val="00850CFA"/>
    <w:rsid w:val="008572CC"/>
    <w:rsid w:val="00864BFD"/>
    <w:rsid w:val="008659A1"/>
    <w:rsid w:val="008702A2"/>
    <w:rsid w:val="00881664"/>
    <w:rsid w:val="00890F4F"/>
    <w:rsid w:val="008A3B75"/>
    <w:rsid w:val="008A4CCD"/>
    <w:rsid w:val="008B132B"/>
    <w:rsid w:val="008C18C9"/>
    <w:rsid w:val="008C7E9D"/>
    <w:rsid w:val="008F41C8"/>
    <w:rsid w:val="0092156D"/>
    <w:rsid w:val="009306D1"/>
    <w:rsid w:val="0093323E"/>
    <w:rsid w:val="009479F4"/>
    <w:rsid w:val="00954BD4"/>
    <w:rsid w:val="00957EBC"/>
    <w:rsid w:val="009622CC"/>
    <w:rsid w:val="00965663"/>
    <w:rsid w:val="00975953"/>
    <w:rsid w:val="00997F90"/>
    <w:rsid w:val="009C571B"/>
    <w:rsid w:val="009D0C65"/>
    <w:rsid w:val="009D6EC6"/>
    <w:rsid w:val="009E79B6"/>
    <w:rsid w:val="009F03DA"/>
    <w:rsid w:val="009F38D1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37661"/>
    <w:rsid w:val="00A53495"/>
    <w:rsid w:val="00A56C8F"/>
    <w:rsid w:val="00A7056A"/>
    <w:rsid w:val="00A750F3"/>
    <w:rsid w:val="00A806E3"/>
    <w:rsid w:val="00A845EE"/>
    <w:rsid w:val="00A91055"/>
    <w:rsid w:val="00A9225F"/>
    <w:rsid w:val="00A93BCB"/>
    <w:rsid w:val="00AA28C9"/>
    <w:rsid w:val="00AB4152"/>
    <w:rsid w:val="00AB4ACB"/>
    <w:rsid w:val="00AC43E8"/>
    <w:rsid w:val="00AC4E85"/>
    <w:rsid w:val="00AD2153"/>
    <w:rsid w:val="00AF5951"/>
    <w:rsid w:val="00B02B8A"/>
    <w:rsid w:val="00B741DB"/>
    <w:rsid w:val="00B75065"/>
    <w:rsid w:val="00B82BE8"/>
    <w:rsid w:val="00B87FFA"/>
    <w:rsid w:val="00BA623E"/>
    <w:rsid w:val="00BF574B"/>
    <w:rsid w:val="00C0610A"/>
    <w:rsid w:val="00C338BB"/>
    <w:rsid w:val="00C36F93"/>
    <w:rsid w:val="00C5049F"/>
    <w:rsid w:val="00C529B6"/>
    <w:rsid w:val="00C81119"/>
    <w:rsid w:val="00C8269E"/>
    <w:rsid w:val="00C8700E"/>
    <w:rsid w:val="00CB1BE1"/>
    <w:rsid w:val="00CB52DC"/>
    <w:rsid w:val="00CB7FC5"/>
    <w:rsid w:val="00CD479C"/>
    <w:rsid w:val="00CE05C6"/>
    <w:rsid w:val="00D00511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8BF"/>
    <w:rsid w:val="00D867E6"/>
    <w:rsid w:val="00D91969"/>
    <w:rsid w:val="00D9501D"/>
    <w:rsid w:val="00D9746A"/>
    <w:rsid w:val="00DA5AFE"/>
    <w:rsid w:val="00DC01CD"/>
    <w:rsid w:val="00DC0B72"/>
    <w:rsid w:val="00DC2602"/>
    <w:rsid w:val="00DE5D8E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E6021"/>
    <w:rsid w:val="00EF1E71"/>
    <w:rsid w:val="00F06152"/>
    <w:rsid w:val="00F21A4F"/>
    <w:rsid w:val="00F53E4D"/>
    <w:rsid w:val="00F55E18"/>
    <w:rsid w:val="00F62221"/>
    <w:rsid w:val="00F702ED"/>
    <w:rsid w:val="00F800D0"/>
    <w:rsid w:val="00F84B20"/>
    <w:rsid w:val="00FA4AA7"/>
    <w:rsid w:val="00FA53BE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A1D9-AB88-4812-B5E7-80C934DC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Blanton, Leah</cp:lastModifiedBy>
  <cp:revision>8</cp:revision>
  <cp:lastPrinted>2016-02-26T15:04:00Z</cp:lastPrinted>
  <dcterms:created xsi:type="dcterms:W3CDTF">2016-02-26T14:29:00Z</dcterms:created>
  <dcterms:modified xsi:type="dcterms:W3CDTF">2016-02-26T15:05:00Z</dcterms:modified>
</cp:coreProperties>
</file>