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1097F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25,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A109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CARLOS GARCIA</w:t>
      </w:r>
    </w:p>
    <w:p w:rsidR="00B12869" w:rsidRDefault="00A109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ASAP TRANSPORT LLC</w:t>
      </w:r>
    </w:p>
    <w:p w:rsidR="00B12869" w:rsidRDefault="00A109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4413 MALTA STREET</w:t>
      </w:r>
    </w:p>
    <w:p w:rsidR="00B12869" w:rsidRDefault="00A109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 19124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A1097F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A1097F">
        <w:rPr>
          <w:rFonts w:ascii="Arial" w:hAnsi="Arial" w:cs="Arial"/>
          <w:sz w:val="22"/>
          <w:szCs w:val="22"/>
        </w:rPr>
        <w:t>n February 19,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A1097F">
        <w:rPr>
          <w:rFonts w:ascii="Arial" w:hAnsi="Arial" w:cs="Arial"/>
          <w:sz w:val="22"/>
          <w:szCs w:val="22"/>
        </w:rPr>
        <w:t>Motor Common Carrier in Paratransit Service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A1097F" w:rsidRDefault="00A1097F" w:rsidP="00A1097F">
      <w:pPr>
        <w:pStyle w:val="ListParagraph"/>
        <w:numPr>
          <w:ilvl w:val="0"/>
          <w:numId w:val="5"/>
        </w:numPr>
        <w:ind w:right="720"/>
        <w:rPr>
          <w:rFonts w:ascii="Arial" w:hAnsi="Arial" w:cs="Arial"/>
          <w:color w:val="000000"/>
          <w:sz w:val="22"/>
          <w:szCs w:val="22"/>
        </w:rPr>
      </w:pPr>
      <w:r w:rsidRPr="00A1097F">
        <w:rPr>
          <w:rFonts w:ascii="Arial" w:hAnsi="Arial" w:cs="Arial"/>
          <w:color w:val="000000"/>
          <w:sz w:val="22"/>
          <w:szCs w:val="22"/>
        </w:rPr>
        <w:t xml:space="preserve">As a </w:t>
      </w:r>
      <w:r w:rsidRPr="00A1097F">
        <w:rPr>
          <w:rFonts w:ascii="Arial" w:hAnsi="Arial" w:cs="Arial"/>
          <w:b/>
          <w:color w:val="000000"/>
          <w:sz w:val="22"/>
          <w:szCs w:val="22"/>
        </w:rPr>
        <w:t>Limited Liability Company</w:t>
      </w:r>
      <w:r w:rsidRPr="00A1097F">
        <w:rPr>
          <w:rFonts w:ascii="Arial" w:hAnsi="Arial" w:cs="Arial"/>
          <w:color w:val="000000"/>
          <w:sz w:val="22"/>
          <w:szCs w:val="22"/>
        </w:rPr>
        <w:t xml:space="preserve"> (LLC), please provide on a separate </w:t>
      </w:r>
      <w:bookmarkStart w:id="0" w:name="_GoBack"/>
      <w:bookmarkEnd w:id="0"/>
      <w:r w:rsidRPr="00A1097F">
        <w:rPr>
          <w:rFonts w:ascii="Arial" w:hAnsi="Arial" w:cs="Arial"/>
          <w:color w:val="000000"/>
          <w:sz w:val="22"/>
          <w:szCs w:val="22"/>
        </w:rPr>
        <w:t>sheet of paper a list of company members and their addresses (even if there is only one).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B12869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C4" w:rsidRDefault="003E09C4" w:rsidP="00635B49">
      <w:r>
        <w:separator/>
      </w:r>
    </w:p>
  </w:endnote>
  <w:endnote w:type="continuationSeparator" w:id="0">
    <w:p w:rsidR="003E09C4" w:rsidRDefault="003E09C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C4" w:rsidRDefault="003E09C4" w:rsidP="00635B49">
      <w:r>
        <w:separator/>
      </w:r>
    </w:p>
  </w:footnote>
  <w:footnote w:type="continuationSeparator" w:id="0">
    <w:p w:rsidR="003E09C4" w:rsidRDefault="003E09C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09C4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97F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B805-9607-4708-81A5-D1629329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2011-03-24T18:01:00Z</cp:lastPrinted>
  <dcterms:created xsi:type="dcterms:W3CDTF">2016-02-25T16:34:00Z</dcterms:created>
  <dcterms:modified xsi:type="dcterms:W3CDTF">2016-02-25T16:37:00Z</dcterms:modified>
</cp:coreProperties>
</file>