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BB24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305321" w:rsidRPr="00A36F43" w:rsidRDefault="005C717E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3, 2016</w:t>
      </w:r>
    </w:p>
    <w:p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:rsidR="0030311D" w:rsidRPr="00A36F43" w:rsidRDefault="005C717E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A-2015-2517744</w:t>
      </w:r>
    </w:p>
    <w:p w:rsidR="0030311D" w:rsidRPr="009133C3" w:rsidRDefault="0030311D" w:rsidP="00486577">
      <w:pPr>
        <w:jc w:val="center"/>
        <w:rPr>
          <w:rFonts w:ascii="Arial" w:hAnsi="Arial" w:cs="Arial"/>
          <w:b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30311D" w:rsidRDefault="0030311D" w:rsidP="0030311D">
      <w:pPr>
        <w:jc w:val="right"/>
        <w:rPr>
          <w:rFonts w:ascii="Arial" w:hAnsi="Arial" w:cs="Arial"/>
          <w:sz w:val="24"/>
        </w:rPr>
      </w:pPr>
    </w:p>
    <w:p w:rsidR="00F1598A" w:rsidRDefault="00BB1C6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KATHRYN TOZZINI, SENIOR DIRECTOR, BUSINESS OPERATIONS</w:t>
      </w:r>
    </w:p>
    <w:p w:rsidR="00BB1C67" w:rsidRDefault="00BB1C6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GAS &amp; ELECTRIC LLC</w:t>
      </w:r>
    </w:p>
    <w:p w:rsidR="00BB1C67" w:rsidRDefault="00BB1C6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12140 WICKCHESTER, SUITE 100</w:t>
      </w:r>
    </w:p>
    <w:p w:rsidR="00BB1C67" w:rsidRPr="00A36F43" w:rsidRDefault="00BB1C67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HOUSTON, TX  77079</w:t>
      </w:r>
    </w:p>
    <w:p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BB1C67">
        <w:rPr>
          <w:sz w:val="22"/>
          <w:szCs w:val="22"/>
        </w:rPr>
        <w:t xml:space="preserve">Ms. </w:t>
      </w:r>
      <w:proofErr w:type="spellStart"/>
      <w:r w:rsidR="00BB1C67">
        <w:rPr>
          <w:sz w:val="22"/>
          <w:szCs w:val="22"/>
        </w:rPr>
        <w:t>Tozzini</w:t>
      </w:r>
      <w:proofErr w:type="spellEnd"/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BB1C67">
        <w:rPr>
          <w:rFonts w:ascii="Arial" w:hAnsi="Arial" w:cs="Arial"/>
          <w:sz w:val="24"/>
          <w:szCs w:val="24"/>
        </w:rPr>
        <w:t xml:space="preserve">Reply to Data Request </w:t>
      </w:r>
      <w:r w:rsidR="00E61067">
        <w:rPr>
          <w:rFonts w:ascii="Arial" w:hAnsi="Arial" w:cs="Arial"/>
          <w:sz w:val="24"/>
          <w:szCs w:val="24"/>
        </w:rPr>
        <w:t xml:space="preserve">dated </w:t>
      </w:r>
      <w:r w:rsidR="00BB1C67">
        <w:rPr>
          <w:sz w:val="22"/>
          <w:szCs w:val="22"/>
        </w:rPr>
        <w:t>March 1, 2016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BB1C67">
        <w:rPr>
          <w:sz w:val="22"/>
          <w:szCs w:val="22"/>
        </w:rPr>
        <w:t xml:space="preserve"> March 1, 2016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BB1C67">
        <w:rPr>
          <w:rFonts w:ascii="Arial" w:hAnsi="Arial" w:cs="Arial"/>
          <w:sz w:val="24"/>
          <w:szCs w:val="24"/>
        </w:rPr>
        <w:t>Reply to Data Request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BB1C67">
        <w:rPr>
          <w:rFonts w:ascii="Arial" w:hAnsi="Arial" w:cs="Arial"/>
          <w:sz w:val="24"/>
          <w:szCs w:val="24"/>
        </w:rPr>
        <w:t xml:space="preserve">Reply to Data Request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45421C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05621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BB1C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B1D1482" wp14:editId="45A887C2">
            <wp:simplePos x="0" y="0"/>
            <wp:positionH relativeFrom="column">
              <wp:posOffset>2965450</wp:posOffset>
            </wp:positionH>
            <wp:positionV relativeFrom="paragraph">
              <wp:posOffset>-1270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BB1C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proofErr w:type="gramStart"/>
      <w:r>
        <w:rPr>
          <w:rFonts w:ascii="Arial" w:hAnsi="Arial" w:cs="Arial"/>
          <w:sz w:val="24"/>
          <w:szCs w:val="24"/>
        </w:rPr>
        <w:t>:AEL</w:t>
      </w:r>
      <w:proofErr w:type="gramEnd"/>
      <w:r w:rsidR="009133C3" w:rsidRPr="00A36F43">
        <w:rPr>
          <w:rFonts w:ascii="Arial" w:hAnsi="Arial" w:cs="Arial"/>
          <w:sz w:val="24"/>
          <w:szCs w:val="24"/>
        </w:rPr>
        <w:br w:type="page"/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Pr="00A36F43" w:rsidRDefault="00BB1C67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A-2015-2517744</w:t>
      </w:r>
      <w:bookmarkStart w:id="0" w:name="_GoBack"/>
      <w:bookmarkEnd w:id="0"/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1E" w:rsidRDefault="007B101E">
      <w:r>
        <w:separator/>
      </w:r>
    </w:p>
  </w:endnote>
  <w:endnote w:type="continuationSeparator" w:id="0">
    <w:p w:rsidR="007B101E" w:rsidRDefault="007B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1E" w:rsidRDefault="007B101E">
      <w:r>
        <w:separator/>
      </w:r>
    </w:p>
  </w:footnote>
  <w:footnote w:type="continuationSeparator" w:id="0">
    <w:p w:rsidR="007B101E" w:rsidRDefault="007B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B"/>
    <w:rsid w:val="00035E68"/>
    <w:rsid w:val="00056210"/>
    <w:rsid w:val="001B382B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C717E"/>
    <w:rsid w:val="005F45ED"/>
    <w:rsid w:val="00647F7B"/>
    <w:rsid w:val="00701D84"/>
    <w:rsid w:val="00713C78"/>
    <w:rsid w:val="007B101E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36A07"/>
    <w:rsid w:val="00B95612"/>
    <w:rsid w:val="00BA03B5"/>
    <w:rsid w:val="00BB1C67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5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2011-06-06T15:54:00Z</cp:lastPrinted>
  <dcterms:created xsi:type="dcterms:W3CDTF">2016-03-03T15:47:00Z</dcterms:created>
  <dcterms:modified xsi:type="dcterms:W3CDTF">2016-03-03T15:51:00Z</dcterms:modified>
</cp:coreProperties>
</file>