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E056B5"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B7319">
        <w:rPr>
          <w:rFonts w:ascii="Arial" w:hAnsi="Arial" w:cs="Arial"/>
          <w:b/>
          <w:spacing w:val="-3"/>
          <w:szCs w:val="24"/>
        </w:rPr>
        <w:t>March 4,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B7319">
        <w:rPr>
          <w:rFonts w:ascii="Arial" w:hAnsi="Arial" w:cs="Arial"/>
          <w:spacing w:val="-3"/>
          <w:szCs w:val="24"/>
        </w:rPr>
        <w:t>C-2016-2532169</w:t>
      </w:r>
    </w:p>
    <w:p w:rsidR="00E056B5" w:rsidRDefault="00E056B5" w:rsidP="00904E0D">
      <w:pPr>
        <w:tabs>
          <w:tab w:val="left" w:pos="-720"/>
        </w:tabs>
        <w:suppressAutoHyphens/>
        <w:jc w:val="both"/>
        <w:rPr>
          <w:rFonts w:ascii="Arial" w:hAnsi="Arial" w:cs="Arial"/>
          <w:spacing w:val="-3"/>
          <w:szCs w:val="24"/>
        </w:rPr>
      </w:pPr>
      <w:r>
        <w:rPr>
          <w:rFonts w:ascii="Arial" w:hAnsi="Arial" w:cs="Arial"/>
          <w:spacing w:val="-3"/>
          <w:szCs w:val="24"/>
        </w:rPr>
        <w:t>SHAWANE L. LEE, ESQUIRE</w:t>
      </w:r>
    </w:p>
    <w:p w:rsidR="009A1DC4" w:rsidRDefault="00E056B5"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A1DC4" w:rsidRDefault="00E056B5"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A1DC4" w:rsidRDefault="00E056B5"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E056B5" w:rsidRDefault="00E056B5" w:rsidP="00904E0D">
      <w:pPr>
        <w:tabs>
          <w:tab w:val="left" w:pos="-720"/>
        </w:tabs>
        <w:suppressAutoHyphens/>
        <w:jc w:val="both"/>
        <w:rPr>
          <w:rFonts w:ascii="Arial" w:hAnsi="Arial" w:cs="Arial"/>
          <w:spacing w:val="-3"/>
          <w:szCs w:val="24"/>
        </w:rPr>
      </w:pPr>
    </w:p>
    <w:p w:rsidR="00E056B5" w:rsidRDefault="00E056B5" w:rsidP="00904E0D">
      <w:pPr>
        <w:tabs>
          <w:tab w:val="left" w:pos="-720"/>
        </w:tabs>
        <w:suppressAutoHyphens/>
        <w:jc w:val="both"/>
        <w:rPr>
          <w:rFonts w:ascii="Arial" w:hAnsi="Arial" w:cs="Arial"/>
          <w:spacing w:val="-3"/>
          <w:szCs w:val="24"/>
        </w:rPr>
      </w:pPr>
      <w:r>
        <w:rPr>
          <w:rFonts w:ascii="Arial" w:hAnsi="Arial" w:cs="Arial"/>
          <w:spacing w:val="-3"/>
          <w:szCs w:val="24"/>
        </w:rPr>
        <w:t>LUCIA AUSTIN</w:t>
      </w:r>
    </w:p>
    <w:p w:rsidR="00E056B5" w:rsidRDefault="00E056B5" w:rsidP="00904E0D">
      <w:pPr>
        <w:tabs>
          <w:tab w:val="left" w:pos="-720"/>
        </w:tabs>
        <w:suppressAutoHyphens/>
        <w:jc w:val="both"/>
        <w:rPr>
          <w:rFonts w:ascii="Arial" w:hAnsi="Arial" w:cs="Arial"/>
          <w:spacing w:val="-3"/>
          <w:szCs w:val="24"/>
        </w:rPr>
      </w:pPr>
      <w:r>
        <w:rPr>
          <w:rFonts w:ascii="Arial" w:hAnsi="Arial" w:cs="Arial"/>
          <w:spacing w:val="-3"/>
          <w:szCs w:val="24"/>
        </w:rPr>
        <w:t>AMERICAN POWER AND GAS OF PENNSYLVANIA LLC</w:t>
      </w:r>
    </w:p>
    <w:p w:rsidR="00E056B5" w:rsidRDefault="00E056B5" w:rsidP="00904E0D">
      <w:pPr>
        <w:tabs>
          <w:tab w:val="left" w:pos="-720"/>
        </w:tabs>
        <w:suppressAutoHyphens/>
        <w:jc w:val="both"/>
        <w:rPr>
          <w:rFonts w:ascii="Arial" w:hAnsi="Arial" w:cs="Arial"/>
          <w:spacing w:val="-3"/>
          <w:szCs w:val="24"/>
        </w:rPr>
      </w:pPr>
      <w:r>
        <w:rPr>
          <w:rFonts w:ascii="Arial" w:hAnsi="Arial" w:cs="Arial"/>
          <w:spacing w:val="-3"/>
          <w:szCs w:val="24"/>
        </w:rPr>
        <w:t>411 CLEVELAND STREET, #299</w:t>
      </w:r>
    </w:p>
    <w:p w:rsidR="00E056B5" w:rsidRDefault="00E056B5" w:rsidP="00904E0D">
      <w:pPr>
        <w:tabs>
          <w:tab w:val="left" w:pos="-720"/>
        </w:tabs>
        <w:suppressAutoHyphens/>
        <w:jc w:val="both"/>
        <w:rPr>
          <w:rFonts w:ascii="Arial" w:hAnsi="Arial" w:cs="Arial"/>
          <w:spacing w:val="-3"/>
          <w:szCs w:val="24"/>
        </w:rPr>
      </w:pPr>
      <w:r>
        <w:rPr>
          <w:rFonts w:ascii="Arial" w:hAnsi="Arial" w:cs="Arial"/>
          <w:spacing w:val="-3"/>
          <w:szCs w:val="24"/>
        </w:rPr>
        <w:t>CLEARWATER, FL  33755</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056B5">
        <w:rPr>
          <w:rFonts w:ascii="Arial" w:hAnsi="Arial" w:cs="Arial"/>
          <w:spacing w:val="-3"/>
          <w:szCs w:val="24"/>
        </w:rPr>
        <w:t>Trish Puleo for Signature Properties Group LLC</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E056B5">
        <w:rPr>
          <w:rFonts w:ascii="Arial" w:hAnsi="Arial" w:cs="Arial"/>
          <w:b/>
          <w:spacing w:val="-3"/>
          <w:szCs w:val="24"/>
        </w:rPr>
        <w:t>March 4,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056B5" w:rsidP="00904E0D">
            <w:pPr>
              <w:tabs>
                <w:tab w:val="left" w:pos="-720"/>
              </w:tabs>
              <w:suppressAutoHyphens/>
              <w:spacing w:before="90"/>
              <w:rPr>
                <w:rFonts w:ascii="Arial" w:hAnsi="Arial" w:cs="Arial"/>
                <w:spacing w:val="-3"/>
                <w:szCs w:val="24"/>
              </w:rPr>
            </w:pPr>
            <w:r>
              <w:rPr>
                <w:rFonts w:ascii="Arial" w:hAnsi="Arial" w:cs="Arial"/>
                <w:b/>
                <w:spacing w:val="-3"/>
                <w:szCs w:val="24"/>
              </w:rPr>
              <w:t>Trish Puleo for Signature Properties Group LLC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056B5"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Company/American Power and Gas of PA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056B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056B5">
              <w:rPr>
                <w:rFonts w:ascii="Arial" w:hAnsi="Arial" w:cs="Arial"/>
                <w:b/>
                <w:spacing w:val="-3"/>
                <w:szCs w:val="24"/>
              </w:rPr>
              <w:t>C-2016-2532169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E056B5">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E056B5">
        <w:rPr>
          <w:rFonts w:ascii="Arial" w:hAnsi="Arial" w:cs="Arial"/>
          <w:b/>
          <w:spacing w:val="-3"/>
          <w:szCs w:val="24"/>
        </w:rPr>
        <w:t>PECO Energy Company/American Power and Gas of PA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3BB" w:rsidRDefault="007563BB">
      <w:pPr>
        <w:spacing w:line="20" w:lineRule="exact"/>
      </w:pPr>
    </w:p>
  </w:endnote>
  <w:endnote w:type="continuationSeparator" w:id="0">
    <w:p w:rsidR="007563BB" w:rsidRDefault="007563BB">
      <w:r>
        <w:t xml:space="preserve"> </w:t>
      </w:r>
    </w:p>
  </w:endnote>
  <w:endnote w:type="continuationNotice" w:id="1">
    <w:p w:rsidR="007563BB" w:rsidRDefault="007563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3BB" w:rsidRDefault="007563BB">
      <w:r>
        <w:separator/>
      </w:r>
    </w:p>
  </w:footnote>
  <w:footnote w:type="continuationSeparator" w:id="0">
    <w:p w:rsidR="007563BB" w:rsidRDefault="007563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B7319"/>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563BB"/>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056B5"/>
    <w:rsid w:val="00E16979"/>
    <w:rsid w:val="00E34A4B"/>
    <w:rsid w:val="00E97CDB"/>
    <w:rsid w:val="00ED4C40"/>
    <w:rsid w:val="00EE101A"/>
    <w:rsid w:val="00F12C8F"/>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2016-03-04T15:37:00Z</cp:lastPrinted>
  <dcterms:created xsi:type="dcterms:W3CDTF">2016-03-04T15:31:00Z</dcterms:created>
  <dcterms:modified xsi:type="dcterms:W3CDTF">2016-03-04T15:39:00Z</dcterms:modified>
</cp:coreProperties>
</file>