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6B4AAC" w:rsidP="00560DC5">
      <w:pPr>
        <w:tabs>
          <w:tab w:val="left" w:pos="0"/>
        </w:tabs>
        <w:spacing w:line="233" w:lineRule="auto"/>
        <w:jc w:val="both"/>
        <w:rPr>
          <w:b/>
          <w:sz w:val="24"/>
        </w:rPr>
      </w:pPr>
      <w:r>
        <w:rPr>
          <w:sz w:val="24"/>
        </w:rPr>
        <w:t>Desiree A. McKay-Rogers</w:t>
      </w:r>
      <w:r>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6B4AAC">
        <w:rPr>
          <w:sz w:val="24"/>
        </w:rPr>
        <w:t>F</w:t>
      </w:r>
      <w:r w:rsidR="00B13F13" w:rsidRPr="003B279A">
        <w:rPr>
          <w:sz w:val="24"/>
        </w:rPr>
        <w:t>-20</w:t>
      </w:r>
      <w:r w:rsidR="00E63C54">
        <w:rPr>
          <w:sz w:val="24"/>
        </w:rPr>
        <w:t>1</w:t>
      </w:r>
      <w:r w:rsidR="006B4AAC">
        <w:rPr>
          <w:sz w:val="24"/>
        </w:rPr>
        <w:t>6</w:t>
      </w:r>
      <w:r w:rsidR="00B13F13" w:rsidRPr="003B279A">
        <w:rPr>
          <w:sz w:val="24"/>
        </w:rPr>
        <w:t>-2</w:t>
      </w:r>
      <w:r w:rsidR="006B4AAC">
        <w:rPr>
          <w:sz w:val="24"/>
        </w:rPr>
        <w:t>528407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6B4AAC">
        <w:rPr>
          <w:sz w:val="24"/>
        </w:rPr>
        <w:t>hiladelphia Gas Works</w:t>
      </w:r>
      <w:r w:rsidR="006B4AAC">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6B4AAC">
        <w:rPr>
          <w:sz w:val="24"/>
        </w:rPr>
        <w:t>Tuesday</w:t>
      </w:r>
      <w:r w:rsidR="00B13F13">
        <w:rPr>
          <w:sz w:val="24"/>
        </w:rPr>
        <w:t xml:space="preserve">, </w:t>
      </w:r>
      <w:r w:rsidR="006B4AAC">
        <w:rPr>
          <w:sz w:val="24"/>
        </w:rPr>
        <w:t>May 31</w:t>
      </w:r>
      <w:r w:rsidR="00B13F13">
        <w:rPr>
          <w:sz w:val="24"/>
        </w:rPr>
        <w:t>, 20</w:t>
      </w:r>
      <w:r w:rsidR="00E63C54">
        <w:rPr>
          <w:sz w:val="24"/>
        </w:rPr>
        <w:t>1</w:t>
      </w:r>
      <w:r w:rsidR="006B4AAC">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9B78BA" w:rsidRPr="009B78BA">
        <w:rPr>
          <w:sz w:val="24"/>
          <w:u w:val="single"/>
        </w:rPr>
        <w:t>April 20, 2016</w:t>
      </w:r>
      <w:r w:rsidR="001A00E0">
        <w:rPr>
          <w:sz w:val="24"/>
        </w:rPr>
        <w:tab/>
      </w:r>
      <w:r w:rsidR="0082264A">
        <w:rPr>
          <w:sz w:val="24"/>
        </w:rPr>
        <w:tab/>
      </w:r>
      <w:r w:rsidR="0082264A">
        <w:rPr>
          <w:sz w:val="24"/>
        </w:rPr>
        <w:tab/>
      </w:r>
      <w:r w:rsidR="00CA0AAF">
        <w:rPr>
          <w:sz w:val="24"/>
        </w:rPr>
        <w:tab/>
      </w:r>
      <w:r w:rsidR="00CA0AAF">
        <w:rPr>
          <w:sz w:val="24"/>
        </w:rPr>
        <w:tab/>
      </w:r>
      <w:r w:rsidR="00CA0AAF">
        <w:rPr>
          <w:sz w:val="24"/>
        </w:rPr>
        <w:tab/>
        <w:t>________________________</w:t>
      </w:r>
      <w:r w:rsidR="00727EEC">
        <w:rPr>
          <w:sz w:val="24"/>
        </w:rPr>
        <w:t>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676539" w:rsidRDefault="00676539" w:rsidP="00676539">
      <w:pPr>
        <w:contextualSpacing/>
        <w:rPr>
          <w:rFonts w:ascii="Microsoft Sans Serif"/>
          <w:sz w:val="24"/>
        </w:rPr>
      </w:pPr>
      <w:bookmarkStart w:id="0" w:name="_GoBack"/>
      <w:bookmarkEnd w:id="0"/>
      <w:r>
        <w:rPr>
          <w:rFonts w:ascii="Microsoft Sans Serif"/>
          <w:b/>
          <w:sz w:val="24"/>
          <w:u w:val="single"/>
        </w:rPr>
        <w:lastRenderedPageBreak/>
        <w:t>F-2016-2528407 - DESIREE A MCKAY-ROGERS v. PHILADELPHIA GAS WORKS</w:t>
      </w:r>
      <w:r>
        <w:rPr>
          <w:rFonts w:ascii="Microsoft Sans Serif"/>
          <w:b/>
          <w:sz w:val="24"/>
          <w:u w:val="single"/>
        </w:rPr>
        <w:cr/>
      </w:r>
      <w:r>
        <w:rPr>
          <w:rFonts w:ascii="Microsoft Sans Serif"/>
          <w:b/>
          <w:sz w:val="24"/>
          <w:u w:val="single"/>
        </w:rPr>
        <w:cr/>
      </w:r>
      <w:r>
        <w:rPr>
          <w:rFonts w:ascii="Microsoft Sans Serif"/>
          <w:sz w:val="24"/>
        </w:rPr>
        <w:t>DESIREE A MCKAY-ROGERS</w:t>
      </w:r>
      <w:r>
        <w:rPr>
          <w:rFonts w:ascii="Microsoft Sans Serif"/>
          <w:sz w:val="24"/>
        </w:rPr>
        <w:cr/>
        <w:t>1 BROOKSIDE AVENUE 1ST FLOOR</w:t>
      </w:r>
      <w:r>
        <w:rPr>
          <w:rFonts w:ascii="Microsoft Sans Serif"/>
          <w:sz w:val="24"/>
        </w:rPr>
        <w:cr/>
        <w:t>WINSTEAD CT  06098</w:t>
      </w:r>
      <w:r>
        <w:rPr>
          <w:rFonts w:ascii="Microsoft Sans Serif"/>
          <w:sz w:val="24"/>
        </w:rPr>
        <w:cr/>
      </w:r>
      <w:r w:rsidRPr="00A658D2">
        <w:rPr>
          <w:rFonts w:ascii="Microsoft Sans Serif"/>
          <w:b/>
          <w:sz w:val="24"/>
        </w:rPr>
        <w:t>860.869.0515</w:t>
      </w:r>
    </w:p>
    <w:p w:rsidR="00676539" w:rsidRPr="00A658D2" w:rsidRDefault="00676539" w:rsidP="00676539">
      <w:pPr>
        <w:contextualSpacing/>
        <w:rPr>
          <w:rFonts w:ascii="Microsoft Sans Serif"/>
          <w:i/>
          <w:sz w:val="24"/>
        </w:rPr>
      </w:pP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Pr>
          <w:rFonts w:ascii="Microsoft Sans Serif"/>
          <w:b/>
          <w:sz w:val="24"/>
        </w:rPr>
        <w:t>215.684.</w:t>
      </w:r>
      <w:r w:rsidRPr="00A658D2">
        <w:rPr>
          <w:rFonts w:ascii="Microsoft Sans Serif"/>
          <w:b/>
          <w:sz w:val="24"/>
        </w:rPr>
        <w:t>6164</w:t>
      </w:r>
      <w:r w:rsidRPr="00A658D2">
        <w:rPr>
          <w:rFonts w:ascii="Microsoft Sans Serif"/>
          <w:b/>
          <w:sz w:val="24"/>
        </w:rPr>
        <w:cr/>
      </w:r>
      <w:r w:rsidRPr="00A658D2">
        <w:rPr>
          <w:rFonts w:ascii="Microsoft Sans Serif"/>
          <w:i/>
          <w:sz w:val="24"/>
        </w:rPr>
        <w:t>Accepts E-service</w:t>
      </w:r>
    </w:p>
    <w:p w:rsidR="00676539" w:rsidRPr="00A658D2" w:rsidRDefault="00676539" w:rsidP="00676539">
      <w:pPr>
        <w:contextualSpacing/>
        <w:rPr>
          <w:rFonts w:ascii="Microsoft Sans Serif"/>
          <w:i/>
          <w:sz w:val="24"/>
        </w:rPr>
      </w:pPr>
      <w:r w:rsidRPr="00A658D2">
        <w:rPr>
          <w:rFonts w:ascii="Microsoft Sans Serif"/>
          <w:i/>
          <w:sz w:val="24"/>
        </w:rPr>
        <w:t xml:space="preserve">Representing </w:t>
      </w:r>
      <w:r>
        <w:rPr>
          <w:rFonts w:ascii="Microsoft Sans Serif"/>
          <w:i/>
          <w:sz w:val="24"/>
        </w:rPr>
        <w:t>Philadelphia Gas Works</w:t>
      </w:r>
    </w:p>
    <w:p w:rsidR="00676539" w:rsidRDefault="00676539" w:rsidP="00676539">
      <w:pPr>
        <w:contextualSpacing/>
      </w:pPr>
    </w:p>
    <w:p w:rsidR="00676539" w:rsidRDefault="00676539" w:rsidP="00676539">
      <w:pPr>
        <w:contextualSpacing/>
      </w:pP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41C" w:rsidRDefault="00BB541C">
      <w:r>
        <w:separator/>
      </w:r>
    </w:p>
  </w:endnote>
  <w:endnote w:type="continuationSeparator" w:id="0">
    <w:p w:rsidR="00BB541C" w:rsidRDefault="00BB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676539">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41C" w:rsidRDefault="00BB541C">
      <w:r>
        <w:separator/>
      </w:r>
    </w:p>
  </w:footnote>
  <w:footnote w:type="continuationSeparator" w:id="0">
    <w:p w:rsidR="00BB541C" w:rsidRDefault="00BB5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76539"/>
    <w:rsid w:val="006B4AAC"/>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B78BA"/>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41C"/>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2EA3"/>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61E19-0C13-4CEE-B773-B16DD882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6</cp:revision>
  <cp:lastPrinted>2009-11-05T13:36:00Z</cp:lastPrinted>
  <dcterms:created xsi:type="dcterms:W3CDTF">2016-04-20T15:49:00Z</dcterms:created>
  <dcterms:modified xsi:type="dcterms:W3CDTF">2016-04-20T15:52:00Z</dcterms:modified>
</cp:coreProperties>
</file>