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535276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3527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26,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35276" w:rsidRPr="00D84468">
        <w:rPr>
          <w:rFonts w:ascii="Microsoft Sans Serif" w:hAnsi="Microsoft Sans Serif" w:cs="Microsoft Sans Serif"/>
          <w:b/>
          <w:szCs w:val="24"/>
        </w:rPr>
        <w:t>C-2016-2526221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35276" w:rsidRDefault="00535276" w:rsidP="00535276">
      <w:pPr>
        <w:spacing w:after="200" w:line="276" w:lineRule="auto"/>
        <w:rPr>
          <w:rFonts w:ascii="Microsoft Sans Serif" w:eastAsia="Calibri" w:hAnsi="Microsoft Sans Serif" w:cs="Microsoft Sans Serif"/>
          <w:szCs w:val="24"/>
        </w:rPr>
      </w:pPr>
    </w:p>
    <w:p w:rsidR="00535276" w:rsidRPr="00535276" w:rsidRDefault="00535276" w:rsidP="00535276">
      <w:pPr>
        <w:spacing w:after="200" w:line="276" w:lineRule="auto"/>
        <w:rPr>
          <w:rFonts w:ascii="Microsoft Sans Serif" w:eastAsia="Calibri" w:hAnsi="Microsoft Sans Serif" w:cs="Microsoft Sans Serif"/>
          <w:szCs w:val="24"/>
        </w:rPr>
      </w:pPr>
      <w:r w:rsidRPr="00535276">
        <w:rPr>
          <w:rFonts w:ascii="Microsoft Sans Serif" w:eastAsia="Calibri" w:hAnsi="Microsoft Sans Serif" w:cs="Microsoft Sans Serif"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35276" w:rsidRDefault="00535276" w:rsidP="00535276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535276" w:rsidRDefault="00535276" w:rsidP="00535276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535276" w:rsidRDefault="00535276" w:rsidP="00535276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535276" w:rsidRDefault="00535276" w:rsidP="00535276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535276" w:rsidRPr="00535276" w:rsidRDefault="00535276" w:rsidP="00535276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535276">
        <w:rPr>
          <w:rFonts w:ascii="Microsoft Sans Serif" w:hAnsi="Microsoft Sans Serif" w:cs="Microsoft Sans Serif"/>
          <w:b/>
          <w:szCs w:val="24"/>
        </w:rPr>
        <w:t>Gail Mignogna v PECO Energy Company</w:t>
      </w:r>
    </w:p>
    <w:p w:rsidR="00535276" w:rsidRPr="00535276" w:rsidRDefault="00535276" w:rsidP="00535276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535276" w:rsidRPr="00535276" w:rsidRDefault="00535276" w:rsidP="00535276">
      <w:pPr>
        <w:spacing w:after="200" w:line="276" w:lineRule="auto"/>
        <w:jc w:val="center"/>
        <w:rPr>
          <w:rFonts w:ascii="Microsoft Sans Serif" w:eastAsia="Calibri" w:hAnsi="Microsoft Sans Serif" w:cs="Microsoft Sans Serif"/>
          <w:szCs w:val="24"/>
        </w:rPr>
      </w:pPr>
      <w:r w:rsidRPr="00535276">
        <w:rPr>
          <w:rFonts w:ascii="Microsoft Sans Serif" w:eastAsia="Calibri" w:hAnsi="Microsoft Sans Serif" w:cs="Microsoft Sans Serif"/>
          <w:szCs w:val="24"/>
        </w:rPr>
        <w:t>Miscellaneous/Other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535276" w:rsidP="00535276">
      <w:pPr>
        <w:pStyle w:val="Heading1"/>
        <w:jc w:val="left"/>
        <w:rPr>
          <w:rFonts w:ascii="Microsoft Sans Serif" w:hAnsi="Microsoft Sans Serif" w:cs="Microsoft Sans Serif"/>
          <w:szCs w:val="24"/>
          <w:u w:val="none"/>
        </w:rPr>
      </w:pPr>
      <w:r>
        <w:rPr>
          <w:rFonts w:ascii="Microsoft Sans Serif" w:hAnsi="Microsoft Sans Serif" w:cs="Microsoft Sans Serif"/>
          <w:spacing w:val="0"/>
          <w:szCs w:val="24"/>
          <w:u w:val="none"/>
        </w:rPr>
        <w:tab/>
      </w:r>
      <w:r>
        <w:rPr>
          <w:rFonts w:ascii="Microsoft Sans Serif" w:hAnsi="Microsoft Sans Serif" w:cs="Microsoft Sans Serif"/>
          <w:spacing w:val="0"/>
          <w:szCs w:val="24"/>
          <w:u w:val="none"/>
        </w:rPr>
        <w:tab/>
      </w:r>
      <w:r>
        <w:rPr>
          <w:rFonts w:ascii="Microsoft Sans Serif" w:hAnsi="Microsoft Sans Serif" w:cs="Microsoft Sans Serif"/>
          <w:spacing w:val="0"/>
          <w:szCs w:val="24"/>
          <w:u w:val="none"/>
        </w:rPr>
        <w:tab/>
      </w:r>
      <w:r>
        <w:rPr>
          <w:rFonts w:ascii="Microsoft Sans Serif" w:hAnsi="Microsoft Sans Serif" w:cs="Microsoft Sans Serif"/>
          <w:spacing w:val="0"/>
          <w:szCs w:val="24"/>
          <w:u w:val="none"/>
        </w:rPr>
        <w:tab/>
      </w:r>
      <w:r>
        <w:rPr>
          <w:rFonts w:ascii="Microsoft Sans Serif" w:hAnsi="Microsoft Sans Serif" w:cs="Microsoft Sans Serif"/>
          <w:spacing w:val="0"/>
          <w:szCs w:val="24"/>
          <w:u w:val="none"/>
        </w:rPr>
        <w:tab/>
      </w:r>
      <w:r w:rsidR="003E4209"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35276" w:rsidRPr="008047BA">
        <w:rPr>
          <w:rFonts w:ascii="Microsoft Sans Serif"/>
          <w:b/>
        </w:rPr>
        <w:t>Initial Call 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535276" w:rsidRDefault="003E4209" w:rsidP="0053527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35276" w:rsidRPr="00535276">
        <w:rPr>
          <w:rFonts w:ascii="Microsoft Sans Serif" w:hAnsi="Times New Roman"/>
          <w:b/>
        </w:rPr>
        <w:t>Monday, April 25,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35276" w:rsidRPr="00D84468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35276">
        <w:rPr>
          <w:rFonts w:ascii="Microsoft Sans Serif" w:hAnsi="Microsoft Sans Serif" w:cs="Microsoft Sans Serif"/>
          <w:b/>
          <w:szCs w:val="24"/>
        </w:rPr>
        <w:t>Marta Guhl</w:t>
      </w:r>
    </w:p>
    <w:p w:rsidR="00535276" w:rsidRPr="00535276" w:rsidRDefault="00535276" w:rsidP="00535276">
      <w:pPr>
        <w:ind w:left="720" w:firstLine="720"/>
        <w:rPr>
          <w:rFonts w:ascii="Microsoft Sans Serif" w:hAnsi="Microsoft Sans Serif" w:cs="Microsoft Sans Serif"/>
          <w:szCs w:val="24"/>
        </w:rPr>
      </w:pPr>
      <w:r w:rsidRPr="00535276">
        <w:rPr>
          <w:rFonts w:ascii="Microsoft Sans Serif" w:hAnsi="Microsoft Sans Serif" w:cs="Microsoft Sans Serif"/>
          <w:szCs w:val="24"/>
        </w:rPr>
        <w:t>Pennsylvania Public Utility Commission</w:t>
      </w:r>
    </w:p>
    <w:p w:rsidR="00535276" w:rsidRPr="00535276" w:rsidRDefault="00535276" w:rsidP="00535276">
      <w:pPr>
        <w:ind w:left="1440"/>
        <w:rPr>
          <w:rFonts w:ascii="Microsoft Sans Serif" w:hAnsi="Microsoft Sans Serif" w:cs="Microsoft Sans Serif"/>
          <w:szCs w:val="24"/>
        </w:rPr>
      </w:pPr>
      <w:r w:rsidRPr="00535276">
        <w:rPr>
          <w:rFonts w:ascii="Microsoft Sans Serif" w:hAnsi="Microsoft Sans Serif" w:cs="Microsoft Sans Serif"/>
          <w:szCs w:val="24"/>
        </w:rPr>
        <w:t>801 Market Street Suite 4063</w:t>
      </w:r>
    </w:p>
    <w:p w:rsidR="00535276" w:rsidRPr="00535276" w:rsidRDefault="00535276" w:rsidP="00535276">
      <w:pPr>
        <w:ind w:left="1440"/>
        <w:rPr>
          <w:rFonts w:ascii="Microsoft Sans Serif" w:hAnsi="Microsoft Sans Serif" w:cs="Microsoft Sans Serif"/>
          <w:szCs w:val="24"/>
        </w:rPr>
      </w:pPr>
      <w:r w:rsidRPr="00535276">
        <w:rPr>
          <w:rFonts w:ascii="Microsoft Sans Serif" w:hAnsi="Microsoft Sans Serif" w:cs="Microsoft Sans Serif"/>
          <w:szCs w:val="24"/>
        </w:rPr>
        <w:t>Philadelphia, PA  19107</w:t>
      </w:r>
    </w:p>
    <w:p w:rsidR="00535276" w:rsidRPr="00535276" w:rsidRDefault="00535276" w:rsidP="00535276">
      <w:pPr>
        <w:ind w:left="1440"/>
        <w:rPr>
          <w:rFonts w:ascii="Microsoft Sans Serif" w:hAnsi="Microsoft Sans Serif" w:cs="Microsoft Sans Serif"/>
          <w:szCs w:val="24"/>
        </w:rPr>
      </w:pPr>
      <w:r w:rsidRPr="00535276">
        <w:rPr>
          <w:rFonts w:ascii="Microsoft Sans Serif" w:hAnsi="Microsoft Sans Serif" w:cs="Microsoft Sans Serif"/>
          <w:szCs w:val="24"/>
        </w:rPr>
        <w:t>Telephone:</w:t>
      </w:r>
      <w:r w:rsidRPr="00535276">
        <w:rPr>
          <w:rFonts w:ascii="Microsoft Sans Serif" w:hAnsi="Microsoft Sans Serif" w:cs="Microsoft Sans Serif"/>
          <w:szCs w:val="24"/>
        </w:rPr>
        <w:tab/>
        <w:t>215.560.2105</w:t>
      </w:r>
    </w:p>
    <w:p w:rsidR="00535276" w:rsidRPr="00535276" w:rsidRDefault="00535276" w:rsidP="00535276">
      <w:pPr>
        <w:ind w:left="1440"/>
        <w:rPr>
          <w:rFonts w:ascii="Microsoft Sans Serif" w:hAnsi="Microsoft Sans Serif" w:cs="Microsoft Sans Serif"/>
          <w:szCs w:val="24"/>
        </w:rPr>
      </w:pPr>
      <w:r w:rsidRPr="00535276">
        <w:rPr>
          <w:rFonts w:ascii="Microsoft Sans Serif" w:hAnsi="Microsoft Sans Serif" w:cs="Microsoft Sans Serif"/>
          <w:szCs w:val="24"/>
        </w:rPr>
        <w:t>Fax:</w:t>
      </w:r>
      <w:r w:rsidRPr="00535276">
        <w:rPr>
          <w:rFonts w:ascii="Microsoft Sans Serif" w:hAnsi="Microsoft Sans Serif" w:cs="Microsoft Sans Serif"/>
          <w:szCs w:val="24"/>
        </w:rPr>
        <w:tab/>
      </w:r>
      <w:r w:rsidRPr="00535276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35276" w:rsidRDefault="00535276" w:rsidP="00535276">
      <w:pPr>
        <w:rPr>
          <w:rFonts w:ascii="Microsoft Sans Serif" w:hAnsi="Microsoft Sans Serif" w:cs="Microsoft Sans Serif"/>
          <w:szCs w:val="24"/>
        </w:rPr>
      </w:pPr>
    </w:p>
    <w:p w:rsidR="00535276" w:rsidRDefault="00535276" w:rsidP="00535276">
      <w:pPr>
        <w:rPr>
          <w:rFonts w:ascii="Microsoft Sans Serif" w:hAnsi="Microsoft Sans Serif" w:cs="Microsoft Sans Serif"/>
          <w:szCs w:val="24"/>
        </w:rPr>
      </w:pPr>
    </w:p>
    <w:p w:rsidR="00535276" w:rsidRDefault="00535276" w:rsidP="00535276">
      <w:pPr>
        <w:rPr>
          <w:rFonts w:ascii="Microsoft Sans Serif" w:hAnsi="Microsoft Sans Serif" w:cs="Microsoft Sans Serif"/>
          <w:szCs w:val="24"/>
        </w:rPr>
      </w:pPr>
    </w:p>
    <w:p w:rsidR="00535276" w:rsidRPr="00535276" w:rsidRDefault="00535276" w:rsidP="00535276">
      <w:pPr>
        <w:rPr>
          <w:rFonts w:ascii="Microsoft Sans Serif" w:hAnsi="Microsoft Sans Serif" w:cs="Microsoft Sans Serif"/>
          <w:szCs w:val="24"/>
        </w:rPr>
      </w:pPr>
      <w:r w:rsidRPr="00535276">
        <w:rPr>
          <w:rFonts w:ascii="Microsoft Sans Serif" w:hAnsi="Microsoft Sans Serif" w:cs="Microsoft Sans Serif"/>
          <w:szCs w:val="24"/>
        </w:rPr>
        <w:t>pc:</w:t>
      </w:r>
      <w:r w:rsidRPr="00535276">
        <w:rPr>
          <w:rFonts w:ascii="Microsoft Sans Serif" w:hAnsi="Microsoft Sans Serif" w:cs="Microsoft Sans Serif"/>
          <w:szCs w:val="24"/>
        </w:rPr>
        <w:tab/>
        <w:t>ALJ Guhl</w:t>
      </w:r>
    </w:p>
    <w:p w:rsidR="00535276" w:rsidRPr="00535276" w:rsidRDefault="00535276" w:rsidP="00535276">
      <w:pPr>
        <w:rPr>
          <w:rFonts w:ascii="Microsoft Sans Serif" w:hAnsi="Microsoft Sans Serif" w:cs="Microsoft Sans Serif"/>
          <w:szCs w:val="24"/>
        </w:rPr>
      </w:pPr>
      <w:r w:rsidRPr="00535276">
        <w:rPr>
          <w:rFonts w:ascii="Microsoft Sans Serif" w:hAnsi="Microsoft Sans Serif" w:cs="Microsoft Sans Serif"/>
          <w:szCs w:val="24"/>
        </w:rPr>
        <w:tab/>
        <w:t>Bobbie Jo Williams</w:t>
      </w:r>
    </w:p>
    <w:p w:rsidR="00535276" w:rsidRPr="00535276" w:rsidRDefault="00535276" w:rsidP="00535276">
      <w:pPr>
        <w:rPr>
          <w:rFonts w:ascii="Microsoft Sans Serif" w:hAnsi="Microsoft Sans Serif" w:cs="Microsoft Sans Serif"/>
          <w:szCs w:val="24"/>
        </w:rPr>
      </w:pPr>
      <w:r w:rsidRPr="00535276">
        <w:rPr>
          <w:rFonts w:ascii="Microsoft Sans Serif" w:hAnsi="Microsoft Sans Serif" w:cs="Microsoft Sans Serif"/>
          <w:szCs w:val="24"/>
        </w:rPr>
        <w:tab/>
        <w:t>Calendar Copy</w:t>
      </w:r>
    </w:p>
    <w:p w:rsidR="00535276" w:rsidRPr="00535276" w:rsidRDefault="00535276" w:rsidP="00535276">
      <w:pPr>
        <w:rPr>
          <w:rFonts w:ascii="Microsoft Sans Serif" w:hAnsi="Microsoft Sans Serif" w:cs="Microsoft Sans Serif"/>
          <w:szCs w:val="24"/>
        </w:rPr>
      </w:pPr>
      <w:r w:rsidRPr="00535276">
        <w:rPr>
          <w:rFonts w:ascii="Microsoft Sans Serif" w:hAnsi="Microsoft Sans Serif" w:cs="Microsoft Sans Serif"/>
          <w:szCs w:val="24"/>
        </w:rPr>
        <w:tab/>
        <w:t>File Copy</w:t>
      </w: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Pr="00535276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35276" w:rsidRPr="00535276" w:rsidRDefault="00535276" w:rsidP="00535276">
      <w:pPr>
        <w:spacing w:after="200"/>
        <w:contextualSpacing/>
        <w:rPr>
          <w:rFonts w:ascii="Calibri" w:hAnsi="Calibri"/>
          <w:sz w:val="22"/>
          <w:szCs w:val="22"/>
        </w:rPr>
      </w:pPr>
      <w:r w:rsidRPr="00535276">
        <w:rPr>
          <w:rFonts w:ascii="Microsoft Sans Serif" w:hAnsi="Calibri"/>
          <w:b/>
          <w:szCs w:val="22"/>
          <w:u w:val="single"/>
        </w:rPr>
        <w:t>C-2016-2526221 - GAIL MIGNOGNA v. PECO ENERGY COMPANY</w:t>
      </w:r>
      <w:r w:rsidRPr="00535276">
        <w:rPr>
          <w:rFonts w:ascii="Microsoft Sans Serif" w:hAnsi="Calibri"/>
          <w:b/>
          <w:szCs w:val="22"/>
          <w:u w:val="single"/>
        </w:rPr>
        <w:cr/>
      </w:r>
      <w:r w:rsidRPr="00535276">
        <w:rPr>
          <w:rFonts w:ascii="Microsoft Sans Serif" w:hAnsi="Calibri"/>
          <w:szCs w:val="22"/>
        </w:rPr>
        <w:t xml:space="preserve"> </w:t>
      </w:r>
      <w:r w:rsidRPr="00535276">
        <w:rPr>
          <w:rFonts w:ascii="Microsoft Sans Serif" w:hAnsi="Calibri"/>
          <w:szCs w:val="22"/>
        </w:rPr>
        <w:cr/>
        <w:t>GAIL MIGNOGNA</w:t>
      </w:r>
      <w:r w:rsidRPr="00535276">
        <w:rPr>
          <w:rFonts w:ascii="Microsoft Sans Serif" w:hAnsi="Calibri"/>
          <w:szCs w:val="22"/>
        </w:rPr>
        <w:cr/>
        <w:t>35 SCHOOL LANE</w:t>
      </w:r>
      <w:r w:rsidRPr="00535276">
        <w:rPr>
          <w:rFonts w:ascii="Microsoft Sans Serif" w:hAnsi="Calibri"/>
          <w:szCs w:val="22"/>
        </w:rPr>
        <w:cr/>
        <w:t>WILLOW GROVE PA  19090</w:t>
      </w:r>
      <w:r w:rsidRPr="00535276">
        <w:rPr>
          <w:rFonts w:ascii="Microsoft Sans Serif" w:hAnsi="Calibri"/>
          <w:szCs w:val="22"/>
        </w:rPr>
        <w:cr/>
      </w:r>
      <w:r w:rsidRPr="00535276">
        <w:rPr>
          <w:rFonts w:ascii="Microsoft Sans Serif" w:hAnsi="Calibri"/>
          <w:b/>
          <w:szCs w:val="22"/>
        </w:rPr>
        <w:t>215.659.3081</w:t>
      </w:r>
      <w:r w:rsidRPr="00535276">
        <w:rPr>
          <w:rFonts w:ascii="Microsoft Sans Serif" w:hAnsi="Calibri"/>
          <w:szCs w:val="22"/>
        </w:rPr>
        <w:cr/>
      </w:r>
      <w:bookmarkStart w:id="0" w:name="_GoBack"/>
      <w:bookmarkEnd w:id="0"/>
    </w:p>
    <w:p w:rsidR="00535276" w:rsidRPr="00535276" w:rsidRDefault="00535276" w:rsidP="00535276">
      <w:pPr>
        <w:spacing w:after="200"/>
        <w:contextualSpacing/>
        <w:rPr>
          <w:rFonts w:ascii="Microsoft Sans Serif" w:eastAsia="Calibri" w:hAnsi="Calibri"/>
          <w:szCs w:val="22"/>
        </w:rPr>
      </w:pPr>
      <w:r w:rsidRPr="00535276">
        <w:rPr>
          <w:rFonts w:ascii="Microsoft Sans Serif" w:hAnsi="Calibri"/>
          <w:szCs w:val="22"/>
        </w:rPr>
        <w:t>SHAWANE L LEE ESQUIRE</w:t>
      </w:r>
      <w:r w:rsidRPr="00535276">
        <w:rPr>
          <w:rFonts w:ascii="Microsoft Sans Serif" w:hAnsi="Calibri"/>
          <w:szCs w:val="22"/>
        </w:rPr>
        <w:cr/>
        <w:t>EXELON BUSINESS SERVICES</w:t>
      </w:r>
      <w:r w:rsidRPr="00535276">
        <w:rPr>
          <w:rFonts w:ascii="Microsoft Sans Serif" w:hAnsi="Calibri"/>
          <w:szCs w:val="22"/>
        </w:rPr>
        <w:cr/>
        <w:t>2301 MARKET STREET S23-1</w:t>
      </w:r>
      <w:r w:rsidRPr="00535276">
        <w:rPr>
          <w:rFonts w:ascii="Microsoft Sans Serif" w:hAnsi="Calibri"/>
          <w:szCs w:val="22"/>
        </w:rPr>
        <w:cr/>
        <w:t>PO BOX 8699</w:t>
      </w:r>
      <w:r w:rsidRPr="00535276">
        <w:rPr>
          <w:rFonts w:ascii="Microsoft Sans Serif" w:hAnsi="Calibri"/>
          <w:szCs w:val="22"/>
        </w:rPr>
        <w:cr/>
        <w:t>PHILADELPHIA PA  19101-8699</w:t>
      </w:r>
      <w:r w:rsidRPr="00535276">
        <w:rPr>
          <w:rFonts w:ascii="Microsoft Sans Serif" w:hAnsi="Calibri"/>
          <w:szCs w:val="22"/>
        </w:rPr>
        <w:cr/>
      </w:r>
      <w:r w:rsidRPr="00535276">
        <w:rPr>
          <w:rFonts w:ascii="Microsoft Sans Serif" w:hAnsi="Calibri"/>
          <w:b/>
          <w:szCs w:val="22"/>
        </w:rPr>
        <w:t>215.841.6841</w:t>
      </w:r>
      <w:r w:rsidRPr="00535276">
        <w:rPr>
          <w:rFonts w:ascii="Microsoft Sans Serif" w:hAnsi="Calibri"/>
          <w:szCs w:val="22"/>
        </w:rPr>
        <w:cr/>
      </w:r>
      <w:r w:rsidRPr="00535276">
        <w:rPr>
          <w:rFonts w:ascii="Microsoft Sans Serif" w:eastAsia="Calibri" w:hAnsi="Calibri"/>
          <w:szCs w:val="22"/>
        </w:rPr>
        <w:t>Accepts Electronic Service</w:t>
      </w:r>
    </w:p>
    <w:p w:rsidR="00535276" w:rsidRPr="00535276" w:rsidRDefault="00535276" w:rsidP="00535276">
      <w:pPr>
        <w:rPr>
          <w:rFonts w:ascii="Microsoft Sans Serif" w:hAnsi="Microsoft Sans Serif" w:cs="Microsoft Sans Serif"/>
          <w:szCs w:val="24"/>
        </w:rPr>
      </w:pPr>
    </w:p>
    <w:p w:rsidR="003E16F4" w:rsidRPr="00535276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RPr="00535276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35276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1998-09-22T16:02:00Z</cp:lastPrinted>
  <dcterms:created xsi:type="dcterms:W3CDTF">2016-04-26T16:03:00Z</dcterms:created>
  <dcterms:modified xsi:type="dcterms:W3CDTF">2016-04-26T16:03:00Z</dcterms:modified>
</cp:coreProperties>
</file>