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C620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620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C6201">
        <w:rPr>
          <w:rFonts w:ascii="Times New Roman" w:hAnsi="Times New Roman"/>
          <w:b/>
          <w:spacing w:val="-3"/>
          <w:szCs w:val="24"/>
        </w:rPr>
        <w:fldChar w:fldCharType="begin"/>
      </w:r>
      <w:r w:rsidRPr="004C620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C620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C620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620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C6201" w:rsidRDefault="00141506" w:rsidP="004C620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C620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C6201" w:rsidRDefault="004C6201" w:rsidP="004C620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C6201" w:rsidRDefault="004C6201" w:rsidP="004C620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C6201" w:rsidRDefault="004C6201" w:rsidP="004C620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C6201" w:rsidRPr="004C6201" w:rsidRDefault="004C6201" w:rsidP="004C6201">
      <w:pPr>
        <w:pStyle w:val="Default"/>
        <w:tabs>
          <w:tab w:val="left" w:pos="720"/>
          <w:tab w:val="left" w:pos="5040"/>
          <w:tab w:val="left" w:pos="7200"/>
        </w:tabs>
      </w:pPr>
      <w:r w:rsidRPr="004C6201">
        <w:t xml:space="preserve">Patrick Black </w:t>
      </w:r>
      <w:r>
        <w:tab/>
      </w:r>
      <w:r w:rsidRPr="004C6201">
        <w:t xml:space="preserve">: </w:t>
      </w:r>
    </w:p>
    <w:p w:rsidR="004C6201" w:rsidRPr="004C6201" w:rsidRDefault="004C6201" w:rsidP="004C6201">
      <w:pPr>
        <w:pStyle w:val="Default"/>
        <w:tabs>
          <w:tab w:val="left" w:pos="720"/>
          <w:tab w:val="left" w:pos="5040"/>
          <w:tab w:val="left" w:pos="7200"/>
        </w:tabs>
      </w:pPr>
      <w:r>
        <w:tab/>
      </w:r>
      <w:r>
        <w:tab/>
      </w:r>
      <w:r w:rsidRPr="004C6201">
        <w:t xml:space="preserve">: </w:t>
      </w:r>
    </w:p>
    <w:p w:rsidR="004C6201" w:rsidRPr="004C6201" w:rsidRDefault="004C6201" w:rsidP="004C6201">
      <w:pPr>
        <w:pStyle w:val="Default"/>
        <w:tabs>
          <w:tab w:val="left" w:pos="720"/>
          <w:tab w:val="left" w:pos="5040"/>
          <w:tab w:val="left" w:pos="7200"/>
        </w:tabs>
      </w:pPr>
      <w:r>
        <w:tab/>
      </w:r>
      <w:r w:rsidRPr="004C6201">
        <w:t xml:space="preserve">v. </w:t>
      </w:r>
      <w:r>
        <w:tab/>
      </w:r>
      <w:r w:rsidRPr="004C6201">
        <w:t xml:space="preserve">: </w:t>
      </w:r>
      <w:r>
        <w:tab/>
      </w:r>
      <w:r w:rsidRPr="004C6201">
        <w:t xml:space="preserve">F-2015-2515349 </w:t>
      </w:r>
    </w:p>
    <w:p w:rsidR="004C6201" w:rsidRPr="004C6201" w:rsidRDefault="004C6201" w:rsidP="004C6201">
      <w:pPr>
        <w:pStyle w:val="Default"/>
        <w:tabs>
          <w:tab w:val="left" w:pos="720"/>
          <w:tab w:val="left" w:pos="5040"/>
          <w:tab w:val="left" w:pos="7200"/>
        </w:tabs>
      </w:pPr>
      <w:r>
        <w:tab/>
      </w:r>
      <w:r>
        <w:tab/>
      </w:r>
      <w:r w:rsidRPr="004C6201">
        <w:t xml:space="preserve">: </w:t>
      </w:r>
    </w:p>
    <w:p w:rsidR="004C6201" w:rsidRDefault="004C6201" w:rsidP="004C6201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  <w:r w:rsidRPr="004C6201">
        <w:rPr>
          <w:rFonts w:ascii="Times New Roman" w:hAnsi="Times New Roman"/>
          <w:szCs w:val="24"/>
        </w:rPr>
        <w:t xml:space="preserve">Philadelphia Gas Works </w:t>
      </w:r>
      <w:r>
        <w:rPr>
          <w:rFonts w:ascii="Times New Roman" w:hAnsi="Times New Roman"/>
          <w:szCs w:val="24"/>
        </w:rPr>
        <w:tab/>
      </w:r>
      <w:r w:rsidRPr="004C6201">
        <w:rPr>
          <w:rFonts w:ascii="Times New Roman" w:hAnsi="Times New Roman"/>
          <w:szCs w:val="24"/>
        </w:rPr>
        <w:t>:</w:t>
      </w:r>
    </w:p>
    <w:p w:rsidR="004C6201" w:rsidRDefault="004C6201" w:rsidP="004C6201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</w:p>
    <w:p w:rsidR="004C6201" w:rsidRDefault="004C6201" w:rsidP="004C6201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</w:p>
    <w:p w:rsidR="004C6201" w:rsidRPr="004C6201" w:rsidRDefault="004C6201" w:rsidP="004C6201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C62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4C6201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C620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4C6201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C6201">
        <w:rPr>
          <w:rFonts w:ascii="Times New Roman" w:hAnsi="Times New Roman"/>
          <w:spacing w:val="-3"/>
          <w:szCs w:val="24"/>
        </w:rPr>
        <w:t>March 18,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C620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C62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C62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C62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C62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C6201" w:rsidRDefault="004C6201" w:rsidP="004C620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4C6201">
        <w:rPr>
          <w:rFonts w:ascii="Times New Roman" w:hAnsi="Times New Roman"/>
        </w:rPr>
        <w:t>That the complaint of Patrick Black against Philadelphia Gas Works at Docket No. F-2015-2515349 is denied.</w:t>
      </w:r>
    </w:p>
    <w:p w:rsidR="004C6201" w:rsidRPr="004C6201" w:rsidRDefault="004C6201" w:rsidP="004C620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C6201" w:rsidP="004C620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4C6201">
        <w:rPr>
          <w:rFonts w:ascii="Times New Roman" w:hAnsi="Times New Roman"/>
        </w:rPr>
        <w:t>That the proceeding at Docket No. F-2015-2515349 is marked closed.</w:t>
      </w:r>
    </w:p>
    <w:p w:rsidR="00A47CC7" w:rsidRPr="00441A14" w:rsidRDefault="001A2C78" w:rsidP="004C6201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A923E9D" wp14:editId="6778D9AF">
            <wp:simplePos x="0" y="0"/>
            <wp:positionH relativeFrom="column">
              <wp:posOffset>3107690</wp:posOffset>
            </wp:positionH>
            <wp:positionV relativeFrom="paragraph">
              <wp:posOffset>244475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4C6201" w:rsidRDefault="004C620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A2C78">
        <w:rPr>
          <w:rFonts w:ascii="Times New Roman" w:hAnsi="Times New Roman"/>
          <w:spacing w:val="-3"/>
          <w:szCs w:val="24"/>
        </w:rPr>
        <w:t xml:space="preserve"> May 11, 2016</w:t>
      </w:r>
      <w:bookmarkStart w:id="1" w:name="_GoBack"/>
      <w:bookmarkEnd w:id="1"/>
    </w:p>
    <w:sectPr w:rsidR="00141506" w:rsidRPr="00FB6879" w:rsidSect="004C620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A0" w:rsidRDefault="009E62A0">
      <w:pPr>
        <w:spacing w:line="20" w:lineRule="exact"/>
      </w:pPr>
    </w:p>
  </w:endnote>
  <w:endnote w:type="continuationSeparator" w:id="0">
    <w:p w:rsidR="009E62A0" w:rsidRDefault="009E62A0">
      <w:r>
        <w:t xml:space="preserve"> </w:t>
      </w:r>
    </w:p>
  </w:endnote>
  <w:endnote w:type="continuationNotice" w:id="1">
    <w:p w:rsidR="009E62A0" w:rsidRDefault="009E62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A0" w:rsidRDefault="009E62A0">
      <w:r>
        <w:separator/>
      </w:r>
    </w:p>
  </w:footnote>
  <w:footnote w:type="continuationSeparator" w:id="0">
    <w:p w:rsidR="009E62A0" w:rsidRDefault="009E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A2C78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C6201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09ED"/>
    <w:rsid w:val="009B2408"/>
    <w:rsid w:val="009B74F2"/>
    <w:rsid w:val="009E62A0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Default">
    <w:name w:val="Default"/>
    <w:rsid w:val="004C62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2016-05-11T16:32:00Z</cp:lastPrinted>
  <dcterms:created xsi:type="dcterms:W3CDTF">2010-09-08T19:30:00Z</dcterms:created>
  <dcterms:modified xsi:type="dcterms:W3CDTF">2016-05-11T16:32:00Z</dcterms:modified>
</cp:coreProperties>
</file>