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BB" w:rsidRPr="009F49BB" w:rsidRDefault="009F49BB" w:rsidP="009F49BB">
      <w:pPr>
        <w:suppressAutoHyphens/>
        <w:spacing w:line="204" w:lineRule="auto"/>
        <w:jc w:val="center"/>
        <w:rPr>
          <w:rFonts w:cs="Arial"/>
          <w:spacing w:val="-3"/>
          <w:sz w:val="26"/>
        </w:rPr>
      </w:pPr>
      <w:smartTag w:uri="urn:schemas-microsoft-com:office:smarttags" w:element="place">
        <w:smartTag w:uri="urn:schemas-microsoft-com:office:smarttags" w:element="PlaceType">
          <w:r w:rsidRPr="009F49BB">
            <w:rPr>
              <w:rFonts w:cs="Arial"/>
              <w:spacing w:val="-3"/>
              <w:sz w:val="26"/>
            </w:rPr>
            <w:t>COMMONWEALTH</w:t>
          </w:r>
        </w:smartTag>
        <w:r w:rsidRPr="009F49BB">
          <w:rPr>
            <w:rFonts w:cs="Arial"/>
            <w:spacing w:val="-3"/>
            <w:sz w:val="26"/>
          </w:rPr>
          <w:t xml:space="preserve"> OF </w:t>
        </w:r>
        <w:smartTag w:uri="urn:schemas-microsoft-com:office:smarttags" w:element="PlaceName">
          <w:r w:rsidRPr="009F49BB">
            <w:rPr>
              <w:rFonts w:cs="Arial"/>
              <w:spacing w:val="-3"/>
              <w:sz w:val="26"/>
            </w:rPr>
            <w:t>PENNSYLVANIA</w:t>
          </w:r>
        </w:smartTag>
      </w:smartTag>
    </w:p>
    <w:p w:rsidR="009F49BB" w:rsidRPr="009F49BB" w:rsidRDefault="009F49BB" w:rsidP="009F49BB">
      <w:pPr>
        <w:suppressAutoHyphens/>
        <w:spacing w:line="204" w:lineRule="auto"/>
        <w:jc w:val="center"/>
        <w:rPr>
          <w:rFonts w:cs="Arial"/>
          <w:spacing w:val="-3"/>
          <w:sz w:val="26"/>
        </w:rPr>
      </w:pPr>
      <w:r w:rsidRPr="009F49BB">
        <w:rPr>
          <w:rFonts w:cs="Arial"/>
          <w:spacing w:val="-3"/>
          <w:sz w:val="26"/>
        </w:rPr>
        <w:t>PENNSYLVANIA PUBLIC UTILITY COMMISSION</w:t>
      </w:r>
    </w:p>
    <w:p w:rsidR="009F49BB" w:rsidRDefault="009F49BB" w:rsidP="009F49BB">
      <w:pPr>
        <w:suppressAutoHyphens/>
        <w:spacing w:line="204" w:lineRule="auto"/>
        <w:jc w:val="center"/>
        <w:rPr>
          <w:rFonts w:cs="Arial"/>
          <w:color w:val="000080"/>
          <w:spacing w:val="-3"/>
          <w:sz w:val="26"/>
        </w:rPr>
      </w:pPr>
      <w:r w:rsidRPr="009F49BB">
        <w:rPr>
          <w:rFonts w:cs="Arial"/>
          <w:spacing w:val="-3"/>
          <w:sz w:val="26"/>
        </w:rPr>
        <w:t xml:space="preserve">                                    400 North Street, HARRISBURG, PA 17120</w:t>
      </w:r>
      <w:r>
        <w:rPr>
          <w:rFonts w:cs="Arial"/>
          <w:color w:val="000080"/>
          <w:spacing w:val="-3"/>
          <w:sz w:val="26"/>
        </w:rPr>
        <w:tab/>
      </w:r>
      <w:r>
        <w:rPr>
          <w:rFonts w:cs="Arial"/>
          <w:color w:val="000080"/>
          <w:spacing w:val="-3"/>
          <w:sz w:val="26"/>
        </w:rPr>
        <w:tab/>
      </w:r>
    </w:p>
    <w:p w:rsidR="009F49BB" w:rsidRDefault="009F49BB" w:rsidP="009F49BB">
      <w:pPr>
        <w:suppressAutoHyphens/>
        <w:spacing w:line="204" w:lineRule="auto"/>
        <w:ind w:left="6480" w:firstLine="720"/>
        <w:jc w:val="center"/>
        <w:rPr>
          <w:sz w:val="20"/>
          <w:szCs w:val="20"/>
        </w:rPr>
      </w:pPr>
    </w:p>
    <w:p w:rsidR="004D0109" w:rsidRPr="009F49BB" w:rsidRDefault="004D0109" w:rsidP="009F49BB">
      <w:pPr>
        <w:suppressAutoHyphens/>
        <w:spacing w:line="204" w:lineRule="auto"/>
        <w:ind w:left="6480" w:firstLine="720"/>
        <w:jc w:val="center"/>
        <w:rPr>
          <w:rFonts w:cs="Arial"/>
          <w:color w:val="000080"/>
          <w:spacing w:val="-3"/>
          <w:sz w:val="26"/>
        </w:rPr>
      </w:pPr>
      <w:bookmarkStart w:id="0" w:name="_GoBack"/>
      <w:bookmarkEnd w:id="0"/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0A1700">
        <w:rPr>
          <w:sz w:val="20"/>
          <w:szCs w:val="20"/>
        </w:rPr>
        <w:t>C-2016-2544958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0A1700">
        <w:t>May 13, 2016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0A1700" w:rsidP="00706174">
      <w:r>
        <w:t>PAUL J. SZYKMAN, ESQUIRE</w:t>
      </w:r>
    </w:p>
    <w:p w:rsidR="00671E60" w:rsidRPr="000F5C25" w:rsidRDefault="000A1700" w:rsidP="00706174">
      <w:r>
        <w:t>UGI UTILITIES, INC. (GAS DIVISION)</w:t>
      </w:r>
    </w:p>
    <w:p w:rsidR="004D0109" w:rsidRPr="000F5C25" w:rsidRDefault="000A1700" w:rsidP="00706174">
      <w:r>
        <w:t>2525 NORTH 12</w:t>
      </w:r>
      <w:r w:rsidRPr="000A1700">
        <w:rPr>
          <w:vertAlign w:val="superscript"/>
        </w:rPr>
        <w:t>TH</w:t>
      </w:r>
      <w:r>
        <w:t xml:space="preserve"> STREET, SUITE 360</w:t>
      </w:r>
    </w:p>
    <w:p w:rsidR="004D0109" w:rsidRDefault="000A1700" w:rsidP="00706174">
      <w:r>
        <w:t>READING, PA  19612-2677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9F49BB">
        <w:t>UGI Utilities, Inc. (Gas Division)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9F49BB">
        <w:t>R-2016-2543309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9F49BB" w:rsidP="00706174">
      <w:r>
        <w:tab/>
      </w:r>
    </w:p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9F49BB">
        <w:t>Office</w:t>
      </w:r>
      <w:proofErr w:type="gramEnd"/>
      <w:r w:rsidR="009F49BB">
        <w:t xml:space="preserve"> of Consumer Advocate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1700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023A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9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4</cp:revision>
  <cp:lastPrinted>2016-05-12T20:07:00Z</cp:lastPrinted>
  <dcterms:created xsi:type="dcterms:W3CDTF">2016-05-12T20:05:00Z</dcterms:created>
  <dcterms:modified xsi:type="dcterms:W3CDTF">2016-05-12T20:12:00Z</dcterms:modified>
</cp:coreProperties>
</file>