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A6503C" w:rsidP="00706174">
      <w:pPr>
        <w:jc w:val="center"/>
      </w:pPr>
      <w:r>
        <w:t>400 NORTH STREET</w:t>
      </w:r>
      <w:r w:rsidR="00706174" w:rsidRPr="000F5C25">
        <w:t>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FD6395">
        <w:rPr>
          <w:sz w:val="20"/>
          <w:szCs w:val="20"/>
        </w:rPr>
        <w:t>C-2016-2546125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="00A6503C">
        <w:t xml:space="preserve">: </w:t>
      </w:r>
      <w:r w:rsidR="00FD6395">
        <w:t>May 19, 2016</w:t>
      </w:r>
    </w:p>
    <w:p w:rsidR="00706174" w:rsidRPr="001109C5" w:rsidRDefault="00706174" w:rsidP="00706174">
      <w:pPr>
        <w:rPr>
          <w:sz w:val="12"/>
          <w:szCs w:val="12"/>
        </w:rPr>
      </w:pPr>
    </w:p>
    <w:p w:rsidR="00A6503C" w:rsidRDefault="006D3036" w:rsidP="00706174">
      <w:r>
        <w:t>WILLIAM E. LEHMAN, ESQUIRE</w:t>
      </w:r>
    </w:p>
    <w:p w:rsidR="00A6503C" w:rsidRDefault="006D3036" w:rsidP="00706174">
      <w:proofErr w:type="gramStart"/>
      <w:r>
        <w:t>HAWKE, MCKEON &amp; SNISCAK, L.L.P.</w:t>
      </w:r>
      <w:proofErr w:type="gramEnd"/>
    </w:p>
    <w:p w:rsidR="00A6503C" w:rsidRDefault="006D3036" w:rsidP="00706174">
      <w:r>
        <w:t>100 NORTH 10</w:t>
      </w:r>
      <w:r w:rsidRPr="006D3036">
        <w:rPr>
          <w:vertAlign w:val="superscript"/>
        </w:rPr>
        <w:t>TH</w:t>
      </w:r>
      <w:r>
        <w:t xml:space="preserve"> STREET</w:t>
      </w:r>
    </w:p>
    <w:p w:rsidR="00A6503C" w:rsidRDefault="006D3036" w:rsidP="00706174">
      <w:r>
        <w:t>HARRISBURG, PA  17101</w:t>
      </w:r>
    </w:p>
    <w:p w:rsidR="006D3036" w:rsidRPr="001109C5" w:rsidRDefault="006D3036" w:rsidP="00706174">
      <w:pPr>
        <w:rPr>
          <w:sz w:val="12"/>
          <w:szCs w:val="12"/>
        </w:rPr>
      </w:pPr>
    </w:p>
    <w:p w:rsidR="006D3036" w:rsidRDefault="006D3036" w:rsidP="00706174">
      <w:r>
        <w:t>THOMAS J. SNISCAK, ESQUIRE</w:t>
      </w:r>
    </w:p>
    <w:p w:rsidR="006D3036" w:rsidRDefault="006D3036" w:rsidP="00706174">
      <w:proofErr w:type="gramStart"/>
      <w:r>
        <w:t>HAWKE, MCKEON &amp; SNISCAK, L.L.P.</w:t>
      </w:r>
      <w:proofErr w:type="gramEnd"/>
    </w:p>
    <w:p w:rsidR="006D3036" w:rsidRDefault="006D3036" w:rsidP="00706174">
      <w:r>
        <w:t>100 NORTH 10</w:t>
      </w:r>
      <w:r w:rsidRPr="006D3036">
        <w:rPr>
          <w:vertAlign w:val="superscript"/>
        </w:rPr>
        <w:t>TH</w:t>
      </w:r>
      <w:r>
        <w:t xml:space="preserve"> STREET</w:t>
      </w:r>
    </w:p>
    <w:p w:rsidR="006D3036" w:rsidRPr="000F5C25" w:rsidRDefault="006D3036" w:rsidP="00706174">
      <w:r>
        <w:t>HARRISBURG, PA  17101</w:t>
      </w:r>
    </w:p>
    <w:p w:rsidR="004D0109" w:rsidRPr="001109C5" w:rsidRDefault="004D0109" w:rsidP="00706174">
      <w:pPr>
        <w:rPr>
          <w:sz w:val="12"/>
          <w:szCs w:val="12"/>
        </w:rPr>
      </w:pPr>
    </w:p>
    <w:p w:rsidR="004D0109" w:rsidRPr="001109C5" w:rsidRDefault="004D0109" w:rsidP="00706174">
      <w:pPr>
        <w:rPr>
          <w:sz w:val="12"/>
          <w:szCs w:val="12"/>
        </w:rPr>
      </w:pPr>
    </w:p>
    <w:p w:rsidR="004D0109" w:rsidRPr="001109C5" w:rsidRDefault="004D0109" w:rsidP="00706174">
      <w:pPr>
        <w:rPr>
          <w:sz w:val="12"/>
          <w:szCs w:val="12"/>
        </w:rPr>
      </w:pPr>
    </w:p>
    <w:p w:rsidR="004D0109" w:rsidRPr="001109C5" w:rsidRDefault="004D0109" w:rsidP="00706174">
      <w:pPr>
        <w:rPr>
          <w:sz w:val="12"/>
          <w:szCs w:val="12"/>
        </w:rPr>
      </w:pPr>
    </w:p>
    <w:p w:rsidR="006D3036" w:rsidRDefault="00A6503C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</w:r>
    </w:p>
    <w:p w:rsidR="004D0109" w:rsidRPr="000F5C25" w:rsidRDefault="002F12DC" w:rsidP="006D3036">
      <w:pPr>
        <w:ind w:left="3600" w:firstLine="720"/>
      </w:pPr>
      <w:r>
        <w:t>DSIC Case Docket #: P</w:t>
      </w:r>
      <w:r w:rsidR="004D0109" w:rsidRPr="000F5C25">
        <w:t>-</w:t>
      </w:r>
      <w:r w:rsidR="006D3036">
        <w:t>2015-2464242</w:t>
      </w:r>
    </w:p>
    <w:p w:rsidR="004D0109" w:rsidRPr="001109C5" w:rsidRDefault="004D0109" w:rsidP="00706174">
      <w:pPr>
        <w:rPr>
          <w:sz w:val="12"/>
          <w:szCs w:val="12"/>
        </w:rPr>
      </w:pP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0F5C25" w:rsidRDefault="005464BE" w:rsidP="00706174">
      <w:r>
        <w:t xml:space="preserve">Dear </w:t>
      </w:r>
      <w:r w:rsidR="006D3036">
        <w:t>Mr. Lehman</w:t>
      </w:r>
      <w:r w:rsidR="00706174" w:rsidRPr="000F5C25">
        <w:t>:</w:t>
      </w: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6D3036">
        <w:t>Judith</w:t>
      </w:r>
      <w:proofErr w:type="gramEnd"/>
      <w:r w:rsidR="006D3036">
        <w:t xml:space="preserve"> </w:t>
      </w:r>
      <w:proofErr w:type="spellStart"/>
      <w:r w:rsidR="006D3036">
        <w:t>Boyskey</w:t>
      </w:r>
      <w:proofErr w:type="spellEnd"/>
      <w:r w:rsidRPr="000F5C25">
        <w:t>.</w:t>
      </w: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1109C5" w:rsidRDefault="00706174" w:rsidP="00706174">
      <w:pPr>
        <w:rPr>
          <w:sz w:val="12"/>
          <w:szCs w:val="12"/>
        </w:rPr>
      </w:pPr>
    </w:p>
    <w:p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FD6395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  <w:bookmarkStart w:id="0" w:name="_GoBack"/>
      <w:bookmarkEnd w:id="0"/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09C5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036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503C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28D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D6395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5</cp:revision>
  <cp:lastPrinted>2016-05-18T18:45:00Z</cp:lastPrinted>
  <dcterms:created xsi:type="dcterms:W3CDTF">2016-05-18T18:38:00Z</dcterms:created>
  <dcterms:modified xsi:type="dcterms:W3CDTF">2016-05-18T18:46:00Z</dcterms:modified>
</cp:coreProperties>
</file>