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49" w:rsidRDefault="00512B4B"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756C98">
        <w:rPr>
          <w:rFonts w:ascii="Arial" w:hAnsi="Arial"/>
          <w:sz w:val="24"/>
        </w:rPr>
        <w:t>May 24, 2016</w:t>
      </w:r>
    </w:p>
    <w:p w:rsidR="00512B4B" w:rsidRDefault="00512B4B" w:rsidP="00512B4B">
      <w:pPr>
        <w:ind w:right="-990"/>
        <w:jc w:val="right"/>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756C98" w:rsidRDefault="00756C98" w:rsidP="00512B4B">
      <w:pPr>
        <w:ind w:right="-990"/>
        <w:jc w:val="right"/>
        <w:rPr>
          <w:rFonts w:ascii="Arial" w:hAnsi="Arial"/>
          <w:sz w:val="24"/>
        </w:rPr>
      </w:pPr>
      <w:r>
        <w:rPr>
          <w:rFonts w:ascii="Arial" w:hAnsi="Arial"/>
          <w:sz w:val="24"/>
        </w:rPr>
        <w:t>A-00</w:t>
      </w:r>
      <w:r w:rsidR="0063529A">
        <w:rPr>
          <w:rFonts w:ascii="Arial" w:hAnsi="Arial"/>
          <w:sz w:val="24"/>
        </w:rPr>
        <w:t>117355</w:t>
      </w:r>
    </w:p>
    <w:p w:rsidR="00512B4B" w:rsidRDefault="00512B4B" w:rsidP="00635B49">
      <w:pPr>
        <w:rPr>
          <w:rFonts w:ascii="Arial" w:hAnsi="Arial"/>
          <w:sz w:val="24"/>
        </w:rPr>
      </w:pPr>
    </w:p>
    <w:p w:rsidR="00512B4B" w:rsidRDefault="00512B4B" w:rsidP="00635B49">
      <w:pPr>
        <w:rPr>
          <w:rFonts w:ascii="Arial" w:hAnsi="Arial"/>
          <w:sz w:val="24"/>
        </w:rPr>
      </w:pPr>
    </w:p>
    <w:p w:rsidR="00512B4B" w:rsidRDefault="00512B4B" w:rsidP="00635B49">
      <w:pPr>
        <w:rPr>
          <w:rFonts w:ascii="Arial" w:hAnsi="Arial"/>
          <w:sz w:val="24"/>
        </w:rPr>
      </w:pPr>
    </w:p>
    <w:p w:rsidR="00066CEA" w:rsidRDefault="0063529A" w:rsidP="00635B49">
      <w:pPr>
        <w:rPr>
          <w:rFonts w:ascii="Arial" w:hAnsi="Arial"/>
          <w:sz w:val="24"/>
        </w:rPr>
      </w:pPr>
      <w:r>
        <w:rPr>
          <w:rFonts w:ascii="Arial" w:hAnsi="Arial"/>
          <w:sz w:val="24"/>
        </w:rPr>
        <w:t>FREDERICK E. MERRING</w:t>
      </w:r>
    </w:p>
    <w:p w:rsidR="0063529A" w:rsidRDefault="0063529A" w:rsidP="00635B49">
      <w:pPr>
        <w:rPr>
          <w:rFonts w:ascii="Arial" w:hAnsi="Arial"/>
          <w:sz w:val="24"/>
        </w:rPr>
      </w:pPr>
      <w:r>
        <w:rPr>
          <w:rFonts w:ascii="Arial" w:hAnsi="Arial"/>
          <w:sz w:val="24"/>
        </w:rPr>
        <w:t>FRED MERRING LLC</w:t>
      </w:r>
    </w:p>
    <w:p w:rsidR="0063529A" w:rsidRDefault="0063529A" w:rsidP="00635B49">
      <w:pPr>
        <w:rPr>
          <w:rFonts w:ascii="Arial" w:hAnsi="Arial"/>
          <w:sz w:val="24"/>
        </w:rPr>
      </w:pPr>
      <w:r>
        <w:rPr>
          <w:rFonts w:ascii="Arial" w:hAnsi="Arial"/>
          <w:sz w:val="24"/>
        </w:rPr>
        <w:t>727 CORTEZ ROAD</w:t>
      </w:r>
    </w:p>
    <w:p w:rsidR="0063529A" w:rsidRDefault="0063529A" w:rsidP="00635B49">
      <w:pPr>
        <w:rPr>
          <w:rFonts w:ascii="Arial" w:hAnsi="Arial"/>
          <w:sz w:val="24"/>
        </w:rPr>
      </w:pPr>
      <w:r>
        <w:rPr>
          <w:rFonts w:ascii="Arial" w:hAnsi="Arial"/>
          <w:sz w:val="24"/>
        </w:rPr>
        <w:t>JEFFERSON TOWNSHIP, PA  18436-3807</w:t>
      </w:r>
    </w:p>
    <w:p w:rsidR="00B23716" w:rsidRDefault="00B23716" w:rsidP="00635B49">
      <w:pPr>
        <w:rPr>
          <w:rFonts w:ascii="Arial" w:hAnsi="Arial"/>
          <w:sz w:val="24"/>
        </w:rPr>
      </w:pPr>
    </w:p>
    <w:p w:rsidR="004B2D18" w:rsidRDefault="004B2D18" w:rsidP="00635B49">
      <w:pPr>
        <w:rPr>
          <w:rFonts w:ascii="Arial" w:hAnsi="Arial"/>
          <w:sz w:val="24"/>
        </w:rPr>
      </w:pPr>
    </w:p>
    <w:p w:rsidR="00785C12" w:rsidRDefault="00785C12" w:rsidP="00635B49">
      <w:pPr>
        <w:rPr>
          <w:rFonts w:ascii="Arial" w:hAnsi="Arial"/>
          <w:sz w:val="22"/>
          <w:szCs w:val="22"/>
        </w:rPr>
      </w:pPr>
    </w:p>
    <w:p w:rsidR="00957C14" w:rsidRDefault="00957C14" w:rsidP="00635B49">
      <w:pPr>
        <w:rPr>
          <w:rFonts w:ascii="Arial" w:hAnsi="Arial"/>
          <w:sz w:val="22"/>
          <w:szCs w:val="22"/>
        </w:rPr>
      </w:pPr>
    </w:p>
    <w:p w:rsidR="00635B49" w:rsidRPr="007700C1" w:rsidRDefault="000F7A6F" w:rsidP="00635B49">
      <w:pPr>
        <w:rPr>
          <w:rFonts w:ascii="Arial" w:hAnsi="Arial"/>
          <w:sz w:val="22"/>
          <w:szCs w:val="22"/>
        </w:rPr>
      </w:pPr>
      <w:r>
        <w:rPr>
          <w:rFonts w:ascii="Arial" w:hAnsi="Arial"/>
          <w:sz w:val="22"/>
          <w:szCs w:val="22"/>
        </w:rPr>
        <w:t xml:space="preserve">Dear </w:t>
      </w:r>
      <w:r w:rsidR="002455BD">
        <w:rPr>
          <w:rFonts w:ascii="Arial" w:hAnsi="Arial"/>
          <w:sz w:val="22"/>
          <w:szCs w:val="22"/>
        </w:rPr>
        <w:t xml:space="preserve">Mr. </w:t>
      </w:r>
      <w:proofErr w:type="spellStart"/>
      <w:r w:rsidR="002455BD">
        <w:rPr>
          <w:rFonts w:ascii="Arial" w:hAnsi="Arial"/>
          <w:sz w:val="22"/>
          <w:szCs w:val="22"/>
        </w:rPr>
        <w:t>Merring</w:t>
      </w:r>
      <w:proofErr w:type="spellEnd"/>
      <w:r w:rsidR="002455BD">
        <w:rPr>
          <w:rFonts w:ascii="Arial" w:hAnsi="Arial"/>
          <w:sz w:val="22"/>
          <w:szCs w:val="22"/>
        </w:rPr>
        <w:t>:</w:t>
      </w:r>
    </w:p>
    <w:p w:rsidR="00635B49" w:rsidRPr="007700C1" w:rsidRDefault="00635B49" w:rsidP="00635B49">
      <w:pPr>
        <w:pStyle w:val="BodyText"/>
        <w:rPr>
          <w:sz w:val="22"/>
          <w:szCs w:val="22"/>
        </w:rPr>
      </w:pPr>
    </w:p>
    <w:p w:rsidR="0077682D" w:rsidRPr="007700C1" w:rsidRDefault="00635B49" w:rsidP="0077682D">
      <w:pPr>
        <w:pStyle w:val="BodyText"/>
        <w:rPr>
          <w:rFonts w:cs="Arial"/>
          <w:color w:val="000000"/>
          <w:sz w:val="22"/>
          <w:szCs w:val="22"/>
        </w:rPr>
      </w:pPr>
      <w:r w:rsidRPr="007700C1">
        <w:rPr>
          <w:sz w:val="22"/>
          <w:szCs w:val="22"/>
        </w:rPr>
        <w:tab/>
      </w:r>
    </w:p>
    <w:p w:rsidR="0077682D" w:rsidRDefault="0077682D" w:rsidP="0077682D">
      <w:pPr>
        <w:rPr>
          <w:rFonts w:ascii="Arial" w:hAnsi="Arial" w:cs="Arial"/>
          <w:sz w:val="22"/>
          <w:szCs w:val="22"/>
        </w:rPr>
      </w:pPr>
      <w:r w:rsidRPr="007700C1">
        <w:rPr>
          <w:rFonts w:ascii="Arial" w:hAnsi="Arial" w:cs="Arial"/>
          <w:sz w:val="22"/>
          <w:szCs w:val="22"/>
        </w:rPr>
        <w:tab/>
        <w:t>O</w:t>
      </w:r>
      <w:r w:rsidR="003B11F9">
        <w:rPr>
          <w:rFonts w:ascii="Arial" w:hAnsi="Arial" w:cs="Arial"/>
          <w:sz w:val="22"/>
          <w:szCs w:val="22"/>
        </w:rPr>
        <w:t xml:space="preserve">n </w:t>
      </w:r>
      <w:r w:rsidR="002455BD">
        <w:rPr>
          <w:rFonts w:ascii="Arial" w:hAnsi="Arial" w:cs="Arial"/>
          <w:sz w:val="22"/>
          <w:szCs w:val="22"/>
        </w:rPr>
        <w:t>April 6</w:t>
      </w:r>
      <w:r w:rsidR="00066CEA">
        <w:rPr>
          <w:rFonts w:ascii="Arial" w:hAnsi="Arial" w:cs="Arial"/>
          <w:sz w:val="22"/>
          <w:szCs w:val="22"/>
        </w:rPr>
        <w:t>, 2016</w:t>
      </w:r>
      <w:r w:rsidR="00D56676">
        <w:rPr>
          <w:rFonts w:ascii="Arial" w:hAnsi="Arial" w:cs="Arial"/>
          <w:sz w:val="22"/>
          <w:szCs w:val="22"/>
        </w:rPr>
        <w:t xml:space="preserve">, the Commission received </w:t>
      </w:r>
      <w:r w:rsidR="000F7A6F">
        <w:rPr>
          <w:rFonts w:ascii="Arial" w:hAnsi="Arial" w:cs="Arial"/>
          <w:sz w:val="22"/>
          <w:szCs w:val="22"/>
        </w:rPr>
        <w:t xml:space="preserve">your Application </w:t>
      </w:r>
      <w:r w:rsidR="002455BD">
        <w:rPr>
          <w:rFonts w:ascii="Arial" w:hAnsi="Arial" w:cs="Arial"/>
          <w:sz w:val="22"/>
          <w:szCs w:val="22"/>
        </w:rPr>
        <w:t>of Entity Change</w:t>
      </w:r>
      <w:r w:rsidR="000F7A6F">
        <w:rPr>
          <w:rFonts w:ascii="Arial" w:hAnsi="Arial" w:cs="Arial"/>
          <w:sz w:val="22"/>
          <w:szCs w:val="22"/>
        </w:rPr>
        <w:t xml:space="preserve">.  </w:t>
      </w:r>
      <w:r w:rsidR="00D43E1D">
        <w:rPr>
          <w:rFonts w:ascii="Arial" w:hAnsi="Arial" w:cs="Arial"/>
          <w:sz w:val="22"/>
          <w:szCs w:val="22"/>
        </w:rPr>
        <w:t xml:space="preserve">A deficient letter was sent on </w:t>
      </w:r>
      <w:r w:rsidR="002455BD">
        <w:rPr>
          <w:rFonts w:ascii="Arial" w:hAnsi="Arial" w:cs="Arial"/>
          <w:sz w:val="22"/>
          <w:szCs w:val="22"/>
        </w:rPr>
        <w:t>April 13</w:t>
      </w:r>
      <w:bookmarkStart w:id="0" w:name="_GoBack"/>
      <w:bookmarkEnd w:id="0"/>
      <w:r w:rsidR="00066CEA">
        <w:rPr>
          <w:rFonts w:ascii="Arial" w:hAnsi="Arial" w:cs="Arial"/>
          <w:sz w:val="22"/>
          <w:szCs w:val="22"/>
        </w:rPr>
        <w:t>, 2016</w:t>
      </w:r>
      <w:r w:rsidR="00D43E1D">
        <w:rPr>
          <w:rFonts w:ascii="Arial" w:hAnsi="Arial" w:cs="Arial"/>
          <w:sz w:val="22"/>
          <w:szCs w:val="22"/>
        </w:rPr>
        <w:t xml:space="preserve"> stating the items needed to process your application.  </w:t>
      </w:r>
      <w:r w:rsidR="00D96661">
        <w:rPr>
          <w:rFonts w:ascii="Arial" w:hAnsi="Arial" w:cs="Arial"/>
          <w:sz w:val="22"/>
          <w:szCs w:val="22"/>
        </w:rPr>
        <w:t xml:space="preserve">As of the above date we have </w:t>
      </w:r>
      <w:r w:rsidR="00BB5A94">
        <w:rPr>
          <w:rFonts w:ascii="Arial" w:hAnsi="Arial" w:cs="Arial"/>
          <w:sz w:val="22"/>
          <w:szCs w:val="22"/>
        </w:rPr>
        <w:t xml:space="preserve">not received these items, </w:t>
      </w:r>
      <w:r w:rsidR="00D96661">
        <w:rPr>
          <w:rFonts w:ascii="Arial" w:hAnsi="Arial" w:cs="Arial"/>
          <w:sz w:val="22"/>
          <w:szCs w:val="22"/>
        </w:rPr>
        <w:t xml:space="preserve">therefore </w:t>
      </w:r>
      <w:r w:rsidR="00BB5A94">
        <w:rPr>
          <w:rFonts w:ascii="Arial" w:hAnsi="Arial" w:cs="Arial"/>
          <w:sz w:val="22"/>
          <w:szCs w:val="22"/>
        </w:rPr>
        <w:t xml:space="preserve">we are </w:t>
      </w:r>
      <w:r w:rsidR="00D96661">
        <w:rPr>
          <w:rFonts w:ascii="Arial" w:hAnsi="Arial" w:cs="Arial"/>
          <w:sz w:val="22"/>
          <w:szCs w:val="22"/>
        </w:rPr>
        <w:t>returning your application unfiled pursuant to 52 Pa. Code</w:t>
      </w:r>
      <w:r w:rsidR="00BB5A94">
        <w:rPr>
          <w:rFonts w:ascii="Arial" w:hAnsi="Arial" w:cs="Arial"/>
          <w:sz w:val="22"/>
          <w:szCs w:val="22"/>
        </w:rPr>
        <w:t xml:space="preserve"> </w:t>
      </w:r>
      <w:r w:rsidR="00BB5A94" w:rsidRPr="007700C1">
        <w:rPr>
          <w:rFonts w:ascii="Arial" w:hAnsi="Arial" w:cs="Arial"/>
          <w:sz w:val="22"/>
          <w:szCs w:val="22"/>
        </w:rPr>
        <w:t>§1.4</w:t>
      </w:r>
      <w:r w:rsidR="00BB5A94">
        <w:rPr>
          <w:rFonts w:ascii="Arial" w:hAnsi="Arial" w:cs="Arial"/>
          <w:sz w:val="22"/>
          <w:szCs w:val="22"/>
        </w:rPr>
        <w:t xml:space="preserve">.  </w:t>
      </w:r>
    </w:p>
    <w:p w:rsidR="000F7A6F" w:rsidRDefault="000F7A6F" w:rsidP="0077682D">
      <w:pPr>
        <w:rPr>
          <w:rFonts w:ascii="Arial" w:hAnsi="Arial" w:cs="Arial"/>
          <w:sz w:val="22"/>
          <w:szCs w:val="22"/>
        </w:rPr>
      </w:pPr>
    </w:p>
    <w:p w:rsidR="0077682D" w:rsidRPr="00BB5A94" w:rsidRDefault="003D7ED7" w:rsidP="00BB5A94">
      <w:pPr>
        <w:rPr>
          <w:rFonts w:ascii="Arial" w:hAnsi="Arial" w:cs="Arial"/>
          <w:color w:val="000000"/>
          <w:sz w:val="22"/>
          <w:szCs w:val="22"/>
        </w:rPr>
      </w:pPr>
      <w:r>
        <w:rPr>
          <w:rFonts w:ascii="Arial" w:hAnsi="Arial" w:cs="Arial"/>
          <w:sz w:val="22"/>
          <w:szCs w:val="22"/>
        </w:rPr>
        <w:tab/>
      </w:r>
      <w:r w:rsidR="00BB5A94">
        <w:rPr>
          <w:rFonts w:ascii="Arial" w:hAnsi="Arial" w:cs="Arial"/>
          <w:color w:val="000000"/>
          <w:sz w:val="22"/>
          <w:szCs w:val="22"/>
        </w:rPr>
        <w:t>You may re</w:t>
      </w:r>
      <w:r w:rsidR="00B23716">
        <w:rPr>
          <w:rFonts w:ascii="Arial" w:hAnsi="Arial" w:cs="Arial"/>
          <w:color w:val="000000"/>
          <w:sz w:val="22"/>
          <w:szCs w:val="22"/>
        </w:rPr>
        <w:t>-</w:t>
      </w:r>
      <w:r w:rsidR="00BB5A94">
        <w:rPr>
          <w:rFonts w:ascii="Arial" w:hAnsi="Arial" w:cs="Arial"/>
          <w:color w:val="000000"/>
          <w:sz w:val="22"/>
          <w:szCs w:val="22"/>
        </w:rPr>
        <w:t xml:space="preserve">file your </w:t>
      </w:r>
      <w:r w:rsidR="00776BA7">
        <w:rPr>
          <w:rFonts w:ascii="Arial" w:hAnsi="Arial" w:cs="Arial"/>
          <w:color w:val="000000"/>
          <w:sz w:val="22"/>
          <w:szCs w:val="22"/>
        </w:rPr>
        <w:t>Application with us at any time.  To expedite the processing of your Application it is asked that you send your original application back to us with the deficient items requested in the deficient letter.</w:t>
      </w:r>
    </w:p>
    <w:p w:rsidR="00263FE2" w:rsidRPr="007700C1" w:rsidRDefault="00263FE2" w:rsidP="00635B49">
      <w:pPr>
        <w:rPr>
          <w:rFonts w:ascii="Arial" w:hAnsi="Arial"/>
          <w:sz w:val="22"/>
          <w:szCs w:val="22"/>
        </w:rPr>
      </w:pPr>
    </w:p>
    <w:p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sidR="00473C72">
        <w:rPr>
          <w:rFonts w:ascii="Arial" w:hAnsi="Arial"/>
          <w:sz w:val="22"/>
          <w:szCs w:val="22"/>
        </w:rPr>
        <w:t>at 717-772-7777.</w:t>
      </w:r>
    </w:p>
    <w:p w:rsidR="00635B49" w:rsidRDefault="00635B49" w:rsidP="00635B49">
      <w:pPr>
        <w:rPr>
          <w:rFonts w:ascii="Arial" w:hAnsi="Arial"/>
          <w:sz w:val="22"/>
          <w:szCs w:val="22"/>
        </w:rPr>
      </w:pPr>
    </w:p>
    <w:p w:rsidR="00BE6528" w:rsidRPr="007700C1" w:rsidRDefault="00BE6528" w:rsidP="00635B49">
      <w:pPr>
        <w:rPr>
          <w:rFonts w:ascii="Arial" w:hAnsi="Arial"/>
          <w:sz w:val="22"/>
          <w:szCs w:val="22"/>
        </w:rPr>
      </w:pPr>
    </w:p>
    <w:p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rsidR="00635B49" w:rsidRPr="007700C1" w:rsidRDefault="00635B49" w:rsidP="00635B49">
      <w:pPr>
        <w:rPr>
          <w:rFonts w:ascii="Arial" w:hAnsi="Arial"/>
          <w:sz w:val="24"/>
          <w:szCs w:val="24"/>
        </w:rPr>
      </w:pPr>
    </w:p>
    <w:p w:rsidR="00635B49" w:rsidRDefault="00635B49" w:rsidP="00635B49">
      <w:pPr>
        <w:rPr>
          <w:rFonts w:ascii="Arial" w:hAnsi="Arial"/>
          <w:sz w:val="24"/>
        </w:rPr>
      </w:pPr>
    </w:p>
    <w:p w:rsidR="00635B49" w:rsidRDefault="00635B49" w:rsidP="00635B49">
      <w:pPr>
        <w:rPr>
          <w:rFonts w:ascii="Arial" w:hAnsi="Arial"/>
          <w:sz w:val="24"/>
        </w:rPr>
      </w:pPr>
    </w:p>
    <w:p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rsidR="00635B49" w:rsidRDefault="00635B49" w:rsidP="00635B49">
      <w:pPr>
        <w:ind w:left="5040" w:firstLine="720"/>
        <w:rPr>
          <w:rFonts w:ascii="Arial" w:hAnsi="Arial" w:cs="Arial"/>
          <w:bCs/>
          <w:sz w:val="24"/>
          <w:szCs w:val="24"/>
        </w:rPr>
      </w:pPr>
      <w:r>
        <w:rPr>
          <w:rFonts w:ascii="Arial" w:hAnsi="Arial" w:cs="Arial"/>
          <w:bCs/>
          <w:sz w:val="24"/>
          <w:szCs w:val="24"/>
        </w:rPr>
        <w:t>Secretary</w:t>
      </w: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635B49" w:rsidRPr="00B23716" w:rsidRDefault="00B23716" w:rsidP="00635B49">
      <w:pPr>
        <w:rPr>
          <w:rFonts w:ascii="Arial" w:hAnsi="Arial" w:cs="Arial"/>
          <w:sz w:val="22"/>
          <w:szCs w:val="22"/>
        </w:rPr>
      </w:pPr>
      <w:r w:rsidRPr="00B23716">
        <w:rPr>
          <w:rFonts w:ascii="Arial" w:hAnsi="Arial" w:cs="Arial"/>
          <w:sz w:val="22"/>
          <w:szCs w:val="22"/>
        </w:rPr>
        <w:t>Enclosure</w:t>
      </w:r>
    </w:p>
    <w:p w:rsidR="00635B49"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3B11F9" w:rsidP="007700C1">
      <w:pPr>
        <w:rPr>
          <w:sz w:val="24"/>
        </w:rPr>
      </w:pPr>
      <w:r>
        <w:rPr>
          <w:rFonts w:ascii="Arial" w:hAnsi="Arial"/>
          <w:sz w:val="24"/>
        </w:rPr>
        <w:t>RC:</w:t>
      </w:r>
      <w:r w:rsidR="008A39DA">
        <w:rPr>
          <w:rFonts w:ascii="Arial" w:hAnsi="Arial"/>
          <w:sz w:val="24"/>
        </w:rPr>
        <w:t>AEL</w:t>
      </w:r>
    </w:p>
    <w:sectPr w:rsidR="00635B49" w:rsidSect="003D7ED7">
      <w:headerReference w:type="default" r:id="rId1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356" w:rsidRDefault="00A03356" w:rsidP="00635B49">
      <w:r>
        <w:separator/>
      </w:r>
    </w:p>
  </w:endnote>
  <w:endnote w:type="continuationSeparator" w:id="0">
    <w:p w:rsidR="00A03356" w:rsidRDefault="00A03356"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356" w:rsidRDefault="00A03356" w:rsidP="00635B49">
      <w:r>
        <w:separator/>
      </w:r>
    </w:p>
  </w:footnote>
  <w:footnote w:type="continuationSeparator" w:id="0">
    <w:p w:rsidR="00A03356" w:rsidRDefault="00A03356"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F10AA0" w:rsidTr="00F10AA0">
      <w:trPr>
        <w:trHeight w:val="1170"/>
      </w:trPr>
      <w:tc>
        <w:tcPr>
          <w:tcW w:w="1800" w:type="dxa"/>
        </w:tcPr>
        <w:p w:rsidR="00F10AA0" w:rsidRDefault="00F10AA0"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10AA0" w:rsidRDefault="00F10AA0" w:rsidP="00F10AA0">
          <w:pPr>
            <w:suppressAutoHyphens/>
            <w:spacing w:line="204" w:lineRule="auto"/>
            <w:jc w:val="center"/>
            <w:rPr>
              <w:rFonts w:ascii="Arial" w:hAnsi="Arial"/>
              <w:color w:val="000080"/>
              <w:spacing w:val="-3"/>
              <w:sz w:val="26"/>
            </w:rPr>
          </w:pPr>
        </w:p>
        <w:p w:rsidR="00E35FC9" w:rsidRDefault="00E35FC9" w:rsidP="00E35FC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5FC9" w:rsidRDefault="00E35FC9" w:rsidP="00E35FC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10AA0" w:rsidRDefault="00E35FC9" w:rsidP="00E35FC9">
          <w:pPr>
            <w:jc w:val="center"/>
            <w:rPr>
              <w:rFonts w:ascii="Arial" w:hAnsi="Arial"/>
              <w:sz w:val="12"/>
            </w:rPr>
          </w:pPr>
          <w:r>
            <w:rPr>
              <w:rFonts w:ascii="Arial" w:hAnsi="Arial"/>
              <w:color w:val="000080"/>
              <w:spacing w:val="-3"/>
              <w:sz w:val="26"/>
            </w:rPr>
            <w:t>400 NORTH STREET, HARRISBURG, PA 17105-3265</w:t>
          </w:r>
        </w:p>
      </w:tc>
      <w:tc>
        <w:tcPr>
          <w:tcW w:w="1452" w:type="dxa"/>
        </w:tcPr>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10AA0" w:rsidRDefault="00F1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C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5BD"/>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FF5"/>
    <w:rsid w:val="003D45E0"/>
    <w:rsid w:val="003D5080"/>
    <w:rsid w:val="003D53FF"/>
    <w:rsid w:val="003D5BD9"/>
    <w:rsid w:val="003D7453"/>
    <w:rsid w:val="003D7ED7"/>
    <w:rsid w:val="003E006D"/>
    <w:rsid w:val="003E1350"/>
    <w:rsid w:val="003E2347"/>
    <w:rsid w:val="003E2F63"/>
    <w:rsid w:val="003E31DD"/>
    <w:rsid w:val="003E3EA3"/>
    <w:rsid w:val="003E5753"/>
    <w:rsid w:val="003E706D"/>
    <w:rsid w:val="003F190C"/>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29A"/>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56C98"/>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9DA"/>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356"/>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07A00"/>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5FC9"/>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CF6D0-BA98-4E19-BECA-FAD87D83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Leonard, Allyson</cp:lastModifiedBy>
  <cp:revision>3</cp:revision>
  <cp:lastPrinted>2016-05-23T17:29:00Z</cp:lastPrinted>
  <dcterms:created xsi:type="dcterms:W3CDTF">2016-05-23T17:46:00Z</dcterms:created>
  <dcterms:modified xsi:type="dcterms:W3CDTF">2016-05-23T17:47:00Z</dcterms:modified>
</cp:coreProperties>
</file>