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2F4B39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26, 2016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2F4B39">
        <w:rPr>
          <w:rFonts w:ascii="Microsoft Sans Serif" w:hAnsi="Microsoft Sans Serif" w:cs="Microsoft Sans Serif"/>
          <w:b/>
          <w:spacing w:val="-3"/>
          <w:szCs w:val="24"/>
        </w:rPr>
        <w:t>C-2014-2436309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C71321" w:rsidRDefault="00C71321" w:rsidP="00C713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Default="002F4B39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Pennsylvania Public Utility Commission, Bureau of Investigation &amp; Enforcement</w:t>
      </w:r>
    </w:p>
    <w:p w:rsidR="002F4B39" w:rsidRDefault="002F4B39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>
        <w:rPr>
          <w:rFonts w:ascii="Microsoft Sans Serif" w:hAnsi="Microsoft Sans Serif" w:cs="Microsoft Sans Serif"/>
          <w:b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zCs w:val="24"/>
        </w:rPr>
        <w:t>.</w:t>
      </w:r>
    </w:p>
    <w:p w:rsidR="002F4B39" w:rsidRPr="00FA5638" w:rsidRDefault="002F4B39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T Berry Auto Transport Inc.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67D7C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67D7C">
        <w:rPr>
          <w:rFonts w:ascii="Microsoft Sans Serif" w:hAnsi="Microsoft Sans Serif" w:cs="Microsoft Sans Serif"/>
          <w:b/>
          <w:szCs w:val="24"/>
        </w:rPr>
        <w:t>June 21, 2016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467D7C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67D7C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467D7C">
        <w:rPr>
          <w:rFonts w:ascii="Microsoft Sans Serif" w:hAnsi="Microsoft Sans Serif" w:cs="Microsoft Sans Serif"/>
          <w:szCs w:val="24"/>
        </w:rPr>
        <w:t>Vero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75E58" w:rsidRDefault="00075E58" w:rsidP="00075E58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C-2014-2436309 - BUREAU OF INVESTIGATION &amp; ENFORCEMENT v. T BERRY AUTO TRANSPORT </w:t>
      </w:r>
      <w:proofErr w:type="spellStart"/>
      <w:r>
        <w:rPr>
          <w:rFonts w:ascii="Microsoft Sans Serif"/>
          <w:b/>
          <w:u w:val="single"/>
        </w:rPr>
        <w:t>INC</w:t>
      </w:r>
      <w:proofErr w:type="spellEnd"/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075E58" w:rsidRDefault="00075E58" w:rsidP="00075E58">
      <w:pPr>
        <w:rPr>
          <w:rFonts w:ascii="Microsoft Sans Serif"/>
          <w:b/>
          <w:u w:val="single"/>
        </w:rPr>
      </w:pPr>
    </w:p>
    <w:p w:rsidR="00075E58" w:rsidRDefault="00075E58" w:rsidP="00075E58">
      <w:pPr>
        <w:rPr>
          <w:rFonts w:ascii="Microsoft Sans Serif"/>
        </w:rPr>
      </w:pPr>
      <w:r>
        <w:rPr>
          <w:rFonts w:ascii="Microsoft Sans Serif"/>
        </w:rPr>
        <w:t>HEIDI WUSHINSKE ESQUIRE</w:t>
      </w:r>
      <w:r>
        <w:rPr>
          <w:rFonts w:ascii="Microsoft Sans Serif"/>
        </w:rPr>
        <w:cr/>
        <w:t>PA PUC BUREAU OF INVESTIGATION &amp; ENFORCEMENT</w:t>
      </w:r>
    </w:p>
    <w:p w:rsidR="00075E58" w:rsidRDefault="00075E58" w:rsidP="00075E58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PO BOX 3265</w:t>
      </w:r>
      <w:r>
        <w:rPr>
          <w:rFonts w:ascii="Microsoft Sans Serif"/>
        </w:rPr>
        <w:cr/>
        <w:t>HARRISBURG PA  17105-3265</w:t>
      </w:r>
      <w:r>
        <w:rPr>
          <w:rFonts w:ascii="Microsoft Sans Serif"/>
        </w:rPr>
        <w:cr/>
      </w:r>
      <w:r w:rsidRPr="00DB5BEE">
        <w:rPr>
          <w:rFonts w:ascii="Microsoft Sans Serif"/>
          <w:b/>
        </w:rPr>
        <w:t>717-214-9594</w:t>
      </w:r>
      <w:r w:rsidRPr="00DB5BEE">
        <w:rPr>
          <w:rFonts w:ascii="Microsoft Sans Serif"/>
          <w:b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075E58" w:rsidRDefault="00075E58" w:rsidP="00075E58">
      <w:pPr>
        <w:rPr>
          <w:rFonts w:ascii="Microsoft Sans Serif"/>
          <w:b/>
          <w:i/>
          <w:u w:val="single"/>
        </w:rPr>
      </w:pPr>
    </w:p>
    <w:p w:rsidR="00075E58" w:rsidRPr="00DB5BEE" w:rsidRDefault="00075E58" w:rsidP="00075E58">
      <w:pPr>
        <w:rPr>
          <w:b/>
        </w:rPr>
      </w:pPr>
      <w:bookmarkStart w:id="0" w:name="_GoBack"/>
      <w:r>
        <w:rPr>
          <w:rFonts w:ascii="Microsoft Sans Serif"/>
        </w:rPr>
        <w:t xml:space="preserve">BERRY T AUTO TRANSPORT </w:t>
      </w:r>
      <w:proofErr w:type="spellStart"/>
      <w:r>
        <w:rPr>
          <w:rFonts w:ascii="Microsoft Sans Serif"/>
        </w:rPr>
        <w:t>INC</w:t>
      </w:r>
      <w:proofErr w:type="spellEnd"/>
      <w:r>
        <w:rPr>
          <w:rFonts w:ascii="Microsoft Sans Serif"/>
        </w:rPr>
        <w:cr/>
        <w:t>6642 BLUEBERRY LANE</w:t>
      </w:r>
      <w:r>
        <w:rPr>
          <w:rFonts w:ascii="Microsoft Sans Serif"/>
        </w:rPr>
        <w:cr/>
        <w:t>PIPERSVILLE PA  18947</w:t>
      </w:r>
      <w:bookmarkEnd w:id="0"/>
      <w:r>
        <w:rPr>
          <w:rFonts w:ascii="Microsoft Sans Serif"/>
        </w:rPr>
        <w:cr/>
      </w:r>
      <w:r>
        <w:rPr>
          <w:rFonts w:ascii="Microsoft Sans Serif"/>
          <w:b/>
        </w:rPr>
        <w:t>215-766-7889</w:t>
      </w:r>
    </w:p>
    <w:p w:rsidR="00075E58" w:rsidRPr="00DB5BEE" w:rsidRDefault="00075E58" w:rsidP="00075E58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2C53F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E7" w:rsidRDefault="007B19E7">
      <w:pPr>
        <w:spacing w:line="20" w:lineRule="exact"/>
      </w:pPr>
    </w:p>
  </w:endnote>
  <w:endnote w:type="continuationSeparator" w:id="0">
    <w:p w:rsidR="007B19E7" w:rsidRDefault="007B19E7">
      <w:r>
        <w:t xml:space="preserve"> </w:t>
      </w:r>
    </w:p>
  </w:endnote>
  <w:endnote w:type="continuationNotice" w:id="1">
    <w:p w:rsidR="007B19E7" w:rsidRDefault="007B19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E7" w:rsidRDefault="007B19E7">
      <w:r>
        <w:separator/>
      </w:r>
    </w:p>
  </w:footnote>
  <w:footnote w:type="continuationSeparator" w:id="0">
    <w:p w:rsidR="007B19E7" w:rsidRDefault="007B1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75E58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C5261"/>
    <w:rsid w:val="001E6C7B"/>
    <w:rsid w:val="001F779A"/>
    <w:rsid w:val="00215F32"/>
    <w:rsid w:val="00231086"/>
    <w:rsid w:val="0026595D"/>
    <w:rsid w:val="00297552"/>
    <w:rsid w:val="002A4FFD"/>
    <w:rsid w:val="002C53FC"/>
    <w:rsid w:val="002D7A3A"/>
    <w:rsid w:val="002F4B39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67D7C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B19E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D5D16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2015-05-06T15:23:00Z</cp:lastPrinted>
  <dcterms:created xsi:type="dcterms:W3CDTF">2016-05-26T13:54:00Z</dcterms:created>
  <dcterms:modified xsi:type="dcterms:W3CDTF">2016-05-26T13:58:00Z</dcterms:modified>
</cp:coreProperties>
</file>