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8402B" w:rsidRDefault="00141506">
      <w:pPr>
        <w:suppressAutoHyphens/>
        <w:jc w:val="center"/>
        <w:rPr>
          <w:rFonts w:ascii="Times New Roman" w:hAnsi="Times New Roman"/>
          <w:b/>
          <w:spacing w:val="-3"/>
          <w:szCs w:val="24"/>
        </w:rPr>
      </w:pPr>
      <w:r w:rsidRPr="00F8402B">
        <w:rPr>
          <w:rFonts w:ascii="Times New Roman" w:hAnsi="Times New Roman"/>
          <w:b/>
          <w:spacing w:val="-3"/>
          <w:szCs w:val="24"/>
        </w:rPr>
        <w:t xml:space="preserve">PENNSYLVANIA </w:t>
      </w:r>
      <w:r w:rsidR="00D95AD2" w:rsidRPr="00F8402B">
        <w:rPr>
          <w:rFonts w:ascii="Times New Roman" w:hAnsi="Times New Roman"/>
          <w:b/>
          <w:spacing w:val="-3"/>
          <w:szCs w:val="24"/>
        </w:rPr>
        <w:fldChar w:fldCharType="begin"/>
      </w:r>
      <w:r w:rsidRPr="00F8402B">
        <w:rPr>
          <w:rFonts w:ascii="Times New Roman" w:hAnsi="Times New Roman"/>
          <w:b/>
          <w:spacing w:val="-3"/>
          <w:szCs w:val="24"/>
        </w:rPr>
        <w:instrText xml:space="preserve">PRIVATE </w:instrText>
      </w:r>
      <w:r w:rsidR="00D95AD2" w:rsidRPr="00F8402B">
        <w:rPr>
          <w:rFonts w:ascii="Times New Roman" w:hAnsi="Times New Roman"/>
          <w:b/>
          <w:spacing w:val="-3"/>
          <w:szCs w:val="24"/>
        </w:rPr>
        <w:fldChar w:fldCharType="end"/>
      </w:r>
    </w:p>
    <w:p w:rsidR="00141506" w:rsidRPr="00F8402B" w:rsidRDefault="00141506" w:rsidP="00DD51DC">
      <w:pPr>
        <w:suppressAutoHyphens/>
        <w:jc w:val="center"/>
        <w:rPr>
          <w:rFonts w:ascii="Times New Roman" w:hAnsi="Times New Roman"/>
          <w:b/>
          <w:spacing w:val="-3"/>
          <w:szCs w:val="24"/>
        </w:rPr>
      </w:pPr>
      <w:r w:rsidRPr="00F8402B">
        <w:rPr>
          <w:rFonts w:ascii="Times New Roman" w:hAnsi="Times New Roman"/>
          <w:b/>
          <w:spacing w:val="-3"/>
          <w:szCs w:val="24"/>
        </w:rPr>
        <w:t>PUBLIC UTILITY COMMISSION</w:t>
      </w:r>
    </w:p>
    <w:p w:rsidR="00AA4B56" w:rsidRPr="00F8402B" w:rsidRDefault="00141506" w:rsidP="00AA4B56">
      <w:pPr>
        <w:tabs>
          <w:tab w:val="center" w:pos="4680"/>
        </w:tabs>
        <w:suppressAutoHyphens/>
        <w:jc w:val="center"/>
        <w:rPr>
          <w:rFonts w:ascii="Times New Roman" w:hAnsi="Times New Roman"/>
          <w:b/>
          <w:spacing w:val="-3"/>
          <w:szCs w:val="24"/>
        </w:rPr>
      </w:pPr>
      <w:r w:rsidRPr="00F8402B">
        <w:rPr>
          <w:rFonts w:ascii="Times New Roman" w:hAnsi="Times New Roman"/>
          <w:b/>
          <w:spacing w:val="-3"/>
          <w:szCs w:val="24"/>
        </w:rPr>
        <w:t>Harrisburg, PA  17105-3265</w:t>
      </w:r>
    </w:p>
    <w:p w:rsidR="00AA4B56" w:rsidRDefault="00AA4B56" w:rsidP="00AA4B56">
      <w:pPr>
        <w:tabs>
          <w:tab w:val="center" w:pos="4680"/>
        </w:tabs>
        <w:suppressAutoHyphens/>
        <w:jc w:val="center"/>
        <w:rPr>
          <w:rFonts w:ascii="Times New Roman" w:hAnsi="Times New Roman"/>
          <w:spacing w:val="-3"/>
          <w:szCs w:val="24"/>
        </w:rPr>
      </w:pPr>
    </w:p>
    <w:p w:rsidR="00AA4B56" w:rsidRDefault="00AA4B56" w:rsidP="00AA4B56">
      <w:pPr>
        <w:tabs>
          <w:tab w:val="center" w:pos="4680"/>
        </w:tabs>
        <w:suppressAutoHyphens/>
        <w:jc w:val="center"/>
        <w:rPr>
          <w:rFonts w:ascii="Times New Roman" w:hAnsi="Times New Roman"/>
          <w:spacing w:val="-3"/>
          <w:szCs w:val="24"/>
        </w:rPr>
      </w:pPr>
    </w:p>
    <w:p w:rsidR="00AA4B56" w:rsidRDefault="00AA4B56" w:rsidP="00AA4B56">
      <w:pPr>
        <w:tabs>
          <w:tab w:val="center" w:pos="4680"/>
        </w:tabs>
        <w:suppressAutoHyphens/>
        <w:jc w:val="center"/>
        <w:rPr>
          <w:rFonts w:ascii="Times New Roman" w:hAnsi="Times New Roman"/>
          <w:spacing w:val="-3"/>
          <w:szCs w:val="24"/>
        </w:rPr>
      </w:pPr>
    </w:p>
    <w:p w:rsidR="00AA4B56" w:rsidRPr="00AA4812" w:rsidRDefault="00AA4B56" w:rsidP="00AA4812">
      <w:pPr>
        <w:pStyle w:val="Default"/>
        <w:tabs>
          <w:tab w:val="left" w:pos="720"/>
          <w:tab w:val="left" w:pos="5040"/>
          <w:tab w:val="left" w:pos="7200"/>
        </w:tabs>
      </w:pPr>
      <w:proofErr w:type="spellStart"/>
      <w:r w:rsidRPr="00AA4812">
        <w:t>Clovies</w:t>
      </w:r>
      <w:proofErr w:type="spellEnd"/>
      <w:r w:rsidRPr="00AA4812">
        <w:t xml:space="preserve"> Johnson </w:t>
      </w:r>
      <w:r w:rsidR="00AA4812">
        <w:tab/>
      </w:r>
      <w:r w:rsidRPr="00AA4812">
        <w:t>:</w:t>
      </w:r>
    </w:p>
    <w:p w:rsidR="00AA4B56" w:rsidRPr="00AA4812" w:rsidRDefault="00AA4812" w:rsidP="00AA4812">
      <w:pPr>
        <w:pStyle w:val="Default"/>
        <w:tabs>
          <w:tab w:val="left" w:pos="720"/>
          <w:tab w:val="left" w:pos="5040"/>
          <w:tab w:val="left" w:pos="7200"/>
        </w:tabs>
      </w:pPr>
      <w:r>
        <w:tab/>
      </w:r>
      <w:r>
        <w:tab/>
      </w:r>
      <w:r w:rsidR="00AA4B56" w:rsidRPr="00AA4812">
        <w:t>:</w:t>
      </w:r>
    </w:p>
    <w:p w:rsidR="00AA4B56" w:rsidRPr="00AA4812" w:rsidRDefault="00AA4812" w:rsidP="00AA4812">
      <w:pPr>
        <w:pStyle w:val="Default"/>
        <w:tabs>
          <w:tab w:val="left" w:pos="720"/>
          <w:tab w:val="left" w:pos="5040"/>
          <w:tab w:val="left" w:pos="7200"/>
        </w:tabs>
      </w:pPr>
      <w:r>
        <w:tab/>
      </w:r>
      <w:r w:rsidR="00AA4B56" w:rsidRPr="00AA4812">
        <w:t xml:space="preserve">v. </w:t>
      </w:r>
      <w:r>
        <w:tab/>
      </w:r>
      <w:r w:rsidR="00AA4B56" w:rsidRPr="00AA4812">
        <w:t>:</w:t>
      </w:r>
      <w:r>
        <w:tab/>
      </w:r>
      <w:r w:rsidR="00AA4B56" w:rsidRPr="00AA4812">
        <w:t xml:space="preserve">F-2015-2505042 </w:t>
      </w:r>
    </w:p>
    <w:p w:rsidR="00AA4B56" w:rsidRPr="00AA4812" w:rsidRDefault="00AA4812" w:rsidP="00AA4812">
      <w:pPr>
        <w:pStyle w:val="Default"/>
        <w:tabs>
          <w:tab w:val="left" w:pos="720"/>
          <w:tab w:val="left" w:pos="5040"/>
          <w:tab w:val="left" w:pos="7200"/>
        </w:tabs>
      </w:pPr>
      <w:r>
        <w:tab/>
      </w:r>
      <w:r>
        <w:tab/>
      </w:r>
      <w:r w:rsidR="00AA4B56" w:rsidRPr="00AA4812">
        <w:t>:</w:t>
      </w:r>
    </w:p>
    <w:p w:rsidR="00AA4B56" w:rsidRDefault="00AA4B56" w:rsidP="00AA4812">
      <w:pPr>
        <w:tabs>
          <w:tab w:val="left" w:pos="720"/>
          <w:tab w:val="left" w:pos="5040"/>
          <w:tab w:val="left" w:pos="7200"/>
        </w:tabs>
        <w:suppressAutoHyphens/>
        <w:rPr>
          <w:rFonts w:ascii="Times New Roman" w:hAnsi="Times New Roman"/>
          <w:szCs w:val="24"/>
        </w:rPr>
      </w:pPr>
      <w:r w:rsidRPr="00AA4812">
        <w:rPr>
          <w:rFonts w:ascii="Times New Roman" w:hAnsi="Times New Roman"/>
          <w:szCs w:val="24"/>
        </w:rPr>
        <w:t xml:space="preserve">Philadelphia Gas Works </w:t>
      </w:r>
      <w:r w:rsidR="00AA4812">
        <w:rPr>
          <w:rFonts w:ascii="Times New Roman" w:hAnsi="Times New Roman"/>
          <w:szCs w:val="24"/>
        </w:rPr>
        <w:tab/>
      </w:r>
      <w:r w:rsidRPr="00AA4812">
        <w:rPr>
          <w:rFonts w:ascii="Times New Roman" w:hAnsi="Times New Roman"/>
          <w:szCs w:val="24"/>
        </w:rPr>
        <w:t>:</w:t>
      </w:r>
    </w:p>
    <w:p w:rsidR="00F8402B" w:rsidRDefault="00F8402B" w:rsidP="00AA4812">
      <w:pPr>
        <w:tabs>
          <w:tab w:val="left" w:pos="720"/>
          <w:tab w:val="left" w:pos="5040"/>
          <w:tab w:val="left" w:pos="7200"/>
        </w:tabs>
        <w:suppressAutoHyphens/>
        <w:rPr>
          <w:rFonts w:ascii="Times New Roman" w:hAnsi="Times New Roman"/>
          <w:szCs w:val="24"/>
        </w:rPr>
      </w:pPr>
    </w:p>
    <w:p w:rsidR="003970C3" w:rsidRDefault="003970C3" w:rsidP="00AA4812">
      <w:pPr>
        <w:tabs>
          <w:tab w:val="left" w:pos="720"/>
          <w:tab w:val="left" w:pos="5040"/>
          <w:tab w:val="left" w:pos="7200"/>
        </w:tabs>
        <w:suppressAutoHyphens/>
        <w:rPr>
          <w:rFonts w:ascii="Times New Roman" w:hAnsi="Times New Roman"/>
          <w:szCs w:val="24"/>
        </w:rPr>
      </w:pPr>
    </w:p>
    <w:p w:rsidR="00F8402B" w:rsidRDefault="00F8402B" w:rsidP="00AA4812">
      <w:pPr>
        <w:tabs>
          <w:tab w:val="left" w:pos="720"/>
          <w:tab w:val="left" w:pos="5040"/>
          <w:tab w:val="left" w:pos="7200"/>
        </w:tabs>
        <w:suppressAutoHyphens/>
        <w:rPr>
          <w:rFonts w:ascii="Times New Roman" w:hAnsi="Times New Roman"/>
          <w:szCs w:val="24"/>
        </w:rPr>
      </w:pPr>
    </w:p>
    <w:p w:rsidR="00141506" w:rsidRPr="000C1A59" w:rsidRDefault="00141506" w:rsidP="00F8402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3970C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Steve</w:t>
      </w:r>
      <w:r w:rsidR="00AA4812">
        <w:rPr>
          <w:rFonts w:ascii="Times New Roman" w:hAnsi="Times New Roman"/>
          <w:spacing w:val="-3"/>
          <w:szCs w:val="24"/>
        </w:rPr>
        <w:t>n K.</w:t>
      </w:r>
      <w:r w:rsidR="00C224DB" w:rsidRPr="00B616F5">
        <w:rPr>
          <w:rFonts w:ascii="Times New Roman" w:hAnsi="Times New Roman"/>
          <w:spacing w:val="-3"/>
          <w:szCs w:val="24"/>
        </w:rPr>
        <w:t xml:space="preserve"> Haas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A7B7E">
        <w:rPr>
          <w:rFonts w:ascii="Times New Roman" w:hAnsi="Times New Roman"/>
          <w:spacing w:val="-3"/>
          <w:szCs w:val="24"/>
        </w:rPr>
        <w:t>March 14, 2016</w:t>
      </w:r>
      <w:r w:rsidRPr="00FB6879">
        <w:rPr>
          <w:rFonts w:ascii="Times New Roman" w:hAnsi="Times New Roman"/>
          <w:spacing w:val="-3"/>
          <w:szCs w:val="24"/>
        </w:rPr>
        <w:t xml:space="preserve">, has become final without further Commission action; </w:t>
      </w:r>
    </w:p>
    <w:p w:rsidR="007C0D22" w:rsidRPr="00FB6879" w:rsidRDefault="007C0D22" w:rsidP="003970C3">
      <w:pPr>
        <w:tabs>
          <w:tab w:val="left" w:pos="-720"/>
        </w:tabs>
        <w:suppressAutoHyphens/>
        <w:spacing w:line="360" w:lineRule="auto"/>
        <w:jc w:val="both"/>
        <w:rPr>
          <w:rFonts w:ascii="Times New Roman" w:hAnsi="Times New Roman"/>
          <w:spacing w:val="-3"/>
          <w:szCs w:val="24"/>
        </w:rPr>
      </w:pPr>
    </w:p>
    <w:p w:rsidR="00141506" w:rsidRPr="00FB6879" w:rsidRDefault="00141506" w:rsidP="003970C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3970C3">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3970C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3970C3">
      <w:pPr>
        <w:tabs>
          <w:tab w:val="left" w:pos="-720"/>
        </w:tabs>
        <w:suppressAutoHyphens/>
        <w:spacing w:line="360" w:lineRule="auto"/>
        <w:ind w:firstLine="1440"/>
        <w:jc w:val="both"/>
        <w:rPr>
          <w:rFonts w:ascii="Times New Roman" w:hAnsi="Times New Roman"/>
          <w:spacing w:val="-3"/>
          <w:szCs w:val="24"/>
        </w:rPr>
      </w:pPr>
    </w:p>
    <w:p w:rsidR="0009263C" w:rsidRDefault="00EC4E4B" w:rsidP="003970C3">
      <w:pPr>
        <w:tabs>
          <w:tab w:val="num" w:pos="2160"/>
        </w:tabs>
        <w:spacing w:line="360" w:lineRule="auto"/>
        <w:ind w:firstLine="1440"/>
        <w:jc w:val="both"/>
        <w:rPr>
          <w:rFonts w:ascii="Times New Roman" w:hAnsi="Times New Roman"/>
        </w:rPr>
      </w:pPr>
      <w:r>
        <w:rPr>
          <w:rFonts w:ascii="Times New Roman" w:hAnsi="Times New Roman"/>
        </w:rPr>
        <w:t>1.</w:t>
      </w:r>
      <w:r>
        <w:rPr>
          <w:rFonts w:ascii="Times New Roman" w:hAnsi="Times New Roman"/>
        </w:rPr>
        <w:tab/>
      </w:r>
      <w:r w:rsidR="0009263C" w:rsidRPr="0009263C">
        <w:rPr>
          <w:rFonts w:ascii="Times New Roman" w:hAnsi="Times New Roman"/>
        </w:rPr>
        <w:t xml:space="preserve">That the formal complaint filed by </w:t>
      </w:r>
      <w:proofErr w:type="spellStart"/>
      <w:r w:rsidR="0009263C" w:rsidRPr="0009263C">
        <w:rPr>
          <w:rFonts w:ascii="Times New Roman" w:hAnsi="Times New Roman"/>
        </w:rPr>
        <w:t>Clovies</w:t>
      </w:r>
      <w:proofErr w:type="spellEnd"/>
      <w:r w:rsidR="0009263C" w:rsidRPr="0009263C">
        <w:rPr>
          <w:rFonts w:ascii="Times New Roman" w:hAnsi="Times New Roman"/>
        </w:rPr>
        <w:t xml:space="preserve"> Johnson against Philadelphia Gas Works at Docket No. F-2015-2505042 is sustained.</w:t>
      </w:r>
    </w:p>
    <w:p w:rsidR="0009263C" w:rsidRPr="0009263C" w:rsidRDefault="0009263C" w:rsidP="003970C3">
      <w:pPr>
        <w:tabs>
          <w:tab w:val="num" w:pos="2160"/>
        </w:tabs>
        <w:spacing w:line="360" w:lineRule="auto"/>
        <w:ind w:firstLine="1440"/>
        <w:jc w:val="both"/>
        <w:rPr>
          <w:rFonts w:ascii="Times New Roman" w:hAnsi="Times New Roman"/>
        </w:rPr>
      </w:pPr>
    </w:p>
    <w:p w:rsidR="0009263C" w:rsidRDefault="0009263C" w:rsidP="003970C3">
      <w:pPr>
        <w:tabs>
          <w:tab w:val="num" w:pos="2160"/>
        </w:tabs>
        <w:spacing w:line="360" w:lineRule="auto"/>
        <w:ind w:firstLine="1440"/>
        <w:jc w:val="both"/>
        <w:rPr>
          <w:rFonts w:ascii="Times New Roman" w:hAnsi="Times New Roman"/>
        </w:rPr>
      </w:pPr>
      <w:r w:rsidRPr="0009263C">
        <w:rPr>
          <w:rFonts w:ascii="Times New Roman" w:hAnsi="Times New Roman"/>
        </w:rPr>
        <w:t>2.</w:t>
      </w:r>
      <w:r w:rsidR="00EC4E4B">
        <w:rPr>
          <w:rFonts w:ascii="Times New Roman" w:hAnsi="Times New Roman"/>
        </w:rPr>
        <w:tab/>
      </w:r>
      <w:r w:rsidRPr="0009263C">
        <w:rPr>
          <w:rFonts w:ascii="Times New Roman" w:hAnsi="Times New Roman"/>
        </w:rPr>
        <w:t>That, within 30 days of the date of a final order in this matter, Philadelphia Gas Works shall calculate the portion of the total balance of $999.72 that was incurred through</w:t>
      </w:r>
      <w:r w:rsidR="00EC4E4B">
        <w:rPr>
          <w:rFonts w:ascii="Times New Roman" w:hAnsi="Times New Roman"/>
        </w:rPr>
        <w:t xml:space="preserve"> </w:t>
      </w:r>
      <w:r w:rsidRPr="0009263C">
        <w:rPr>
          <w:rFonts w:ascii="Times New Roman" w:hAnsi="Times New Roman"/>
        </w:rPr>
        <w:t>December 31, 2014 and remove that amount from Mr. Johnson’s final bill for service to 6134 McMahon Street, Philadelphia, PA 19144.</w:t>
      </w:r>
    </w:p>
    <w:p w:rsidR="00EC4E4B" w:rsidRPr="0009263C" w:rsidRDefault="00EC4E4B" w:rsidP="003970C3">
      <w:pPr>
        <w:tabs>
          <w:tab w:val="num" w:pos="2160"/>
        </w:tabs>
        <w:spacing w:line="360" w:lineRule="auto"/>
        <w:ind w:firstLine="1440"/>
        <w:jc w:val="both"/>
        <w:rPr>
          <w:rFonts w:ascii="Times New Roman" w:hAnsi="Times New Roman"/>
        </w:rPr>
      </w:pPr>
    </w:p>
    <w:p w:rsidR="0009263C" w:rsidRDefault="00EC4E4B" w:rsidP="003970C3">
      <w:pPr>
        <w:tabs>
          <w:tab w:val="num" w:pos="2160"/>
        </w:tabs>
        <w:spacing w:line="360" w:lineRule="auto"/>
        <w:ind w:firstLine="1440"/>
        <w:jc w:val="both"/>
        <w:rPr>
          <w:rFonts w:ascii="Times New Roman" w:hAnsi="Times New Roman"/>
        </w:rPr>
      </w:pPr>
      <w:r>
        <w:rPr>
          <w:rFonts w:ascii="Times New Roman" w:hAnsi="Times New Roman"/>
        </w:rPr>
        <w:t>3.</w:t>
      </w:r>
      <w:r>
        <w:rPr>
          <w:rFonts w:ascii="Times New Roman" w:hAnsi="Times New Roman"/>
        </w:rPr>
        <w:tab/>
      </w:r>
      <w:r w:rsidR="0009263C" w:rsidRPr="0009263C">
        <w:rPr>
          <w:rFonts w:ascii="Times New Roman" w:hAnsi="Times New Roman"/>
        </w:rPr>
        <w:t>That, within 30 days of the date of a final order in this matter, Philadelphia Gas Works shall re-calculate the final bill to include only those charges that accrued on the account from January 1, 2015 until the account was closed on March 26, 2015, and to send the Complainant a revised final bill containing only those charges.</w:t>
      </w:r>
    </w:p>
    <w:p w:rsidR="003970C3" w:rsidRDefault="003970C3" w:rsidP="003970C3">
      <w:pPr>
        <w:tabs>
          <w:tab w:val="num" w:pos="2160"/>
        </w:tabs>
        <w:spacing w:line="360" w:lineRule="auto"/>
        <w:ind w:firstLine="1440"/>
        <w:jc w:val="both"/>
        <w:rPr>
          <w:rFonts w:ascii="Times New Roman" w:hAnsi="Times New Roman"/>
        </w:rPr>
        <w:sectPr w:rsidR="003970C3" w:rsidSect="00D335DF">
          <w:endnotePr>
            <w:numFmt w:val="decimal"/>
          </w:endnotePr>
          <w:pgSz w:w="12240" w:h="15840" w:code="1"/>
          <w:pgMar w:top="1440" w:right="1440" w:bottom="1440" w:left="1440" w:header="720" w:footer="720" w:gutter="0"/>
          <w:pgNumType w:start="1"/>
          <w:cols w:space="720"/>
          <w:noEndnote/>
        </w:sectPr>
      </w:pPr>
    </w:p>
    <w:p w:rsidR="0009263C" w:rsidRDefault="00EC4E4B" w:rsidP="003970C3">
      <w:pPr>
        <w:tabs>
          <w:tab w:val="num" w:pos="2160"/>
        </w:tabs>
        <w:spacing w:line="360" w:lineRule="auto"/>
        <w:ind w:firstLine="1440"/>
        <w:jc w:val="both"/>
        <w:rPr>
          <w:rFonts w:ascii="Times New Roman" w:hAnsi="Times New Roman"/>
        </w:rPr>
      </w:pPr>
      <w:r>
        <w:rPr>
          <w:rFonts w:ascii="Times New Roman" w:hAnsi="Times New Roman"/>
        </w:rPr>
        <w:lastRenderedPageBreak/>
        <w:t>4.</w:t>
      </w:r>
      <w:r>
        <w:rPr>
          <w:rFonts w:ascii="Times New Roman" w:hAnsi="Times New Roman"/>
        </w:rPr>
        <w:tab/>
      </w:r>
      <w:r w:rsidR="0009263C" w:rsidRPr="0009263C">
        <w:rPr>
          <w:rFonts w:ascii="Times New Roman" w:hAnsi="Times New Roman"/>
        </w:rPr>
        <w:t>That Philadelphia Gas Works shall promptly notify the Commission when it has sent a revised final bill to the Complainant.</w:t>
      </w:r>
    </w:p>
    <w:p w:rsidR="00EC4E4B" w:rsidRPr="0009263C" w:rsidRDefault="00EC4E4B" w:rsidP="003970C3">
      <w:pPr>
        <w:tabs>
          <w:tab w:val="num" w:pos="2160"/>
        </w:tabs>
        <w:spacing w:line="360" w:lineRule="auto"/>
        <w:ind w:firstLine="1440"/>
        <w:jc w:val="both"/>
        <w:rPr>
          <w:rFonts w:ascii="Times New Roman" w:hAnsi="Times New Roman"/>
        </w:rPr>
      </w:pPr>
    </w:p>
    <w:p w:rsidR="00817AAD" w:rsidRPr="00817AAD" w:rsidRDefault="00EC4E4B" w:rsidP="003970C3">
      <w:pPr>
        <w:tabs>
          <w:tab w:val="num" w:pos="2160"/>
        </w:tabs>
        <w:spacing w:line="360" w:lineRule="auto"/>
        <w:ind w:firstLine="1440"/>
        <w:jc w:val="both"/>
        <w:rPr>
          <w:rFonts w:ascii="Times New Roman" w:hAnsi="Times New Roman"/>
        </w:rPr>
      </w:pPr>
      <w:r>
        <w:rPr>
          <w:rFonts w:ascii="Times New Roman" w:hAnsi="Times New Roman"/>
        </w:rPr>
        <w:t>5.</w:t>
      </w:r>
      <w:r>
        <w:rPr>
          <w:rFonts w:ascii="Times New Roman" w:hAnsi="Times New Roman"/>
        </w:rPr>
        <w:tab/>
      </w:r>
      <w:r w:rsidR="0009263C" w:rsidRPr="0009263C">
        <w:rPr>
          <w:rFonts w:ascii="Times New Roman" w:hAnsi="Times New Roman"/>
        </w:rPr>
        <w:t xml:space="preserve">That, upon receipt of notification from Philadelphia Gas Works that a revised final bill has been sent to the Complainant, the Secretary </w:t>
      </w:r>
      <w:proofErr w:type="gramStart"/>
      <w:r w:rsidR="0009263C" w:rsidRPr="0009263C">
        <w:rPr>
          <w:rFonts w:ascii="Times New Roman" w:hAnsi="Times New Roman"/>
        </w:rPr>
        <w:t>mark</w:t>
      </w:r>
      <w:proofErr w:type="gramEnd"/>
      <w:r w:rsidR="0009263C" w:rsidRPr="0009263C">
        <w:rPr>
          <w:rFonts w:ascii="Times New Roman" w:hAnsi="Times New Roman"/>
        </w:rPr>
        <w:t xml:space="preserve"> this proceeding closed.</w:t>
      </w:r>
      <w:r w:rsidR="00C224DB">
        <w:rPr>
          <w:rFonts w:ascii="Times New Roman" w:hAnsi="Times New Roman"/>
        </w:rPr>
        <w:t xml:space="preserve"> </w:t>
      </w:r>
    </w:p>
    <w:p w:rsidR="0031293C" w:rsidRDefault="009E433B" w:rsidP="003970C3">
      <w:pPr>
        <w:spacing w:line="360" w:lineRule="auto"/>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6DF8A833" wp14:editId="7759A83B">
            <wp:simplePos x="0" y="0"/>
            <wp:positionH relativeFrom="column">
              <wp:posOffset>3083560</wp:posOffset>
            </wp:positionH>
            <wp:positionV relativeFrom="paragraph">
              <wp:posOffset>230505</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E433B">
        <w:rPr>
          <w:rFonts w:ascii="Times New Roman" w:hAnsi="Times New Roman"/>
          <w:spacing w:val="-3"/>
          <w:szCs w:val="24"/>
        </w:rPr>
        <w:t xml:space="preserve"> May 31,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C3" w:rsidRDefault="00C105C3">
      <w:pPr>
        <w:spacing w:line="20" w:lineRule="exact"/>
      </w:pPr>
    </w:p>
  </w:endnote>
  <w:endnote w:type="continuationSeparator" w:id="0">
    <w:p w:rsidR="00C105C3" w:rsidRDefault="00C105C3">
      <w:r>
        <w:t xml:space="preserve"> </w:t>
      </w:r>
    </w:p>
  </w:endnote>
  <w:endnote w:type="continuationNotice" w:id="1">
    <w:p w:rsidR="00C105C3" w:rsidRDefault="00C105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C3" w:rsidRPr="003970C3" w:rsidRDefault="003970C3" w:rsidP="003970C3">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C3" w:rsidRDefault="00C105C3">
      <w:r>
        <w:separator/>
      </w:r>
    </w:p>
  </w:footnote>
  <w:footnote w:type="continuationSeparator" w:id="0">
    <w:p w:rsidR="00C105C3" w:rsidRDefault="00C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9263C"/>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970C3"/>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53E3B"/>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E433B"/>
    <w:rsid w:val="00A01A5E"/>
    <w:rsid w:val="00A0616A"/>
    <w:rsid w:val="00A16540"/>
    <w:rsid w:val="00A47CC7"/>
    <w:rsid w:val="00A52368"/>
    <w:rsid w:val="00A54870"/>
    <w:rsid w:val="00A7062E"/>
    <w:rsid w:val="00AA4812"/>
    <w:rsid w:val="00AA4B56"/>
    <w:rsid w:val="00AA556A"/>
    <w:rsid w:val="00AC3685"/>
    <w:rsid w:val="00AC624C"/>
    <w:rsid w:val="00B326FD"/>
    <w:rsid w:val="00B616F5"/>
    <w:rsid w:val="00BB4E5C"/>
    <w:rsid w:val="00BF1FEC"/>
    <w:rsid w:val="00C105C3"/>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A7B7E"/>
    <w:rsid w:val="00EB7EE4"/>
    <w:rsid w:val="00EC0276"/>
    <w:rsid w:val="00EC405E"/>
    <w:rsid w:val="00EC4E4B"/>
    <w:rsid w:val="00F47F3C"/>
    <w:rsid w:val="00F655F1"/>
    <w:rsid w:val="00F732B2"/>
    <w:rsid w:val="00F8402B"/>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Default">
    <w:name w:val="Default"/>
    <w:rsid w:val="00AA4B5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2016-05-31T12:09:00Z</cp:lastPrinted>
  <dcterms:created xsi:type="dcterms:W3CDTF">2010-09-08T19:30:00Z</dcterms:created>
  <dcterms:modified xsi:type="dcterms:W3CDTF">2016-05-31T12:09:00Z</dcterms:modified>
</cp:coreProperties>
</file>