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9C57A6" w:rsidP="00C3585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F57CA"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51E97" w:rsidRDefault="00351E97" w:rsidP="00351E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51E97" w:rsidRDefault="00351E97" w:rsidP="00351E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51E97" w:rsidRDefault="00351E97" w:rsidP="00351E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51E97" w:rsidRDefault="00351E97" w:rsidP="00351E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351E97" w:rsidP="00351E9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6261E0" w:rsidRDefault="006261E0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6261E0" w:rsidRPr="006261E0" w:rsidRDefault="006261E0" w:rsidP="00C3585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261E0">
              <w:rPr>
                <w:rFonts w:ascii="Arial" w:hAnsi="Arial"/>
                <w:b/>
                <w:spacing w:val="-1"/>
                <w:sz w:val="16"/>
                <w:szCs w:val="16"/>
              </w:rPr>
              <w:t>M-2016-2542955</w:t>
            </w:r>
          </w:p>
        </w:tc>
      </w:tr>
    </w:tbl>
    <w:p w:rsidR="008F7FD2" w:rsidRPr="006261E0" w:rsidRDefault="006261E0" w:rsidP="00536927">
      <w:pPr>
        <w:jc w:val="center"/>
        <w:rPr>
          <w:rFonts w:ascii="Arial" w:hAnsi="Arial" w:cs="Arial"/>
          <w:sz w:val="24"/>
          <w:szCs w:val="24"/>
        </w:rPr>
      </w:pPr>
      <w:r w:rsidRPr="006261E0">
        <w:rPr>
          <w:rFonts w:ascii="Arial" w:hAnsi="Arial" w:cs="Arial"/>
          <w:sz w:val="24"/>
          <w:szCs w:val="24"/>
        </w:rPr>
        <w:t>May 31, 2016</w:t>
      </w:r>
    </w:p>
    <w:p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MR PAUL E RUSSELL</w:t>
      </w:r>
    </w:p>
    <w:p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ASSOCIATE GENERAL COUNSEL</w:t>
      </w:r>
    </w:p>
    <w:p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PPL ELECTRIC UTILITIES CORPORATION</w:t>
      </w:r>
    </w:p>
    <w:p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TWO NORTH NINTH STREET</w:t>
      </w:r>
    </w:p>
    <w:p w:rsidR="0067519A" w:rsidRPr="00D5241D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ALLENTOWN PA  18101-1179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D5241D" w:rsidRPr="00D7422B">
        <w:rPr>
          <w:rFonts w:ascii="Arial" w:hAnsi="Arial" w:cs="Arial"/>
          <w:b/>
          <w:sz w:val="24"/>
          <w:szCs w:val="24"/>
        </w:rPr>
        <w:t>Act 129 Compliance Rider – Phase 2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D5241D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Pr="00D5241D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D5241D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BE5BAB">
        <w:rPr>
          <w:rFonts w:ascii="Arial" w:hAnsi="Arial" w:cs="Arial"/>
          <w:b/>
          <w:spacing w:val="-2"/>
          <w:sz w:val="24"/>
          <w:szCs w:val="24"/>
        </w:rPr>
        <w:t>33</w:t>
      </w:r>
      <w:r w:rsidR="008F62B1" w:rsidRPr="00D5241D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D5241D">
        <w:rPr>
          <w:rFonts w:ascii="Arial" w:hAnsi="Arial" w:cs="Arial"/>
          <w:b/>
          <w:sz w:val="24"/>
          <w:szCs w:val="24"/>
        </w:rPr>
        <w:t xml:space="preserve"> </w:t>
      </w:r>
      <w:r w:rsidR="00351E97">
        <w:rPr>
          <w:rFonts w:ascii="Arial" w:hAnsi="Arial" w:cs="Arial"/>
          <w:b/>
          <w:sz w:val="24"/>
          <w:szCs w:val="24"/>
        </w:rPr>
        <w:t>March</w:t>
      </w:r>
      <w:r w:rsidR="00D5241D" w:rsidRPr="00D5241D">
        <w:rPr>
          <w:rFonts w:ascii="Arial" w:hAnsi="Arial" w:cs="Arial"/>
          <w:b/>
          <w:sz w:val="24"/>
          <w:szCs w:val="24"/>
        </w:rPr>
        <w:t xml:space="preserve"> 3</w:t>
      </w:r>
      <w:r w:rsidR="00351E97">
        <w:rPr>
          <w:rFonts w:ascii="Arial" w:hAnsi="Arial" w:cs="Arial"/>
          <w:b/>
          <w:sz w:val="24"/>
          <w:szCs w:val="24"/>
        </w:rPr>
        <w:t>1</w:t>
      </w:r>
      <w:r w:rsidR="00D5241D" w:rsidRPr="00D5241D">
        <w:rPr>
          <w:rFonts w:ascii="Arial" w:hAnsi="Arial" w:cs="Arial"/>
          <w:b/>
          <w:sz w:val="24"/>
          <w:szCs w:val="24"/>
        </w:rPr>
        <w:t>, 201</w:t>
      </w:r>
      <w:r w:rsidR="00351E97">
        <w:rPr>
          <w:rFonts w:ascii="Arial" w:hAnsi="Arial" w:cs="Arial"/>
          <w:b/>
          <w:sz w:val="24"/>
          <w:szCs w:val="24"/>
        </w:rPr>
        <w:t>6</w:t>
      </w:r>
      <w:r w:rsidR="008F62B1" w:rsidRPr="00D5241D">
        <w:rPr>
          <w:rFonts w:ascii="Arial" w:hAnsi="Arial" w:cs="Arial"/>
          <w:b/>
          <w:sz w:val="24"/>
          <w:szCs w:val="24"/>
        </w:rPr>
        <w:tab/>
      </w:r>
    </w:p>
    <w:p w:rsidR="0067519A" w:rsidRPr="00D5241D" w:rsidRDefault="00D5241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D5241D">
        <w:rPr>
          <w:rFonts w:ascii="Arial" w:hAnsi="Arial" w:cs="Arial"/>
          <w:b/>
          <w:sz w:val="24"/>
          <w:szCs w:val="24"/>
        </w:rPr>
        <w:t>M-201</w:t>
      </w:r>
      <w:r w:rsidR="00351E97">
        <w:rPr>
          <w:rFonts w:ascii="Arial" w:hAnsi="Arial" w:cs="Arial"/>
          <w:b/>
          <w:sz w:val="24"/>
          <w:szCs w:val="24"/>
        </w:rPr>
        <w:t>6</w:t>
      </w:r>
      <w:r w:rsidRPr="00D5241D">
        <w:rPr>
          <w:rFonts w:ascii="Arial" w:hAnsi="Arial" w:cs="Arial"/>
          <w:b/>
          <w:sz w:val="24"/>
          <w:szCs w:val="24"/>
        </w:rPr>
        <w:t>-</w:t>
      </w:r>
      <w:r w:rsidR="006E66FB">
        <w:rPr>
          <w:rFonts w:ascii="Arial" w:hAnsi="Arial" w:cs="Arial"/>
          <w:b/>
          <w:sz w:val="24"/>
          <w:szCs w:val="24"/>
        </w:rPr>
        <w:t>2</w:t>
      </w:r>
      <w:r w:rsidR="00351E97">
        <w:rPr>
          <w:rFonts w:ascii="Arial" w:hAnsi="Arial" w:cs="Arial"/>
          <w:b/>
          <w:sz w:val="24"/>
          <w:szCs w:val="24"/>
        </w:rPr>
        <w:t>5</w:t>
      </w:r>
      <w:r w:rsidR="006E66FB">
        <w:rPr>
          <w:rFonts w:ascii="Arial" w:hAnsi="Arial" w:cs="Arial"/>
          <w:b/>
          <w:sz w:val="24"/>
          <w:szCs w:val="24"/>
        </w:rPr>
        <w:t>4</w:t>
      </w:r>
      <w:r w:rsidR="00351E97">
        <w:rPr>
          <w:rFonts w:ascii="Arial" w:hAnsi="Arial" w:cs="Arial"/>
          <w:b/>
          <w:sz w:val="24"/>
          <w:szCs w:val="24"/>
        </w:rPr>
        <w:t>2955</w:t>
      </w:r>
    </w:p>
    <w:p w:rsidR="0067519A" w:rsidRPr="00D5241D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D5241D" w:rsidRDefault="0067519A" w:rsidP="0067519A">
      <w:pPr>
        <w:rPr>
          <w:rFonts w:ascii="Arial" w:hAnsi="Arial" w:cs="Arial"/>
          <w:sz w:val="24"/>
          <w:szCs w:val="24"/>
        </w:rPr>
      </w:pPr>
      <w:r w:rsidRPr="00D5241D">
        <w:rPr>
          <w:rFonts w:ascii="Arial" w:hAnsi="Arial" w:cs="Arial"/>
          <w:sz w:val="24"/>
          <w:szCs w:val="24"/>
        </w:rPr>
        <w:t xml:space="preserve">Dear </w:t>
      </w:r>
      <w:r w:rsidR="00D5241D" w:rsidRPr="00D5241D">
        <w:rPr>
          <w:rFonts w:ascii="Arial" w:hAnsi="Arial" w:cs="Arial"/>
          <w:sz w:val="24"/>
          <w:szCs w:val="24"/>
        </w:rPr>
        <w:t>Mr. Russel</w:t>
      </w:r>
      <w:r w:rsidR="008154BB">
        <w:rPr>
          <w:rFonts w:ascii="Arial" w:hAnsi="Arial" w:cs="Arial"/>
          <w:sz w:val="24"/>
          <w:szCs w:val="24"/>
        </w:rPr>
        <w:t>l</w:t>
      </w:r>
      <w:r w:rsidRPr="00D5241D">
        <w:rPr>
          <w:rFonts w:ascii="Arial" w:hAnsi="Arial" w:cs="Arial"/>
          <w:sz w:val="24"/>
          <w:szCs w:val="24"/>
        </w:rPr>
        <w:t>:</w:t>
      </w: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D5241D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D5241D">
        <w:rPr>
          <w:rFonts w:ascii="Arial" w:hAnsi="Arial" w:cs="Arial"/>
          <w:spacing w:val="-2"/>
          <w:sz w:val="24"/>
          <w:szCs w:val="24"/>
        </w:rPr>
        <w:t>Bureau of Audits has revie</w:t>
      </w:r>
      <w:bookmarkStart w:id="0" w:name="_GoBack"/>
      <w:bookmarkEnd w:id="0"/>
      <w:r w:rsidRPr="00D5241D">
        <w:rPr>
          <w:rFonts w:ascii="Arial" w:hAnsi="Arial" w:cs="Arial"/>
          <w:spacing w:val="-2"/>
          <w:sz w:val="24"/>
          <w:szCs w:val="24"/>
        </w:rPr>
        <w:t xml:space="preserve">wed </w:t>
      </w:r>
      <w:r w:rsidR="00D5241D" w:rsidRPr="00D5241D">
        <w:rPr>
          <w:rFonts w:ascii="Arial" w:hAnsi="Arial" w:cs="Arial"/>
          <w:spacing w:val="-2"/>
          <w:sz w:val="24"/>
          <w:szCs w:val="24"/>
        </w:rPr>
        <w:t xml:space="preserve">PPL Electric Utilities Corporation’s </w:t>
      </w:r>
      <w:r w:rsidR="00D5241D" w:rsidRPr="00D5241D">
        <w:rPr>
          <w:rFonts w:ascii="Arial" w:hAnsi="Arial" w:cs="Arial"/>
          <w:sz w:val="24"/>
          <w:szCs w:val="24"/>
        </w:rPr>
        <w:t xml:space="preserve">Act 129 Compliance Rider – Phase 2 (ACR-2) </w:t>
      </w:r>
      <w:r w:rsidRPr="00D5241D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BE5BAB">
        <w:rPr>
          <w:rFonts w:ascii="Arial" w:hAnsi="Arial" w:cs="Arial"/>
          <w:spacing w:val="-2"/>
          <w:sz w:val="24"/>
          <w:szCs w:val="24"/>
        </w:rPr>
        <w:t>33</w:t>
      </w:r>
      <w:r w:rsidR="00D5241D" w:rsidRPr="00D5241D">
        <w:rPr>
          <w:rFonts w:ascii="Arial" w:hAnsi="Arial" w:cs="Arial"/>
          <w:sz w:val="24"/>
          <w:szCs w:val="24"/>
        </w:rPr>
        <w:t xml:space="preserve"> </w:t>
      </w:r>
      <w:r w:rsidRPr="00D5241D">
        <w:rPr>
          <w:rFonts w:ascii="Arial" w:hAnsi="Arial" w:cs="Arial"/>
          <w:sz w:val="24"/>
          <w:szCs w:val="24"/>
        </w:rPr>
        <w:t xml:space="preserve">months ended </w:t>
      </w:r>
      <w:r w:rsidR="00351E97">
        <w:rPr>
          <w:rFonts w:ascii="Arial" w:hAnsi="Arial" w:cs="Arial"/>
          <w:sz w:val="24"/>
          <w:szCs w:val="24"/>
        </w:rPr>
        <w:t>March</w:t>
      </w:r>
      <w:r w:rsidR="00D5241D" w:rsidRPr="00D5241D">
        <w:rPr>
          <w:rFonts w:ascii="Arial" w:hAnsi="Arial" w:cs="Arial"/>
          <w:sz w:val="24"/>
          <w:szCs w:val="24"/>
        </w:rPr>
        <w:t xml:space="preserve"> 3</w:t>
      </w:r>
      <w:r w:rsidR="00351E97">
        <w:rPr>
          <w:rFonts w:ascii="Arial" w:hAnsi="Arial" w:cs="Arial"/>
          <w:sz w:val="24"/>
          <w:szCs w:val="24"/>
        </w:rPr>
        <w:t>1</w:t>
      </w:r>
      <w:r w:rsidR="00D5241D" w:rsidRPr="00D5241D">
        <w:rPr>
          <w:rFonts w:ascii="Arial" w:hAnsi="Arial" w:cs="Arial"/>
          <w:sz w:val="24"/>
          <w:szCs w:val="24"/>
        </w:rPr>
        <w:t>, 201</w:t>
      </w:r>
      <w:r w:rsidR="00351E97">
        <w:rPr>
          <w:rFonts w:ascii="Arial" w:hAnsi="Arial" w:cs="Arial"/>
          <w:sz w:val="24"/>
          <w:szCs w:val="24"/>
        </w:rPr>
        <w:t>6</w:t>
      </w:r>
      <w:r w:rsidRPr="00D5241D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D5241D" w:rsidRPr="00D5241D">
        <w:rPr>
          <w:rFonts w:ascii="Arial" w:hAnsi="Arial" w:cs="Arial"/>
          <w:sz w:val="24"/>
          <w:szCs w:val="24"/>
        </w:rPr>
        <w:t>ACR-2</w:t>
      </w:r>
      <w:r w:rsidR="00EA26CF" w:rsidRPr="00D5241D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D5241D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D5241D">
        <w:rPr>
          <w:rFonts w:ascii="Arial" w:hAnsi="Arial" w:cs="Arial"/>
          <w:spacing w:val="-2"/>
          <w:sz w:val="24"/>
          <w:szCs w:val="24"/>
        </w:rPr>
        <w:t>, filed on</w:t>
      </w:r>
      <w:r w:rsidR="00844285">
        <w:rPr>
          <w:rFonts w:ascii="Arial" w:hAnsi="Arial" w:cs="Arial"/>
          <w:spacing w:val="-2"/>
          <w:sz w:val="24"/>
          <w:szCs w:val="24"/>
        </w:rPr>
        <w:t xml:space="preserve"> </w:t>
      </w:r>
      <w:r w:rsidR="00351E97">
        <w:rPr>
          <w:rFonts w:ascii="Arial" w:hAnsi="Arial" w:cs="Arial"/>
          <w:spacing w:val="-2"/>
          <w:sz w:val="24"/>
          <w:szCs w:val="24"/>
        </w:rPr>
        <w:t>April</w:t>
      </w:r>
      <w:r w:rsidR="00844285">
        <w:rPr>
          <w:rFonts w:ascii="Arial" w:hAnsi="Arial" w:cs="Arial"/>
          <w:spacing w:val="-2"/>
          <w:sz w:val="24"/>
          <w:szCs w:val="24"/>
        </w:rPr>
        <w:t xml:space="preserve"> </w:t>
      </w:r>
      <w:r w:rsidR="00351E97">
        <w:rPr>
          <w:rFonts w:ascii="Arial" w:hAnsi="Arial" w:cs="Arial"/>
          <w:spacing w:val="-2"/>
          <w:sz w:val="24"/>
          <w:szCs w:val="24"/>
        </w:rPr>
        <w:t>29</w:t>
      </w:r>
      <w:r w:rsidR="00844285">
        <w:rPr>
          <w:rFonts w:ascii="Arial" w:hAnsi="Arial" w:cs="Arial"/>
          <w:spacing w:val="-2"/>
          <w:sz w:val="24"/>
          <w:szCs w:val="24"/>
        </w:rPr>
        <w:t>,</w:t>
      </w:r>
      <w:r w:rsidR="00F662DB">
        <w:rPr>
          <w:rFonts w:ascii="Arial" w:hAnsi="Arial" w:cs="Arial"/>
          <w:spacing w:val="-2"/>
          <w:sz w:val="24"/>
          <w:szCs w:val="24"/>
        </w:rPr>
        <w:t xml:space="preserve"> 201</w:t>
      </w:r>
      <w:r w:rsidR="00351E97">
        <w:rPr>
          <w:rFonts w:ascii="Arial" w:hAnsi="Arial" w:cs="Arial"/>
          <w:spacing w:val="-2"/>
          <w:sz w:val="24"/>
          <w:szCs w:val="24"/>
        </w:rPr>
        <w:t>6</w:t>
      </w:r>
      <w:r w:rsidR="00B3496B" w:rsidRPr="00D5241D">
        <w:rPr>
          <w:rFonts w:ascii="Arial" w:hAnsi="Arial" w:cs="Arial"/>
          <w:spacing w:val="-2"/>
          <w:sz w:val="24"/>
          <w:szCs w:val="24"/>
        </w:rPr>
        <w:t xml:space="preserve">, </w:t>
      </w:r>
      <w:r w:rsidRPr="00D5241D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D5241D">
        <w:rPr>
          <w:rFonts w:ascii="Arial" w:hAnsi="Arial" w:cs="Arial"/>
          <w:spacing w:val="-2"/>
          <w:sz w:val="24"/>
          <w:szCs w:val="24"/>
        </w:rPr>
        <w:t>, accordingly</w:t>
      </w:r>
      <w:r w:rsidR="001D413D">
        <w:rPr>
          <w:rFonts w:ascii="Arial" w:hAnsi="Arial" w:cs="Arial"/>
          <w:spacing w:val="-2"/>
          <w:sz w:val="24"/>
          <w:szCs w:val="24"/>
        </w:rPr>
        <w:t>,</w:t>
      </w:r>
      <w:r w:rsidR="0016025D" w:rsidRPr="00D5241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241D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 w:rsidRPr="00D5241D">
        <w:rPr>
          <w:rFonts w:ascii="Arial" w:hAnsi="Arial" w:cs="Arial"/>
          <w:spacing w:val="-2"/>
          <w:sz w:val="24"/>
          <w:szCs w:val="24"/>
        </w:rPr>
        <w:t>66 Pa.</w:t>
      </w:r>
      <w:r w:rsidR="001D3E00" w:rsidRPr="00D5241D">
        <w:rPr>
          <w:rFonts w:ascii="Arial" w:hAnsi="Arial" w:cs="Arial"/>
          <w:spacing w:val="-2"/>
          <w:sz w:val="24"/>
          <w:szCs w:val="24"/>
        </w:rPr>
        <w:t>C.S. §1307(e).</w:t>
      </w: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  <w:r w:rsidR="00234B3A" w:rsidRPr="00D5241D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D5241D" w:rsidRPr="00D5241D">
        <w:rPr>
          <w:rFonts w:ascii="Arial" w:hAnsi="Arial" w:cs="Arial"/>
          <w:sz w:val="24"/>
          <w:szCs w:val="24"/>
        </w:rPr>
        <w:t xml:space="preserve">ACR-2 </w:t>
      </w:r>
      <w:r w:rsidR="00234B3A" w:rsidRPr="00D5241D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D5241D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D5241D">
        <w:rPr>
          <w:rFonts w:ascii="Arial" w:hAnsi="Arial" w:cs="Arial"/>
          <w:spacing w:val="-2"/>
          <w:sz w:val="24"/>
          <w:szCs w:val="24"/>
        </w:rPr>
        <w:t>A</w:t>
      </w:r>
      <w:r w:rsidR="00234B3A" w:rsidRPr="00D5241D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</w:p>
    <w:p w:rsidR="0067519A" w:rsidRPr="00D5241D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T</w:t>
      </w:r>
      <w:r w:rsidRPr="00D5241D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D5241D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D5241D" w:rsidRPr="00D5241D">
        <w:rPr>
          <w:rFonts w:ascii="Arial" w:hAnsi="Arial" w:cs="Arial"/>
          <w:sz w:val="24"/>
          <w:szCs w:val="24"/>
        </w:rPr>
        <w:t>M-201</w:t>
      </w:r>
      <w:r w:rsidR="00351E97">
        <w:rPr>
          <w:rFonts w:ascii="Arial" w:hAnsi="Arial" w:cs="Arial"/>
          <w:sz w:val="24"/>
          <w:szCs w:val="24"/>
        </w:rPr>
        <w:t>6</w:t>
      </w:r>
      <w:r w:rsidR="00D5241D" w:rsidRPr="00D5241D">
        <w:rPr>
          <w:rFonts w:ascii="Arial" w:hAnsi="Arial" w:cs="Arial"/>
          <w:sz w:val="24"/>
          <w:szCs w:val="24"/>
        </w:rPr>
        <w:t>-</w:t>
      </w:r>
      <w:r w:rsidR="006E66FB">
        <w:rPr>
          <w:rFonts w:ascii="Arial" w:hAnsi="Arial" w:cs="Arial"/>
          <w:sz w:val="24"/>
          <w:szCs w:val="24"/>
        </w:rPr>
        <w:t>2</w:t>
      </w:r>
      <w:r w:rsidR="00351E97">
        <w:rPr>
          <w:rFonts w:ascii="Arial" w:hAnsi="Arial" w:cs="Arial"/>
          <w:sz w:val="24"/>
          <w:szCs w:val="24"/>
        </w:rPr>
        <w:t>5</w:t>
      </w:r>
      <w:r w:rsidR="00E432CC">
        <w:rPr>
          <w:rFonts w:ascii="Arial" w:hAnsi="Arial" w:cs="Arial"/>
          <w:sz w:val="24"/>
          <w:szCs w:val="24"/>
        </w:rPr>
        <w:t>4</w:t>
      </w:r>
      <w:r w:rsidR="00351E97">
        <w:rPr>
          <w:rFonts w:ascii="Arial" w:hAnsi="Arial" w:cs="Arial"/>
          <w:sz w:val="24"/>
          <w:szCs w:val="24"/>
        </w:rPr>
        <w:t>2955</w:t>
      </w:r>
      <w:r w:rsidR="00693012" w:rsidRPr="00D5241D">
        <w:rPr>
          <w:rFonts w:ascii="Arial" w:hAnsi="Arial" w:cs="Arial"/>
          <w:szCs w:val="24"/>
        </w:rPr>
        <w:t>.</w:t>
      </w:r>
    </w:p>
    <w:p w:rsidR="00CD5063" w:rsidRPr="00D5241D" w:rsidRDefault="00CD5063" w:rsidP="0067519A">
      <w:pPr>
        <w:rPr>
          <w:rFonts w:ascii="Arial" w:hAnsi="Arial" w:cs="Arial"/>
          <w:szCs w:val="24"/>
        </w:rPr>
      </w:pPr>
    </w:p>
    <w:p w:rsidR="00CD5063" w:rsidRPr="00D5241D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D5241D" w:rsidRDefault="006261E0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C91871" wp14:editId="2BBB7D25">
            <wp:simplePos x="0" y="0"/>
            <wp:positionH relativeFrom="column">
              <wp:posOffset>3019425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6261E0" w:rsidRDefault="006261E0"/>
    <w:p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D5241D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Contact Person:</w:t>
      </w:r>
      <w:r w:rsidRPr="00D5241D">
        <w:rPr>
          <w:rFonts w:ascii="Arial" w:hAnsi="Arial" w:cs="Arial"/>
          <w:szCs w:val="24"/>
        </w:rPr>
        <w:t xml:space="preserve">  </w:t>
      </w:r>
      <w:r w:rsidR="00351E97">
        <w:rPr>
          <w:rFonts w:ascii="Arial" w:hAnsi="Arial" w:cs="Arial"/>
          <w:sz w:val="24"/>
          <w:szCs w:val="24"/>
        </w:rPr>
        <w:t>Larry L. Treaster</w:t>
      </w:r>
    </w:p>
    <w:p w:rsidR="00A46FF8" w:rsidRPr="00D5241D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  <w:t xml:space="preserve">      </w:t>
      </w:r>
      <w:r w:rsidR="00D5241D" w:rsidRPr="00D5241D">
        <w:rPr>
          <w:rFonts w:ascii="Arial" w:hAnsi="Arial" w:cs="Arial"/>
          <w:sz w:val="24"/>
          <w:szCs w:val="24"/>
        </w:rPr>
        <w:t>717-</w:t>
      </w:r>
      <w:r w:rsidR="00351E97">
        <w:rPr>
          <w:rFonts w:ascii="Arial" w:hAnsi="Arial" w:cs="Arial"/>
          <w:sz w:val="24"/>
          <w:szCs w:val="24"/>
        </w:rPr>
        <w:t>772</w:t>
      </w:r>
      <w:r w:rsidR="006E66FB">
        <w:rPr>
          <w:rFonts w:ascii="Arial" w:hAnsi="Arial" w:cs="Arial"/>
          <w:sz w:val="24"/>
          <w:szCs w:val="24"/>
        </w:rPr>
        <w:t>-</w:t>
      </w:r>
      <w:r w:rsidR="00351E97">
        <w:rPr>
          <w:rFonts w:ascii="Arial" w:hAnsi="Arial" w:cs="Arial"/>
          <w:sz w:val="24"/>
          <w:szCs w:val="24"/>
        </w:rPr>
        <w:t>0</w:t>
      </w:r>
      <w:r w:rsidR="006E66FB">
        <w:rPr>
          <w:rFonts w:ascii="Arial" w:hAnsi="Arial" w:cs="Arial"/>
          <w:sz w:val="24"/>
          <w:szCs w:val="24"/>
        </w:rPr>
        <w:t>31</w:t>
      </w:r>
      <w:r w:rsidR="00351E97">
        <w:rPr>
          <w:rFonts w:ascii="Arial" w:hAnsi="Arial" w:cs="Arial"/>
          <w:sz w:val="24"/>
          <w:szCs w:val="24"/>
        </w:rPr>
        <w:t>0</w:t>
      </w:r>
    </w:p>
    <w:sectPr w:rsidR="00A46FF8" w:rsidRPr="00D5241D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413D"/>
    <w:rsid w:val="001D58D6"/>
    <w:rsid w:val="001F0494"/>
    <w:rsid w:val="001F6B42"/>
    <w:rsid w:val="001F71CE"/>
    <w:rsid w:val="00203B07"/>
    <w:rsid w:val="00226691"/>
    <w:rsid w:val="00234B3A"/>
    <w:rsid w:val="002411AE"/>
    <w:rsid w:val="0027679A"/>
    <w:rsid w:val="00334352"/>
    <w:rsid w:val="00351E97"/>
    <w:rsid w:val="0038192B"/>
    <w:rsid w:val="004B6C39"/>
    <w:rsid w:val="0051362E"/>
    <w:rsid w:val="00536927"/>
    <w:rsid w:val="006261E0"/>
    <w:rsid w:val="00627359"/>
    <w:rsid w:val="0067519A"/>
    <w:rsid w:val="00681A5F"/>
    <w:rsid w:val="00693012"/>
    <w:rsid w:val="006E66FB"/>
    <w:rsid w:val="00742334"/>
    <w:rsid w:val="00805353"/>
    <w:rsid w:val="008154BB"/>
    <w:rsid w:val="00844285"/>
    <w:rsid w:val="0089188B"/>
    <w:rsid w:val="008935A5"/>
    <w:rsid w:val="008F62B1"/>
    <w:rsid w:val="008F7FD2"/>
    <w:rsid w:val="009C57A6"/>
    <w:rsid w:val="00A46FF8"/>
    <w:rsid w:val="00A76B9C"/>
    <w:rsid w:val="00AB731C"/>
    <w:rsid w:val="00B3496B"/>
    <w:rsid w:val="00B67377"/>
    <w:rsid w:val="00BE5BAB"/>
    <w:rsid w:val="00C0162A"/>
    <w:rsid w:val="00CD5063"/>
    <w:rsid w:val="00CE0167"/>
    <w:rsid w:val="00D5241D"/>
    <w:rsid w:val="00DE1679"/>
    <w:rsid w:val="00E432CC"/>
    <w:rsid w:val="00E656EF"/>
    <w:rsid w:val="00EA26CF"/>
    <w:rsid w:val="00EC6C69"/>
    <w:rsid w:val="00EF57CA"/>
    <w:rsid w:val="00F53EA9"/>
    <w:rsid w:val="00F6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B9792-31D0-401A-B1AC-828C5912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Reynolds, Doris</cp:lastModifiedBy>
  <cp:revision>2</cp:revision>
  <cp:lastPrinted>2016-05-31T19:28:00Z</cp:lastPrinted>
  <dcterms:created xsi:type="dcterms:W3CDTF">2016-05-31T19:29:00Z</dcterms:created>
  <dcterms:modified xsi:type="dcterms:W3CDTF">2016-05-31T19:29:00Z</dcterms:modified>
</cp:coreProperties>
</file>