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016054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AF5B9FA" wp14:editId="5FEC7985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016054" w:rsidRPr="00D16C0D" w:rsidRDefault="00443A27" w:rsidP="00016054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 2, 2016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rPr>
          <w:rFonts w:cs="Arial"/>
          <w:sz w:val="22"/>
          <w:szCs w:val="22"/>
        </w:rPr>
      </w:pPr>
    </w:p>
    <w:p w:rsidR="00016054" w:rsidRDefault="00443A27" w:rsidP="00016054">
      <w:pPr>
        <w:rPr>
          <w:sz w:val="22"/>
          <w:szCs w:val="22"/>
        </w:rPr>
      </w:pPr>
      <w:r>
        <w:rPr>
          <w:sz w:val="22"/>
          <w:szCs w:val="22"/>
        </w:rPr>
        <w:t>Ms. Kath Robinson</w:t>
      </w:r>
    </w:p>
    <w:p w:rsidR="00016054" w:rsidRPr="00D16C0D" w:rsidRDefault="00443A27" w:rsidP="00016054">
      <w:pPr>
        <w:rPr>
          <w:sz w:val="22"/>
          <w:szCs w:val="22"/>
        </w:rPr>
      </w:pPr>
      <w:r>
        <w:rPr>
          <w:sz w:val="22"/>
          <w:szCs w:val="22"/>
        </w:rPr>
        <w:t>Land O’Lakes Inc.</w:t>
      </w:r>
    </w:p>
    <w:p w:rsidR="00016054" w:rsidRPr="00D16C0D" w:rsidRDefault="00443A27" w:rsidP="00016054">
      <w:pPr>
        <w:rPr>
          <w:sz w:val="22"/>
          <w:szCs w:val="22"/>
        </w:rPr>
      </w:pPr>
      <w:r>
        <w:rPr>
          <w:sz w:val="22"/>
          <w:szCs w:val="22"/>
        </w:rPr>
        <w:t>1080 County Road F West</w:t>
      </w:r>
    </w:p>
    <w:p w:rsidR="00016054" w:rsidRPr="00D16C0D" w:rsidRDefault="00443A27" w:rsidP="00016054">
      <w:pPr>
        <w:rPr>
          <w:sz w:val="22"/>
          <w:szCs w:val="22"/>
        </w:rPr>
      </w:pPr>
      <w:r>
        <w:rPr>
          <w:sz w:val="22"/>
          <w:szCs w:val="22"/>
        </w:rPr>
        <w:t>Shoreview MN  55126</w:t>
      </w:r>
    </w:p>
    <w:p w:rsidR="00016054" w:rsidRDefault="00016054" w:rsidP="00016054">
      <w:pPr>
        <w:jc w:val="both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  <w:t xml:space="preserve">Bond </w:t>
      </w:r>
      <w:r w:rsidR="00443A27">
        <w:rPr>
          <w:rFonts w:cs="Arial"/>
          <w:sz w:val="22"/>
          <w:szCs w:val="22"/>
        </w:rPr>
        <w:t>Continuation Certificate</w:t>
      </w:r>
    </w:p>
    <w:p w:rsidR="00443A27" w:rsidRPr="00D16C0D" w:rsidRDefault="00016054" w:rsidP="00443A27">
      <w:pPr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443A27">
        <w:rPr>
          <w:sz w:val="22"/>
          <w:szCs w:val="22"/>
        </w:rPr>
        <w:t>Land O’Lakes Inc.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Docket Number </w:t>
      </w:r>
      <w:r w:rsidR="00443A27" w:rsidRPr="00443A27">
        <w:rPr>
          <w:rFonts w:cs="Arial"/>
          <w:sz w:val="22"/>
          <w:szCs w:val="22"/>
        </w:rPr>
        <w:t>A-2013-2353775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 M</w:t>
      </w:r>
      <w:r w:rsidR="00443A27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. </w:t>
      </w:r>
      <w:r w:rsidR="00443A27">
        <w:rPr>
          <w:rFonts w:cs="Arial"/>
          <w:sz w:val="22"/>
          <w:szCs w:val="22"/>
        </w:rPr>
        <w:t>Robinson</w:t>
      </w:r>
      <w:r w:rsidRPr="00D16C0D">
        <w:rPr>
          <w:rFonts w:cs="Arial"/>
          <w:sz w:val="22"/>
          <w:szCs w:val="22"/>
        </w:rPr>
        <w:t>: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443A27">
        <w:rPr>
          <w:sz w:val="22"/>
          <w:szCs w:val="22"/>
        </w:rPr>
        <w:t>Land O’Lakes Inc.</w:t>
      </w:r>
      <w:r w:rsidR="00443A27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because it is</w:t>
      </w:r>
      <w:r w:rsidRPr="00D16C0D">
        <w:rPr>
          <w:rFonts w:cs="Arial"/>
          <w:sz w:val="22"/>
          <w:szCs w:val="22"/>
        </w:rPr>
        <w:t xml:space="preserve"> not acceptable.  </w:t>
      </w: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The Commission requires a supplier to file an </w:t>
      </w:r>
      <w:r w:rsidRPr="00D16C0D">
        <w:rPr>
          <w:rFonts w:cs="Arial"/>
          <w:b/>
          <w:sz w:val="22"/>
          <w:szCs w:val="22"/>
          <w:u w:val="single"/>
        </w:rPr>
        <w:t>original</w:t>
      </w:r>
      <w:r w:rsidRPr="00D16C0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</w:t>
      </w:r>
      <w:bookmarkStart w:id="0" w:name="_GoBack"/>
      <w:bookmarkEnd w:id="0"/>
      <w:r>
        <w:rPr>
          <w:rFonts w:cs="Arial"/>
          <w:sz w:val="22"/>
          <w:szCs w:val="22"/>
        </w:rPr>
        <w:t>.</w:t>
      </w:r>
      <w:r w:rsidRPr="00D16C0D">
        <w:rPr>
          <w:rFonts w:cs="Arial"/>
          <w:sz w:val="22"/>
          <w:szCs w:val="22"/>
        </w:rPr>
        <w:t xml:space="preserve"> </w:t>
      </w: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Default="00016054" w:rsidP="0001605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Since </w:t>
      </w:r>
      <w:r w:rsidR="00443A27">
        <w:rPr>
          <w:sz w:val="22"/>
          <w:szCs w:val="22"/>
        </w:rPr>
        <w:t>Land O’Lakes Inc.</w:t>
      </w:r>
      <w:r w:rsidRPr="0001605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used the template bond found on the Commission’s website, it neglected to place the name of “</w:t>
      </w:r>
      <w:r w:rsidR="00443A27">
        <w:rPr>
          <w:rFonts w:cs="Arial"/>
          <w:sz w:val="22"/>
          <w:szCs w:val="22"/>
        </w:rPr>
        <w:t>Liberty Mutual</w:t>
      </w:r>
      <w:r>
        <w:rPr>
          <w:rFonts w:cs="Arial"/>
          <w:sz w:val="22"/>
          <w:szCs w:val="22"/>
        </w:rPr>
        <w:t xml:space="preserve"> Insurance Company” in the </w:t>
      </w:r>
      <w:r w:rsidR="00443A27">
        <w:rPr>
          <w:rFonts w:cs="Arial"/>
          <w:sz w:val="22"/>
          <w:szCs w:val="22"/>
        </w:rPr>
        <w:t>second and third</w:t>
      </w:r>
      <w:r>
        <w:rPr>
          <w:rFonts w:cs="Arial"/>
          <w:sz w:val="22"/>
          <w:szCs w:val="22"/>
        </w:rPr>
        <w:t xml:space="preserve"> line following the expiration date of the bond. “XYZ” should not appear, but instead the n</w:t>
      </w:r>
      <w:r w:rsidR="00443A27">
        <w:rPr>
          <w:rFonts w:cs="Arial"/>
          <w:sz w:val="22"/>
          <w:szCs w:val="22"/>
        </w:rPr>
        <w:t>ame of your insurance company.</w:t>
      </w:r>
    </w:p>
    <w:p w:rsidR="00016054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Please file the </w:t>
      </w:r>
      <w:r>
        <w:rPr>
          <w:rFonts w:cs="Arial"/>
          <w:sz w:val="22"/>
          <w:szCs w:val="22"/>
        </w:rPr>
        <w:t xml:space="preserve">corrected, </w:t>
      </w:r>
      <w:r w:rsidRPr="00D16C0D">
        <w:rPr>
          <w:rFonts w:cs="Arial"/>
          <w:sz w:val="22"/>
          <w:szCs w:val="22"/>
        </w:rPr>
        <w:t>original</w:t>
      </w:r>
      <w:r>
        <w:rPr>
          <w:rFonts w:cs="Arial"/>
          <w:sz w:val="22"/>
          <w:szCs w:val="22"/>
        </w:rPr>
        <w:t>ly signed and sealed security instrument</w:t>
      </w:r>
      <w:r w:rsidRPr="00D16C0D">
        <w:rPr>
          <w:rFonts w:cs="Arial"/>
          <w:sz w:val="22"/>
          <w:szCs w:val="22"/>
        </w:rPr>
        <w:t xml:space="preserve"> with my office within 10 days of the date of this letter</w:t>
      </w:r>
      <w:r>
        <w:rPr>
          <w:rFonts w:cs="Arial"/>
          <w:sz w:val="22"/>
          <w:szCs w:val="22"/>
        </w:rPr>
        <w:t>, preferably by overnight delivery</w:t>
      </w:r>
      <w:r w:rsidRPr="00D16C0D">
        <w:rPr>
          <w:rFonts w:cs="Arial"/>
          <w:sz w:val="22"/>
          <w:szCs w:val="22"/>
        </w:rPr>
        <w:t xml:space="preserve">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6054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43A27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3823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44597"/>
    <w:rsid w:val="00E83403"/>
    <w:rsid w:val="00E904E6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2015-04-03T16:27:00Z</cp:lastPrinted>
  <dcterms:created xsi:type="dcterms:W3CDTF">2016-06-02T17:43:00Z</dcterms:created>
  <dcterms:modified xsi:type="dcterms:W3CDTF">2016-06-02T17:43:00Z</dcterms:modified>
</cp:coreProperties>
</file>