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B0A6D7" wp14:editId="5CFD7C0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962F9E" w:rsidRPr="00B31D34" w:rsidRDefault="00415614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>June 2, 2016</w:t>
      </w:r>
    </w:p>
    <w:p w:rsidR="005A5864" w:rsidRPr="00B31D34" w:rsidRDefault="005A5864" w:rsidP="005A5864">
      <w:pPr>
        <w:rPr>
          <w:sz w:val="22"/>
          <w:szCs w:val="22"/>
        </w:rPr>
      </w:pPr>
    </w:p>
    <w:p w:rsidR="005A5864" w:rsidRPr="00B31D34" w:rsidRDefault="005A5864" w:rsidP="005A5864">
      <w:pPr>
        <w:rPr>
          <w:sz w:val="22"/>
          <w:szCs w:val="22"/>
        </w:rPr>
      </w:pPr>
    </w:p>
    <w:p w:rsidR="005A5864" w:rsidRPr="00B31D34" w:rsidRDefault="00415614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Energy Auction Exchange LLC</w:t>
      </w:r>
    </w:p>
    <w:p w:rsidR="00415614" w:rsidRDefault="00415614" w:rsidP="005A5864">
      <w:pPr>
        <w:jc w:val="both"/>
        <w:rPr>
          <w:sz w:val="22"/>
          <w:szCs w:val="22"/>
        </w:rPr>
      </w:pPr>
      <w:r w:rsidRPr="00415614">
        <w:rPr>
          <w:sz w:val="22"/>
          <w:szCs w:val="22"/>
        </w:rPr>
        <w:t>893 W</w:t>
      </w:r>
      <w:r>
        <w:rPr>
          <w:sz w:val="22"/>
          <w:szCs w:val="22"/>
        </w:rPr>
        <w:t>est</w:t>
      </w:r>
      <w:r w:rsidRPr="00415614">
        <w:rPr>
          <w:sz w:val="22"/>
          <w:szCs w:val="22"/>
        </w:rPr>
        <w:t xml:space="preserve"> Baxter Dr</w:t>
      </w:r>
      <w:r>
        <w:rPr>
          <w:sz w:val="22"/>
          <w:szCs w:val="22"/>
        </w:rPr>
        <w:t>ive</w:t>
      </w:r>
    </w:p>
    <w:p w:rsidR="005A5864" w:rsidRPr="00B31D34" w:rsidRDefault="00415614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South Jordan</w:t>
      </w:r>
      <w:r w:rsidR="005A5864" w:rsidRPr="00B31D34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="005A5864" w:rsidRPr="00B31D34">
        <w:rPr>
          <w:sz w:val="22"/>
          <w:szCs w:val="22"/>
        </w:rPr>
        <w:t xml:space="preserve">T  </w:t>
      </w:r>
      <w:r>
        <w:rPr>
          <w:sz w:val="22"/>
          <w:szCs w:val="22"/>
        </w:rPr>
        <w:t>84095</w:t>
      </w:r>
    </w:p>
    <w:p w:rsidR="005A5864" w:rsidRPr="00B31D34" w:rsidRDefault="005A5864" w:rsidP="005A5864">
      <w:pPr>
        <w:jc w:val="both"/>
        <w:rPr>
          <w:sz w:val="22"/>
          <w:szCs w:val="22"/>
        </w:rPr>
      </w:pP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  <w:t>RE:</w:t>
      </w:r>
      <w:r w:rsidRPr="00B31D34">
        <w:rPr>
          <w:rFonts w:cs="Arial"/>
          <w:sz w:val="22"/>
          <w:szCs w:val="22"/>
        </w:rPr>
        <w:tab/>
        <w:t xml:space="preserve">Updated Bond 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="00415614">
        <w:rPr>
          <w:sz w:val="22"/>
          <w:szCs w:val="22"/>
        </w:rPr>
        <w:t>Energy Auction Exchange LLC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  <w:t xml:space="preserve">Docket Number </w:t>
      </w:r>
      <w:r w:rsidR="00415614" w:rsidRPr="00415614">
        <w:rPr>
          <w:rFonts w:cs="Arial"/>
          <w:sz w:val="22"/>
          <w:szCs w:val="22"/>
        </w:rPr>
        <w:t>A-2012-2313100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Dear </w:t>
      </w:r>
      <w:r w:rsidR="00415614">
        <w:rPr>
          <w:rFonts w:cs="Arial"/>
          <w:sz w:val="22"/>
          <w:szCs w:val="22"/>
        </w:rPr>
        <w:t>Sir/Madam</w:t>
      </w:r>
      <w:bookmarkStart w:id="0" w:name="_GoBack"/>
      <w:bookmarkEnd w:id="0"/>
      <w:r w:rsidRPr="00B31D34">
        <w:rPr>
          <w:rFonts w:cs="Arial"/>
          <w:sz w:val="22"/>
          <w:szCs w:val="22"/>
        </w:rPr>
        <w:t>: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Please find under cover of this letter the financial instrument filed by </w:t>
      </w:r>
      <w:r w:rsidR="00415614">
        <w:rPr>
          <w:sz w:val="22"/>
          <w:szCs w:val="22"/>
        </w:rPr>
        <w:t>Energy Auction Exchange LLC</w:t>
      </w:r>
      <w:r w:rsidRPr="00B31D34">
        <w:rPr>
          <w:rFonts w:cs="Arial"/>
          <w:sz w:val="22"/>
          <w:szCs w:val="22"/>
        </w:rPr>
        <w:t xml:space="preserve"> because it is not acceptable.  </w:t>
      </w: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The Commission requires a supplier to file an </w:t>
      </w:r>
      <w:r w:rsidRPr="00B31D34">
        <w:rPr>
          <w:rFonts w:cs="Arial"/>
          <w:b/>
          <w:sz w:val="22"/>
          <w:szCs w:val="22"/>
          <w:u w:val="single"/>
        </w:rPr>
        <w:t>original</w:t>
      </w:r>
      <w:r w:rsidRPr="00B31D34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Pennsylvania Public Utility Commission as the beneficiary or </w:t>
      </w:r>
      <w:proofErr w:type="spellStart"/>
      <w:r w:rsidRPr="00B31D34">
        <w:rPr>
          <w:rFonts w:cs="Arial"/>
          <w:sz w:val="22"/>
          <w:szCs w:val="22"/>
        </w:rPr>
        <w:t>obligee</w:t>
      </w:r>
      <w:proofErr w:type="spellEnd"/>
      <w:r w:rsidRPr="00B31D34">
        <w:rPr>
          <w:rFonts w:cs="Arial"/>
          <w:sz w:val="22"/>
          <w:szCs w:val="22"/>
        </w:rPr>
        <w:t xml:space="preserve"> of the security instrument along with all other required information on the document. </w:t>
      </w: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Since HES Energy LLC d/b/a Hospital Energy LLC used the template bond found on the Commission’s website, it neglected to place the </w:t>
      </w:r>
      <w:r w:rsidR="00B31D34" w:rsidRPr="00B31D34">
        <w:rPr>
          <w:rFonts w:cs="Arial"/>
          <w:sz w:val="22"/>
          <w:szCs w:val="22"/>
        </w:rPr>
        <w:t xml:space="preserve">applicant </w:t>
      </w:r>
      <w:r w:rsidRPr="00B31D34">
        <w:rPr>
          <w:rFonts w:cs="Arial"/>
          <w:sz w:val="22"/>
          <w:szCs w:val="22"/>
        </w:rPr>
        <w:t>name</w:t>
      </w:r>
      <w:r w:rsidR="00B04C7F">
        <w:rPr>
          <w:rFonts w:cs="Arial"/>
          <w:sz w:val="22"/>
          <w:szCs w:val="22"/>
        </w:rPr>
        <w:t xml:space="preserve"> of HES Energy LLC</w:t>
      </w:r>
      <w:r w:rsidR="00B31D34" w:rsidRPr="00B31D34">
        <w:rPr>
          <w:rFonts w:cs="Arial"/>
          <w:sz w:val="22"/>
          <w:szCs w:val="22"/>
        </w:rPr>
        <w:t>, surety name, issuance date, and expiration date</w:t>
      </w:r>
      <w:r w:rsidRPr="00B31D34">
        <w:rPr>
          <w:rFonts w:cs="Arial"/>
          <w:sz w:val="22"/>
          <w:szCs w:val="22"/>
        </w:rPr>
        <w:t xml:space="preserve"> </w:t>
      </w:r>
      <w:r w:rsidR="00B31D34" w:rsidRPr="00B31D34">
        <w:rPr>
          <w:rFonts w:cs="Arial"/>
          <w:sz w:val="22"/>
          <w:szCs w:val="22"/>
        </w:rPr>
        <w:t>throughout</w:t>
      </w:r>
      <w:r w:rsidRPr="00B31D34">
        <w:rPr>
          <w:rFonts w:cs="Arial"/>
          <w:sz w:val="22"/>
          <w:szCs w:val="22"/>
        </w:rPr>
        <w:t xml:space="preserve"> the bond. “XYZ” should not appear</w:t>
      </w:r>
      <w:r w:rsidR="00415614">
        <w:rPr>
          <w:rFonts w:cs="Arial"/>
          <w:sz w:val="22"/>
          <w:szCs w:val="22"/>
        </w:rPr>
        <w:t xml:space="preserve"> in the final paragraph</w:t>
      </w:r>
      <w:r w:rsidRPr="00B31D34">
        <w:rPr>
          <w:rFonts w:cs="Arial"/>
          <w:sz w:val="22"/>
          <w:szCs w:val="22"/>
        </w:rPr>
        <w:t>, but instead the name of your insurance company.</w:t>
      </w:r>
      <w:r w:rsidR="00B31D34" w:rsidRPr="00B31D34">
        <w:rPr>
          <w:rFonts w:cs="Arial"/>
          <w:sz w:val="22"/>
          <w:szCs w:val="22"/>
        </w:rPr>
        <w:t xml:space="preserve">  </w:t>
      </w: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Please file the corrected, originally signed and sealed security instrument with my office within 10 days of the date of this letter, preferably by overnight delivery.  </w:t>
      </w:r>
    </w:p>
    <w:p w:rsidR="005A5864" w:rsidRPr="00B31D34" w:rsidRDefault="005A5864" w:rsidP="005A5864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RC</w:t>
      </w:r>
      <w:proofErr w:type="gramStart"/>
      <w:r w:rsidRPr="00B31D34">
        <w:rPr>
          <w:rStyle w:val="Emphasis"/>
          <w:i w:val="0"/>
          <w:sz w:val="22"/>
          <w:szCs w:val="22"/>
        </w:rPr>
        <w:t>:a</w:t>
      </w:r>
      <w:r w:rsidR="006949A6" w:rsidRPr="00B31D34">
        <w:rPr>
          <w:rStyle w:val="Emphasis"/>
          <w:i w:val="0"/>
          <w:sz w:val="22"/>
          <w:szCs w:val="22"/>
        </w:rPr>
        <w:t>l</w:t>
      </w:r>
      <w:r w:rsidRPr="00B31D34">
        <w:rPr>
          <w:rStyle w:val="Emphasis"/>
          <w:i w:val="0"/>
          <w:sz w:val="22"/>
          <w:szCs w:val="22"/>
        </w:rPr>
        <w:t>w</w:t>
      </w:r>
      <w:proofErr w:type="gramEnd"/>
    </w:p>
    <w:p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15614"/>
    <w:rsid w:val="00441EE6"/>
    <w:rsid w:val="00451C8C"/>
    <w:rsid w:val="00456371"/>
    <w:rsid w:val="00465225"/>
    <w:rsid w:val="004A3DF8"/>
    <w:rsid w:val="004C2943"/>
    <w:rsid w:val="004D01A3"/>
    <w:rsid w:val="0054638F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D1C28"/>
    <w:rsid w:val="007410CE"/>
    <w:rsid w:val="00762A3A"/>
    <w:rsid w:val="007E4C06"/>
    <w:rsid w:val="00825E2E"/>
    <w:rsid w:val="00852D68"/>
    <w:rsid w:val="008972B1"/>
    <w:rsid w:val="008D6BCC"/>
    <w:rsid w:val="0090653E"/>
    <w:rsid w:val="00962F9E"/>
    <w:rsid w:val="009866FF"/>
    <w:rsid w:val="009E4776"/>
    <w:rsid w:val="00A06ED6"/>
    <w:rsid w:val="00A17747"/>
    <w:rsid w:val="00A32351"/>
    <w:rsid w:val="00A74DC8"/>
    <w:rsid w:val="00A91F6A"/>
    <w:rsid w:val="00AB2A29"/>
    <w:rsid w:val="00AC3FF8"/>
    <w:rsid w:val="00AF1D54"/>
    <w:rsid w:val="00B038A1"/>
    <w:rsid w:val="00B04C7F"/>
    <w:rsid w:val="00B13455"/>
    <w:rsid w:val="00B31D34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ECC"/>
    <w:rsid w:val="00D50BE1"/>
    <w:rsid w:val="00D56373"/>
    <w:rsid w:val="00D675BC"/>
    <w:rsid w:val="00DD0206"/>
    <w:rsid w:val="00E44597"/>
    <w:rsid w:val="00E83403"/>
    <w:rsid w:val="00E904E6"/>
    <w:rsid w:val="00EA23F4"/>
    <w:rsid w:val="00EA6E86"/>
    <w:rsid w:val="00F140D2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2015-04-03T16:27:00Z</cp:lastPrinted>
  <dcterms:created xsi:type="dcterms:W3CDTF">2016-06-02T17:50:00Z</dcterms:created>
  <dcterms:modified xsi:type="dcterms:W3CDTF">2016-06-02T17:50:00Z</dcterms:modified>
</cp:coreProperties>
</file>