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493CF6" w:rsidP="00493CF6">
      <w:pPr>
        <w:pStyle w:val="Heading5"/>
        <w:spacing w:before="0" w:after="0"/>
        <w:ind w:right="-630"/>
        <w:jc w:val="center"/>
        <w:rPr>
          <w:i w:val="0"/>
        </w:rPr>
      </w:pPr>
      <w:r>
        <w:rPr>
          <w:i w:val="0"/>
        </w:rPr>
        <w:t>June 10,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9538D0">
        <w:rPr>
          <w:i w:val="0"/>
          <w:sz w:val="24"/>
          <w:szCs w:val="24"/>
        </w:rPr>
        <w:t>891</w:t>
      </w:r>
      <w:r w:rsidR="00E06052">
        <w:rPr>
          <w:i w:val="0"/>
          <w:sz w:val="24"/>
          <w:szCs w:val="24"/>
        </w:rPr>
        <w:t>8860</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9538D0">
        <w:rPr>
          <w:i w:val="0"/>
          <w:sz w:val="24"/>
          <w:szCs w:val="24"/>
        </w:rPr>
        <w:t>4</w:t>
      </w:r>
      <w:r w:rsidR="00682AED">
        <w:rPr>
          <w:i w:val="0"/>
          <w:sz w:val="24"/>
          <w:szCs w:val="24"/>
        </w:rPr>
        <w:t>9</w:t>
      </w:r>
      <w:r w:rsidR="00E06052">
        <w:rPr>
          <w:i w:val="0"/>
          <w:sz w:val="24"/>
          <w:szCs w:val="24"/>
        </w:rPr>
        <w:t>682</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E06052" w:rsidP="00521E33">
      <w:pPr>
        <w:pStyle w:val="BodyTextIndent"/>
        <w:ind w:left="0"/>
        <w:rPr>
          <w:szCs w:val="24"/>
        </w:rPr>
      </w:pPr>
      <w:r>
        <w:rPr>
          <w:szCs w:val="24"/>
        </w:rPr>
        <w:t>CHAD WHEELER EXCAVATING LLC</w:t>
      </w:r>
    </w:p>
    <w:p w:rsidR="00521E33" w:rsidRDefault="00E06052" w:rsidP="00521E33">
      <w:pPr>
        <w:pStyle w:val="BodyTextIndent"/>
        <w:ind w:left="0"/>
        <w:rPr>
          <w:szCs w:val="24"/>
        </w:rPr>
      </w:pPr>
      <w:r>
        <w:rPr>
          <w:szCs w:val="24"/>
        </w:rPr>
        <w:t>21 VISTA TERRACE</w:t>
      </w:r>
    </w:p>
    <w:p w:rsidR="00521E33" w:rsidRPr="002442B1" w:rsidRDefault="00E06052" w:rsidP="00521E33">
      <w:pPr>
        <w:pStyle w:val="BodyTextIndent"/>
        <w:ind w:left="0"/>
        <w:rPr>
          <w:szCs w:val="24"/>
        </w:rPr>
      </w:pPr>
      <w:r>
        <w:rPr>
          <w:szCs w:val="24"/>
        </w:rPr>
        <w:t>MOSCOW PA  18444</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E06052">
        <w:rPr>
          <w:b w:val="0"/>
          <w:i w:val="0"/>
          <w:sz w:val="24"/>
          <w:szCs w:val="24"/>
        </w:rPr>
        <w:t>Chad Wheeler Excavating, LLC, 21 Vista Terrace, Moscow, Wayne County, Pennsylvania 18444.  (570) 906-9129</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E06052">
        <w:rPr>
          <w:b/>
          <w:spacing w:val="-3"/>
          <w:sz w:val="24"/>
          <w:szCs w:val="24"/>
        </w:rPr>
        <w:t>8918860</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E06052">
        <w:rPr>
          <w:b/>
          <w:sz w:val="24"/>
          <w:szCs w:val="24"/>
        </w:rPr>
        <w:t>Chad Wheeler Excavating, LLC</w:t>
      </w:r>
      <w:r w:rsidRPr="007C52A2">
        <w:rPr>
          <w:b/>
          <w:spacing w:val="-3"/>
          <w:sz w:val="22"/>
          <w:szCs w:val="22"/>
        </w:rPr>
        <w:t>; also advise your insurance carrier to place the following numbers at the top of your insurance form: A-</w:t>
      </w:r>
      <w:r w:rsidR="00E06052">
        <w:rPr>
          <w:b/>
          <w:spacing w:val="-3"/>
          <w:sz w:val="22"/>
          <w:szCs w:val="22"/>
        </w:rPr>
        <w:t>8918860</w:t>
      </w:r>
      <w:r w:rsidR="00CD7724">
        <w:rPr>
          <w:b/>
          <w:spacing w:val="-3"/>
          <w:sz w:val="22"/>
          <w:szCs w:val="22"/>
        </w:rPr>
        <w:t xml:space="preserve"> </w:t>
      </w:r>
      <w:r w:rsidRPr="007C52A2">
        <w:rPr>
          <w:b/>
          <w:spacing w:val="-3"/>
          <w:sz w:val="22"/>
          <w:szCs w:val="22"/>
        </w:rPr>
        <w:t>and A-</w:t>
      </w:r>
      <w:r w:rsidR="00E06052">
        <w:rPr>
          <w:b/>
          <w:spacing w:val="-3"/>
          <w:sz w:val="22"/>
          <w:szCs w:val="22"/>
        </w:rPr>
        <w:t>2016-2549682</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493CF6"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1FCD6FE5" wp14:editId="274A6E72">
            <wp:simplePos x="0" y="0"/>
            <wp:positionH relativeFrom="column">
              <wp:posOffset>2776855</wp:posOffset>
            </wp:positionH>
            <wp:positionV relativeFrom="paragraph">
              <wp:posOffset>-1905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DE9" w:rsidRDefault="00282DE9" w:rsidP="00E8536A">
      <w:r>
        <w:separator/>
      </w:r>
    </w:p>
  </w:endnote>
  <w:endnote w:type="continuationSeparator" w:id="0">
    <w:p w:rsidR="00282DE9" w:rsidRDefault="00282DE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DE9" w:rsidRDefault="00282DE9" w:rsidP="00E8536A">
      <w:r>
        <w:separator/>
      </w:r>
    </w:p>
  </w:footnote>
  <w:footnote w:type="continuationSeparator" w:id="0">
    <w:p w:rsidR="00282DE9" w:rsidRDefault="00282DE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DE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CF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2016-06-10T12:17:00Z</cp:lastPrinted>
  <dcterms:created xsi:type="dcterms:W3CDTF">2016-06-10T12:11:00Z</dcterms:created>
  <dcterms:modified xsi:type="dcterms:W3CDTF">2016-06-10T12:17:00Z</dcterms:modified>
</cp:coreProperties>
</file>