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07" w:rsidRPr="00EA4809" w:rsidRDefault="00782607" w:rsidP="00782607">
      <w:pPr>
        <w:jc w:val="center"/>
        <w:rPr>
          <w:b/>
        </w:rPr>
      </w:pPr>
      <w:r w:rsidRPr="00EA4809">
        <w:rPr>
          <w:b/>
        </w:rPr>
        <w:t>BEFORE THE</w:t>
      </w:r>
    </w:p>
    <w:p w:rsidR="00782607" w:rsidRPr="00EA4809" w:rsidRDefault="00782607" w:rsidP="00782607">
      <w:pPr>
        <w:jc w:val="center"/>
        <w:rPr>
          <w:b/>
        </w:rPr>
      </w:pPr>
      <w:r w:rsidRPr="00EA4809">
        <w:rPr>
          <w:b/>
        </w:rPr>
        <w:t>PENNSYLVANIA PUBLIC UTILITY COMMISSION</w:t>
      </w:r>
    </w:p>
    <w:p w:rsidR="000D5A05" w:rsidRPr="00EA4809" w:rsidRDefault="000D5A05" w:rsidP="000D5A05">
      <w:pPr>
        <w:tabs>
          <w:tab w:val="center" w:pos="4680"/>
        </w:tabs>
        <w:suppressAutoHyphens/>
        <w:jc w:val="center"/>
        <w:rPr>
          <w:b/>
          <w:bCs/>
          <w:spacing w:val="-3"/>
        </w:rPr>
      </w:pPr>
    </w:p>
    <w:p w:rsidR="000D5A05" w:rsidRDefault="000D5A05" w:rsidP="000F173A">
      <w:pPr>
        <w:tabs>
          <w:tab w:val="left" w:pos="-720"/>
        </w:tabs>
        <w:suppressAutoHyphens/>
        <w:jc w:val="center"/>
        <w:rPr>
          <w:b/>
          <w:bCs/>
          <w:spacing w:val="-3"/>
        </w:rPr>
      </w:pPr>
    </w:p>
    <w:p w:rsidR="000F173A" w:rsidRPr="00EA4809" w:rsidRDefault="000F173A" w:rsidP="000F173A">
      <w:pPr>
        <w:tabs>
          <w:tab w:val="left" w:pos="-720"/>
        </w:tabs>
        <w:suppressAutoHyphens/>
        <w:jc w:val="center"/>
        <w:rPr>
          <w:b/>
          <w:bCs/>
          <w:spacing w:val="-3"/>
        </w:rPr>
      </w:pPr>
    </w:p>
    <w:p w:rsidR="0090474A" w:rsidRPr="00EA4809" w:rsidRDefault="0090474A" w:rsidP="0090474A">
      <w:r w:rsidRPr="00EA4809">
        <w:t>Joint Application of</w:t>
      </w:r>
      <w:r w:rsidR="000F173A">
        <w:t xml:space="preserve"> Pennsylvania-American Water</w:t>
      </w:r>
      <w:r w:rsidR="000F173A">
        <w:tab/>
        <w:t>:</w:t>
      </w:r>
    </w:p>
    <w:p w:rsidR="0090474A" w:rsidRPr="00EA4809" w:rsidRDefault="0090474A" w:rsidP="0090474A">
      <w:r w:rsidRPr="00EA4809">
        <w:t xml:space="preserve">Company and the Sewer Authority of the City of </w:t>
      </w:r>
      <w:r w:rsidRPr="00EA4809">
        <w:tab/>
        <w:t>:</w:t>
      </w:r>
    </w:p>
    <w:p w:rsidR="0090474A" w:rsidRPr="00EA4809" w:rsidRDefault="0090474A" w:rsidP="0090474A">
      <w:r w:rsidRPr="00EA4809">
        <w:t>Scranton for Approval of (1) the transfer, by sale, of:</w:t>
      </w:r>
    </w:p>
    <w:p w:rsidR="0090474A" w:rsidRPr="00EA4809" w:rsidRDefault="0090474A" w:rsidP="0090474A">
      <w:proofErr w:type="gramStart"/>
      <w:r w:rsidRPr="00EA4809">
        <w:t>substantially</w:t>
      </w:r>
      <w:proofErr w:type="gramEnd"/>
      <w:r w:rsidRPr="00EA4809">
        <w:t xml:space="preserve"> all of the</w:t>
      </w:r>
      <w:r w:rsidR="000F173A">
        <w:t xml:space="preserve"> Sewer Authority of the City </w:t>
      </w:r>
      <w:r w:rsidR="000F173A">
        <w:tab/>
        <w:t>:</w:t>
      </w:r>
    </w:p>
    <w:p w:rsidR="0090474A" w:rsidRPr="00EA4809" w:rsidRDefault="0090474A" w:rsidP="0090474A">
      <w:proofErr w:type="gramStart"/>
      <w:r w:rsidRPr="00EA4809">
        <w:t>of</w:t>
      </w:r>
      <w:proofErr w:type="gramEnd"/>
      <w:r w:rsidRPr="00EA4809">
        <w:t xml:space="preserve"> Scranton’s Sewer System and Sewage Treatment :</w:t>
      </w:r>
    </w:p>
    <w:p w:rsidR="0090474A" w:rsidRPr="00EA4809" w:rsidRDefault="0090474A" w:rsidP="0090474A">
      <w:r w:rsidRPr="00EA4809">
        <w:t xml:space="preserve">Works assets, properties and rights related to its </w:t>
      </w:r>
      <w:r w:rsidRPr="00EA4809">
        <w:tab/>
        <w:t>:</w:t>
      </w:r>
      <w:r w:rsidRPr="00EA4809">
        <w:tab/>
      </w:r>
      <w:r w:rsidR="000F173A">
        <w:tab/>
      </w:r>
      <w:r w:rsidRPr="00EA4809">
        <w:t>A-2016-2537209</w:t>
      </w:r>
    </w:p>
    <w:p w:rsidR="0090474A" w:rsidRPr="00EA4809" w:rsidRDefault="0090474A" w:rsidP="0090474A">
      <w:r w:rsidRPr="00EA4809">
        <w:t xml:space="preserve">wastewater collection and treatment system to </w:t>
      </w:r>
      <w:r w:rsidRPr="00EA4809">
        <w:tab/>
        <w:t>:</w:t>
      </w:r>
    </w:p>
    <w:p w:rsidR="0090474A" w:rsidRPr="00EA4809" w:rsidRDefault="0090474A" w:rsidP="0090474A">
      <w:r w:rsidRPr="00EA4809">
        <w:t xml:space="preserve">Pennsylvania American </w:t>
      </w:r>
      <w:proofErr w:type="gramStart"/>
      <w:r w:rsidRPr="00EA4809">
        <w:t>Water Com</w:t>
      </w:r>
      <w:r w:rsidR="000F173A">
        <w:t xml:space="preserve">pany, and (2) </w:t>
      </w:r>
      <w:proofErr w:type="gramEnd"/>
      <w:r w:rsidR="000F173A">
        <w:tab/>
        <w:t>:</w:t>
      </w:r>
    </w:p>
    <w:p w:rsidR="0090474A" w:rsidRPr="00EA4809" w:rsidRDefault="0090474A" w:rsidP="0090474A">
      <w:proofErr w:type="gramStart"/>
      <w:r w:rsidRPr="00EA4809">
        <w:t>rights</w:t>
      </w:r>
      <w:proofErr w:type="gramEnd"/>
      <w:r w:rsidRPr="00EA4809">
        <w:t xml:space="preserve"> of Pennsylvania American Water Company to:</w:t>
      </w:r>
    </w:p>
    <w:p w:rsidR="0090474A" w:rsidRPr="00EA4809" w:rsidRDefault="0090474A" w:rsidP="0090474A">
      <w:r w:rsidRPr="00EA4809">
        <w:t xml:space="preserve">begin to offer or furnish wastewater service to the </w:t>
      </w:r>
      <w:r w:rsidRPr="00EA4809">
        <w:tab/>
        <w:t>:</w:t>
      </w:r>
    </w:p>
    <w:p w:rsidR="0090474A" w:rsidRPr="00EA4809" w:rsidRDefault="0090474A" w:rsidP="0090474A">
      <w:r w:rsidRPr="00EA4809">
        <w:t xml:space="preserve">public in the City of Scranton and the Borough of </w:t>
      </w:r>
      <w:r w:rsidRPr="00EA4809">
        <w:tab/>
        <w:t>:</w:t>
      </w:r>
    </w:p>
    <w:p w:rsidR="0090474A" w:rsidRPr="00EA4809" w:rsidRDefault="0090474A" w:rsidP="0090474A">
      <w:pPr>
        <w:tabs>
          <w:tab w:val="center" w:pos="4680"/>
        </w:tabs>
        <w:outlineLvl w:val="0"/>
        <w:rPr>
          <w:spacing w:val="-3"/>
        </w:rPr>
      </w:pPr>
      <w:r w:rsidRPr="00EA4809">
        <w:t>Dunmore, Lackawanna County, Pennsylvania</w:t>
      </w:r>
      <w:r w:rsidRPr="00EA4809">
        <w:tab/>
      </w:r>
      <w:r w:rsidRPr="00EA4809">
        <w:tab/>
        <w:t>:</w:t>
      </w:r>
    </w:p>
    <w:p w:rsidR="001D5834" w:rsidRPr="00EA4809" w:rsidRDefault="001D5834" w:rsidP="000F173A">
      <w:pPr>
        <w:tabs>
          <w:tab w:val="left" w:pos="-720"/>
        </w:tabs>
        <w:suppressAutoHyphens/>
        <w:jc w:val="center"/>
        <w:rPr>
          <w:spacing w:val="-3"/>
        </w:rPr>
      </w:pPr>
    </w:p>
    <w:p w:rsidR="001D5834" w:rsidRDefault="001D5834" w:rsidP="000F173A">
      <w:pPr>
        <w:tabs>
          <w:tab w:val="left" w:pos="-720"/>
        </w:tabs>
        <w:suppressAutoHyphens/>
        <w:jc w:val="center"/>
        <w:rPr>
          <w:spacing w:val="-3"/>
        </w:rPr>
      </w:pPr>
    </w:p>
    <w:p w:rsidR="000F173A" w:rsidRPr="00EA4809" w:rsidRDefault="000F173A" w:rsidP="000F173A">
      <w:pPr>
        <w:tabs>
          <w:tab w:val="left" w:pos="-720"/>
        </w:tabs>
        <w:suppressAutoHyphens/>
        <w:jc w:val="center"/>
        <w:rPr>
          <w:spacing w:val="-3"/>
        </w:rPr>
      </w:pPr>
    </w:p>
    <w:p w:rsidR="00803D57" w:rsidRPr="00EA4809" w:rsidRDefault="00803D57" w:rsidP="00803D57">
      <w:pPr>
        <w:tabs>
          <w:tab w:val="center" w:pos="4680"/>
        </w:tabs>
        <w:suppressAutoHyphens/>
        <w:jc w:val="center"/>
        <w:rPr>
          <w:b/>
          <w:bCs/>
          <w:spacing w:val="-3"/>
          <w:u w:val="single"/>
        </w:rPr>
      </w:pPr>
      <w:r w:rsidRPr="00EA4809">
        <w:rPr>
          <w:b/>
          <w:bCs/>
          <w:spacing w:val="-3"/>
          <w:u w:val="single"/>
        </w:rPr>
        <w:t>ORDER GRANTING MOTION TO AMEND COMPLAINT</w:t>
      </w:r>
    </w:p>
    <w:p w:rsidR="00B43C3B" w:rsidRPr="00EA4809" w:rsidRDefault="00B43C3B" w:rsidP="000F173A">
      <w:pPr>
        <w:tabs>
          <w:tab w:val="left" w:pos="-720"/>
        </w:tabs>
        <w:suppressAutoHyphens/>
        <w:jc w:val="center"/>
        <w:rPr>
          <w:spacing w:val="-3"/>
        </w:rPr>
      </w:pPr>
    </w:p>
    <w:p w:rsidR="001D5834" w:rsidRPr="00EA4809" w:rsidRDefault="001D5834" w:rsidP="001D5834">
      <w:pPr>
        <w:jc w:val="center"/>
        <w:rPr>
          <w:u w:val="single"/>
        </w:rPr>
      </w:pPr>
    </w:p>
    <w:p w:rsidR="00070B10" w:rsidRPr="00EA4809" w:rsidRDefault="0015617D" w:rsidP="000F173A">
      <w:pPr>
        <w:widowControl/>
        <w:spacing w:line="360" w:lineRule="auto"/>
      </w:pPr>
      <w:r w:rsidRPr="00EA4809">
        <w:tab/>
      </w:r>
      <w:r w:rsidR="00337825" w:rsidRPr="00EA4809">
        <w:tab/>
      </w:r>
      <w:r w:rsidR="00F2126D" w:rsidRPr="00EA4809">
        <w:t xml:space="preserve">On </w:t>
      </w:r>
      <w:r w:rsidR="00094512" w:rsidRPr="00EA4809">
        <w:t>March 30, 2016</w:t>
      </w:r>
      <w:r w:rsidR="00AB2958" w:rsidRPr="00EA4809">
        <w:t xml:space="preserve">, </w:t>
      </w:r>
      <w:r w:rsidR="00094512" w:rsidRPr="00EA4809">
        <w:t xml:space="preserve">Pennsylvania-American Water Company (PAWC) and </w:t>
      </w:r>
      <w:r w:rsidR="004A10A8">
        <w:t xml:space="preserve">the </w:t>
      </w:r>
      <w:r w:rsidR="00094512" w:rsidRPr="00EA4809">
        <w:t>Sewer Authority of the City of Scranton (Scranton</w:t>
      </w:r>
      <w:proofErr w:type="gramStart"/>
      <w:r w:rsidR="00094512" w:rsidRPr="00EA4809">
        <w:t>),</w:t>
      </w:r>
      <w:proofErr w:type="gramEnd"/>
      <w:r w:rsidR="00E96A22" w:rsidRPr="00EA4809">
        <w:t xml:space="preserve"> </w:t>
      </w:r>
      <w:r w:rsidR="00E71CDD" w:rsidRPr="00EA4809">
        <w:t xml:space="preserve">filed </w:t>
      </w:r>
      <w:r w:rsidR="00916FA2" w:rsidRPr="00EA4809">
        <w:t>with the Pennsylvania Public Utility Commission (Commission)</w:t>
      </w:r>
      <w:r w:rsidR="0071115A" w:rsidRPr="00EA4809">
        <w:t xml:space="preserve"> their joint </w:t>
      </w:r>
      <w:r w:rsidR="00094512" w:rsidRPr="00EA4809">
        <w:t xml:space="preserve">application </w:t>
      </w:r>
      <w:r w:rsidR="00070B10" w:rsidRPr="00EA4809">
        <w:t xml:space="preserve">requesting that the Commission, pursuant to 66 Pa.C.S. § </w:t>
      </w:r>
      <w:proofErr w:type="gramStart"/>
      <w:r w:rsidR="00070B10" w:rsidRPr="00EA4809">
        <w:t>1102,</w:t>
      </w:r>
      <w:proofErr w:type="gramEnd"/>
      <w:r w:rsidR="00070B10" w:rsidRPr="00EA4809">
        <w:t xml:space="preserve"> approve PAWC’s acquisition of all the assets of Scranton’s sewer system and sewage treatment works and approve PAWC’s application to render wastewater service in the areas served by Scranton.</w:t>
      </w:r>
    </w:p>
    <w:p w:rsidR="00070B10" w:rsidRPr="00EA4809" w:rsidRDefault="00070B10" w:rsidP="000F173A">
      <w:pPr>
        <w:widowControl/>
        <w:spacing w:line="360" w:lineRule="auto"/>
      </w:pPr>
    </w:p>
    <w:p w:rsidR="00234064" w:rsidRPr="00EA4809" w:rsidRDefault="00070B10" w:rsidP="000F173A">
      <w:pPr>
        <w:widowControl/>
        <w:spacing w:line="360" w:lineRule="auto"/>
      </w:pPr>
      <w:r w:rsidRPr="00EA4809">
        <w:tab/>
      </w:r>
      <w:r w:rsidRPr="00EA4809">
        <w:tab/>
        <w:t xml:space="preserve">The joint application states that PAWC is a public utility regulated by the Commission, providing water and waste water service to the public.  </w:t>
      </w:r>
      <w:r w:rsidR="00B91F0F" w:rsidRPr="00EA4809">
        <w:t>PAWC provides water and wastewater service to more than 400 communities in Pennsylvania.  PAWC currently provides water service to the City of Scranton and Borough of Dunmore.</w:t>
      </w:r>
    </w:p>
    <w:p w:rsidR="00B91F0F" w:rsidRPr="00EA4809" w:rsidRDefault="00B91F0F" w:rsidP="000F173A">
      <w:pPr>
        <w:widowControl/>
        <w:spacing w:line="360" w:lineRule="auto"/>
      </w:pPr>
    </w:p>
    <w:p w:rsidR="00B91F0F" w:rsidRPr="00EA4809" w:rsidRDefault="00B91F0F" w:rsidP="000F173A">
      <w:pPr>
        <w:widowControl/>
        <w:spacing w:line="360" w:lineRule="auto"/>
      </w:pPr>
      <w:r w:rsidRPr="00EA4809">
        <w:tab/>
      </w:r>
      <w:r w:rsidRPr="00EA4809">
        <w:tab/>
        <w:t>The joint application also asserts that Scranton is a municipal authority organized under the laws of Pennsylvania.  Scranton owns and operates a wastewater collection and treatment system providing wastewater service to the City of Scranton and the Borough of Dunmore.  Scranton provides wastewater service to approximately 21,229 customers.</w:t>
      </w:r>
    </w:p>
    <w:p w:rsidR="008902EE" w:rsidRPr="00EA4809" w:rsidRDefault="00234064" w:rsidP="000F173A">
      <w:pPr>
        <w:widowControl/>
        <w:spacing w:line="360" w:lineRule="auto"/>
        <w:ind w:firstLine="1440"/>
        <w:rPr>
          <w:bCs/>
          <w:spacing w:val="-3"/>
        </w:rPr>
      </w:pPr>
      <w:r w:rsidRPr="00EA4809">
        <w:rPr>
          <w:bCs/>
          <w:spacing w:val="-3"/>
        </w:rPr>
        <w:lastRenderedPageBreak/>
        <w:t xml:space="preserve">Notice of </w:t>
      </w:r>
      <w:r w:rsidR="009B1F22" w:rsidRPr="00EA4809">
        <w:rPr>
          <w:bCs/>
          <w:spacing w:val="-3"/>
        </w:rPr>
        <w:t xml:space="preserve">the joint application </w:t>
      </w:r>
      <w:r w:rsidRPr="00EA4809">
        <w:rPr>
          <w:bCs/>
          <w:spacing w:val="-3"/>
        </w:rPr>
        <w:t xml:space="preserve">was published in the </w:t>
      </w:r>
      <w:r w:rsidR="009B1F22" w:rsidRPr="00EA4809">
        <w:rPr>
          <w:bCs/>
          <w:spacing w:val="-3"/>
        </w:rPr>
        <w:t>April 9, 2016</w:t>
      </w:r>
      <w:r w:rsidRPr="00EA4809">
        <w:rPr>
          <w:bCs/>
          <w:spacing w:val="-3"/>
        </w:rPr>
        <w:t xml:space="preserve"> </w:t>
      </w:r>
      <w:r w:rsidRPr="00EA4809">
        <w:rPr>
          <w:bCs/>
          <w:spacing w:val="-3"/>
          <w:u w:val="single"/>
        </w:rPr>
        <w:t>Pennsylvania Bulletin</w:t>
      </w:r>
      <w:r w:rsidRPr="00EA4809">
        <w:rPr>
          <w:bCs/>
          <w:spacing w:val="-3"/>
        </w:rPr>
        <w:t xml:space="preserve"> at 4</w:t>
      </w:r>
      <w:r w:rsidR="009B1F22" w:rsidRPr="00EA4809">
        <w:rPr>
          <w:bCs/>
          <w:spacing w:val="-3"/>
        </w:rPr>
        <w:t>6</w:t>
      </w:r>
      <w:r w:rsidRPr="00EA4809">
        <w:rPr>
          <w:bCs/>
          <w:spacing w:val="-3"/>
        </w:rPr>
        <w:t xml:space="preserve"> </w:t>
      </w:r>
      <w:r w:rsidRPr="00EA4809">
        <w:rPr>
          <w:bCs/>
          <w:spacing w:val="-3"/>
          <w:u w:val="single"/>
        </w:rPr>
        <w:t>Pa.B.</w:t>
      </w:r>
      <w:r w:rsidRPr="00EA4809">
        <w:rPr>
          <w:bCs/>
          <w:spacing w:val="-3"/>
        </w:rPr>
        <w:t xml:space="preserve"> </w:t>
      </w:r>
      <w:r w:rsidR="009B1F22" w:rsidRPr="00EA4809">
        <w:rPr>
          <w:bCs/>
          <w:spacing w:val="-3"/>
        </w:rPr>
        <w:t>1882</w:t>
      </w:r>
      <w:r w:rsidRPr="00EA4809">
        <w:rPr>
          <w:bCs/>
          <w:spacing w:val="-3"/>
        </w:rPr>
        <w:t xml:space="preserve">, specifying a deadline of </w:t>
      </w:r>
      <w:r w:rsidR="009B1F22" w:rsidRPr="00EA4809">
        <w:rPr>
          <w:bCs/>
          <w:spacing w:val="-3"/>
        </w:rPr>
        <w:t>April 25, 2016</w:t>
      </w:r>
      <w:r w:rsidRPr="00EA4809">
        <w:rPr>
          <w:bCs/>
          <w:spacing w:val="-3"/>
        </w:rPr>
        <w:t>, for filing protests</w:t>
      </w:r>
      <w:r w:rsidR="00755B3D" w:rsidRPr="00EA4809">
        <w:rPr>
          <w:bCs/>
          <w:spacing w:val="-3"/>
        </w:rPr>
        <w:t>,</w:t>
      </w:r>
      <w:r w:rsidRPr="00EA4809">
        <w:rPr>
          <w:bCs/>
          <w:spacing w:val="-3"/>
        </w:rPr>
        <w:t xml:space="preserve"> petitions to intervene </w:t>
      </w:r>
      <w:r w:rsidR="00755B3D" w:rsidRPr="00EA4809">
        <w:rPr>
          <w:bCs/>
          <w:spacing w:val="-3"/>
        </w:rPr>
        <w:t xml:space="preserve">and answers to the </w:t>
      </w:r>
      <w:r w:rsidR="009B1F22" w:rsidRPr="00EA4809">
        <w:rPr>
          <w:bCs/>
          <w:spacing w:val="-3"/>
        </w:rPr>
        <w:t xml:space="preserve">joint application.   PAWC and Scranton caused notice of the joint application to be published in the </w:t>
      </w:r>
      <w:r w:rsidR="009B1F22" w:rsidRPr="00EA4809">
        <w:rPr>
          <w:bCs/>
          <w:spacing w:val="-3"/>
          <w:u w:val="single"/>
        </w:rPr>
        <w:t>Scranton</w:t>
      </w:r>
      <w:r w:rsidR="009B1F22" w:rsidRPr="00EA4809">
        <w:rPr>
          <w:bCs/>
          <w:spacing w:val="-3"/>
        </w:rPr>
        <w:t xml:space="preserve"> </w:t>
      </w:r>
      <w:r w:rsidR="009B1F22" w:rsidRPr="00EA4809">
        <w:rPr>
          <w:bCs/>
          <w:spacing w:val="-3"/>
          <w:u w:val="single"/>
        </w:rPr>
        <w:t>Times</w:t>
      </w:r>
      <w:r w:rsidR="009B1F22" w:rsidRPr="00EA4809">
        <w:rPr>
          <w:bCs/>
          <w:spacing w:val="-3"/>
        </w:rPr>
        <w:t xml:space="preserve"> on April 12, 2016 and April 19, 2016.  PAWC and Scranton filed proofs of publication in the </w:t>
      </w:r>
      <w:r w:rsidR="009B1F22" w:rsidRPr="00EA4809">
        <w:rPr>
          <w:bCs/>
          <w:spacing w:val="-3"/>
          <w:u w:val="single"/>
        </w:rPr>
        <w:t>Scranton</w:t>
      </w:r>
      <w:r w:rsidR="009B1F22" w:rsidRPr="00EA4809">
        <w:rPr>
          <w:bCs/>
          <w:spacing w:val="-3"/>
        </w:rPr>
        <w:t xml:space="preserve"> </w:t>
      </w:r>
      <w:r w:rsidR="009B1F22" w:rsidRPr="00EA4809">
        <w:rPr>
          <w:bCs/>
          <w:spacing w:val="-3"/>
          <w:u w:val="single"/>
        </w:rPr>
        <w:t>Times</w:t>
      </w:r>
      <w:r w:rsidR="009B1F22" w:rsidRPr="00EA4809">
        <w:rPr>
          <w:bCs/>
          <w:spacing w:val="-3"/>
        </w:rPr>
        <w:t xml:space="preserve"> with the Commission on April 25, 2016.</w:t>
      </w:r>
    </w:p>
    <w:p w:rsidR="008902EE" w:rsidRPr="00EA4809" w:rsidRDefault="008902EE" w:rsidP="000F173A">
      <w:pPr>
        <w:widowControl/>
        <w:suppressAutoHyphens/>
        <w:spacing w:line="360" w:lineRule="auto"/>
        <w:ind w:firstLine="1440"/>
      </w:pPr>
    </w:p>
    <w:p w:rsidR="008902EE" w:rsidRPr="00EA4809" w:rsidRDefault="008902EE" w:rsidP="000F173A">
      <w:pPr>
        <w:widowControl/>
        <w:spacing w:line="360" w:lineRule="auto"/>
        <w:ind w:firstLine="1440"/>
        <w:rPr>
          <w:spacing w:val="-3"/>
        </w:rPr>
      </w:pPr>
      <w:r w:rsidRPr="00EA4809">
        <w:rPr>
          <w:spacing w:val="-3"/>
        </w:rPr>
        <w:t>On April 5, 2016, the Office of Consumer Advocate (OCA) filed a protest and public statement.</w:t>
      </w:r>
    </w:p>
    <w:p w:rsidR="008902EE" w:rsidRPr="00EA4809" w:rsidRDefault="008902EE" w:rsidP="000F173A">
      <w:pPr>
        <w:widowControl/>
        <w:spacing w:line="360" w:lineRule="auto"/>
        <w:ind w:firstLine="1440"/>
        <w:rPr>
          <w:spacing w:val="-3"/>
        </w:rPr>
      </w:pPr>
    </w:p>
    <w:p w:rsidR="008902EE" w:rsidRPr="00EA4809" w:rsidRDefault="008902EE" w:rsidP="000F173A">
      <w:pPr>
        <w:widowControl/>
        <w:suppressAutoHyphens/>
        <w:spacing w:line="360" w:lineRule="auto"/>
        <w:ind w:firstLine="1440"/>
      </w:pPr>
      <w:r w:rsidRPr="00EA4809">
        <w:rPr>
          <w:spacing w:val="-3"/>
        </w:rPr>
        <w:t xml:space="preserve">On April 8, 2016, </w:t>
      </w:r>
      <w:r w:rsidRPr="00EA4809">
        <w:t>the Commission’s Bureau of Investigation and Enforcement (I&amp;E) filed a notice of appearance.</w:t>
      </w:r>
      <w:r w:rsidR="005B3059" w:rsidRPr="00EA4809">
        <w:t xml:space="preserve">  </w:t>
      </w:r>
    </w:p>
    <w:p w:rsidR="009B1F22" w:rsidRPr="00EA4809" w:rsidRDefault="009B1F22" w:rsidP="000F173A">
      <w:pPr>
        <w:widowControl/>
        <w:spacing w:line="360" w:lineRule="auto"/>
        <w:ind w:firstLine="1440"/>
        <w:rPr>
          <w:bCs/>
          <w:spacing w:val="-3"/>
        </w:rPr>
      </w:pPr>
    </w:p>
    <w:p w:rsidR="00F917DC" w:rsidRPr="00EA4809" w:rsidRDefault="008902EE" w:rsidP="000F173A">
      <w:pPr>
        <w:widowControl/>
        <w:spacing w:line="360" w:lineRule="auto"/>
        <w:ind w:firstLine="1440"/>
      </w:pPr>
      <w:r w:rsidRPr="00EA4809">
        <w:t>By hearing notice dated April 20, 2016, the Commission scheduled an in-person prehearing conference on May 10, 2016 at 10:00 a.m. in Room 318, Scranton State Office Building, Scranton</w:t>
      </w:r>
      <w:r w:rsidR="00F917DC" w:rsidRPr="00EA4809">
        <w:t xml:space="preserve"> and assigned the case to Administrative Law Judge (ALJ) Ember S. Jandebeur</w:t>
      </w:r>
      <w:r w:rsidRPr="00EA4809">
        <w:t>.</w:t>
      </w:r>
      <w:r w:rsidR="005E0DCF" w:rsidRPr="00EA4809">
        <w:t xml:space="preserve">  </w:t>
      </w:r>
    </w:p>
    <w:p w:rsidR="005414A4" w:rsidRPr="00EA4809" w:rsidRDefault="005414A4" w:rsidP="000F173A">
      <w:pPr>
        <w:widowControl/>
        <w:spacing w:line="360" w:lineRule="auto"/>
        <w:ind w:firstLine="1440"/>
      </w:pPr>
    </w:p>
    <w:p w:rsidR="005414A4" w:rsidRPr="00EA4809" w:rsidRDefault="005414A4" w:rsidP="000F173A">
      <w:pPr>
        <w:widowControl/>
        <w:suppressAutoHyphens/>
        <w:spacing w:line="360" w:lineRule="auto"/>
        <w:ind w:firstLine="1440"/>
        <w:rPr>
          <w:spacing w:val="-3"/>
        </w:rPr>
      </w:pPr>
      <w:r w:rsidRPr="00EA4809">
        <w:rPr>
          <w:spacing w:val="-3"/>
        </w:rPr>
        <w:t xml:space="preserve">On April 25, 2015, the Office of Small Business Advocate (OSBA) filed an answer, notice of intervention and public statement. </w:t>
      </w:r>
    </w:p>
    <w:p w:rsidR="001B5898" w:rsidRPr="00EA4809" w:rsidRDefault="001B5898" w:rsidP="000F173A">
      <w:pPr>
        <w:widowControl/>
        <w:suppressAutoHyphens/>
        <w:spacing w:line="360" w:lineRule="auto"/>
        <w:ind w:firstLine="1440"/>
        <w:rPr>
          <w:spacing w:val="-3"/>
        </w:rPr>
      </w:pPr>
    </w:p>
    <w:p w:rsidR="005E0DCF" w:rsidRPr="00EA4809" w:rsidRDefault="00F917DC" w:rsidP="000F173A">
      <w:pPr>
        <w:widowControl/>
        <w:spacing w:line="360" w:lineRule="auto"/>
        <w:ind w:firstLine="1440"/>
        <w:rPr>
          <w:bCs/>
          <w:spacing w:val="-3"/>
        </w:rPr>
      </w:pPr>
      <w:r w:rsidRPr="00EA4809">
        <w:t>By hearing notice dated April 27, 2016, the Commission scheduled a telephonic prehearing conference on May 10, 2016 at 10:00 a.m. and reassigned the case to ALJ David A. Salapa and ALJ Steven K. Haas.  We</w:t>
      </w:r>
      <w:r w:rsidR="005E0DCF" w:rsidRPr="00EA4809">
        <w:t xml:space="preserve"> issued a prehearing conference order dated </w:t>
      </w:r>
      <w:r w:rsidRPr="00EA4809">
        <w:t>April 27, 2016</w:t>
      </w:r>
      <w:r w:rsidR="005E0DCF" w:rsidRPr="00EA4809">
        <w:t xml:space="preserve">, setting forth the procedural matters to be addressed at the </w:t>
      </w:r>
      <w:r w:rsidR="005414A4" w:rsidRPr="00EA4809">
        <w:t xml:space="preserve">telephonic </w:t>
      </w:r>
      <w:r w:rsidR="005E0DCF" w:rsidRPr="00EA4809">
        <w:t xml:space="preserve">prehearing conference.  </w:t>
      </w:r>
    </w:p>
    <w:p w:rsidR="008902EE" w:rsidRPr="00EA4809" w:rsidRDefault="008902EE" w:rsidP="000F173A">
      <w:pPr>
        <w:pStyle w:val="ParaTab1"/>
        <w:spacing w:line="360" w:lineRule="auto"/>
        <w:rPr>
          <w:rFonts w:ascii="Times New Roman" w:hAnsi="Times New Roman" w:cs="Times New Roman"/>
        </w:rPr>
      </w:pPr>
      <w:r w:rsidRPr="00EA4809">
        <w:rPr>
          <w:rFonts w:ascii="Times New Roman" w:hAnsi="Times New Roman" w:cs="Times New Roman"/>
        </w:rPr>
        <w:t xml:space="preserve"> </w:t>
      </w:r>
    </w:p>
    <w:p w:rsidR="00FE1695" w:rsidRPr="00EA4809" w:rsidRDefault="005414A4" w:rsidP="000F173A">
      <w:pPr>
        <w:widowControl/>
        <w:spacing w:line="360" w:lineRule="auto"/>
        <w:ind w:firstLine="1440"/>
      </w:pPr>
      <w:r w:rsidRPr="00EA4809">
        <w:t>At the request of the parties, the prehearing conference was converted to an in-person prehearing conference.  We</w:t>
      </w:r>
      <w:r w:rsidR="001C0184" w:rsidRPr="00EA4809">
        <w:t xml:space="preserve"> conducted a prehearing conference in this case on </w:t>
      </w:r>
      <w:r w:rsidRPr="00EA4809">
        <w:t>May 10, 2016</w:t>
      </w:r>
      <w:r w:rsidR="001C0184" w:rsidRPr="00EA4809">
        <w:t xml:space="preserve"> at 10:00 a.m. in Harrisburg.  Present were counsel for </w:t>
      </w:r>
      <w:r w:rsidRPr="00EA4809">
        <w:t xml:space="preserve">PAWC, Scranton, </w:t>
      </w:r>
      <w:r w:rsidR="001C0184" w:rsidRPr="00EA4809">
        <w:t>I&amp;E, OCA</w:t>
      </w:r>
      <w:r w:rsidRPr="00EA4809">
        <w:t xml:space="preserve"> and </w:t>
      </w:r>
      <w:r w:rsidR="001C0184" w:rsidRPr="00EA4809">
        <w:t>OSBA</w:t>
      </w:r>
      <w:r w:rsidRPr="00EA4809">
        <w:t>.</w:t>
      </w:r>
      <w:r w:rsidR="00FE1695" w:rsidRPr="00EA4809">
        <w:t xml:space="preserve">  As a result of the prehearing conference, </w:t>
      </w:r>
      <w:r w:rsidRPr="00EA4809">
        <w:t>we</w:t>
      </w:r>
      <w:r w:rsidR="00FE1695" w:rsidRPr="00EA4809">
        <w:t xml:space="preserve"> issued Prehearing Order #2, dated </w:t>
      </w:r>
      <w:r w:rsidRPr="00EA4809">
        <w:t>May 1</w:t>
      </w:r>
      <w:r w:rsidR="0038738C">
        <w:t>0</w:t>
      </w:r>
      <w:r w:rsidRPr="00EA4809">
        <w:t>, 2016</w:t>
      </w:r>
      <w:r w:rsidR="00FE1695" w:rsidRPr="00EA4809">
        <w:t xml:space="preserve">.  Prehearing Order #2 established a litigation and briefing schedule.  </w:t>
      </w:r>
    </w:p>
    <w:p w:rsidR="00FE1695" w:rsidRPr="00EA4809" w:rsidRDefault="00FE1695" w:rsidP="000F173A">
      <w:pPr>
        <w:widowControl/>
        <w:spacing w:line="360" w:lineRule="auto"/>
        <w:ind w:firstLine="1440"/>
      </w:pPr>
    </w:p>
    <w:p w:rsidR="00FE1695" w:rsidRPr="00EA4809" w:rsidRDefault="00FE1695" w:rsidP="000F173A">
      <w:pPr>
        <w:widowControl/>
        <w:spacing w:line="360" w:lineRule="auto"/>
        <w:ind w:firstLine="1440"/>
      </w:pPr>
      <w:r w:rsidRPr="00EA4809">
        <w:t xml:space="preserve">By notice dated </w:t>
      </w:r>
      <w:r w:rsidR="005414A4" w:rsidRPr="00EA4809">
        <w:t>May 10, 2016</w:t>
      </w:r>
      <w:r w:rsidRPr="00EA4809">
        <w:t xml:space="preserve">, the Commission scheduled this matter for hearings on </w:t>
      </w:r>
      <w:r w:rsidR="005414A4" w:rsidRPr="00EA4809">
        <w:t>July 6-8, 2016</w:t>
      </w:r>
      <w:r w:rsidRPr="00EA4809">
        <w:t xml:space="preserve"> at 10:00 a.m. in Hearing Room </w:t>
      </w:r>
      <w:r w:rsidR="005414A4" w:rsidRPr="00EA4809">
        <w:t>2</w:t>
      </w:r>
      <w:r w:rsidRPr="00EA4809">
        <w:t>, Commonwealth Keystone Building in Harrisburg.</w:t>
      </w:r>
    </w:p>
    <w:p w:rsidR="00F566A8" w:rsidRPr="00EA4809" w:rsidRDefault="00F566A8" w:rsidP="000F173A">
      <w:pPr>
        <w:widowControl/>
        <w:spacing w:line="360" w:lineRule="auto"/>
        <w:ind w:firstLine="1440"/>
      </w:pPr>
    </w:p>
    <w:p w:rsidR="00F6034A" w:rsidRPr="00EA4809" w:rsidRDefault="001B5898" w:rsidP="000F173A">
      <w:pPr>
        <w:widowControl/>
        <w:spacing w:line="360" w:lineRule="auto"/>
        <w:ind w:firstLine="1440"/>
        <w:rPr>
          <w:bCs/>
          <w:spacing w:val="-3"/>
        </w:rPr>
      </w:pPr>
      <w:r w:rsidRPr="00EA4809">
        <w:rPr>
          <w:bCs/>
          <w:spacing w:val="-3"/>
        </w:rPr>
        <w:t xml:space="preserve">On May 13, 2016, PAWC and Scranton filed their motion, pursuant to 52 Pa.Code §§ 5.91 and 5.103 to amend Exhibit L of their joint application.  In support of their motion, PAWC and Scranton allege Exhibit L is a tariff supplement that </w:t>
      </w:r>
      <w:r w:rsidR="00F6034A" w:rsidRPr="00EA4809">
        <w:rPr>
          <w:bCs/>
          <w:spacing w:val="-3"/>
        </w:rPr>
        <w:t xml:space="preserve">sets forth the initial rates and terms and conditions of PAWC’s proposed service in the area currently served by Scranton.  The joint application requests that the tariff supplement be allowed to become effective immediately upon the closing of the purchase by PAWC.  </w:t>
      </w:r>
    </w:p>
    <w:p w:rsidR="00F6034A" w:rsidRPr="00EA4809" w:rsidRDefault="00F6034A" w:rsidP="000F173A">
      <w:pPr>
        <w:widowControl/>
        <w:spacing w:line="360" w:lineRule="auto"/>
        <w:ind w:firstLine="1440"/>
        <w:rPr>
          <w:bCs/>
          <w:spacing w:val="-3"/>
        </w:rPr>
      </w:pPr>
    </w:p>
    <w:p w:rsidR="003F7257" w:rsidRPr="00EA4809" w:rsidRDefault="00F6034A" w:rsidP="000F173A">
      <w:pPr>
        <w:widowControl/>
        <w:spacing w:line="360" w:lineRule="auto"/>
        <w:ind w:firstLine="1440"/>
        <w:rPr>
          <w:bCs/>
          <w:spacing w:val="-3"/>
        </w:rPr>
      </w:pPr>
      <w:r w:rsidRPr="00EA4809">
        <w:rPr>
          <w:bCs/>
          <w:spacing w:val="-3"/>
        </w:rPr>
        <w:t>The motion further asserts that attached to the motion, marked as Appendix A, are additional tariff supplement pages relating to an industrial pretreatment program (IPP-S) to be implemented by PAWC for Scranton’s industrial customers.  According to the motion, the IPP-S is substantially similar to the current industrial pretreatment program for Scranton’</w:t>
      </w:r>
      <w:r w:rsidR="003F7257" w:rsidRPr="00EA4809">
        <w:rPr>
          <w:bCs/>
          <w:spacing w:val="-3"/>
        </w:rPr>
        <w:t xml:space="preserve">s industrial customers, currently administered by Scranton.  </w:t>
      </w:r>
    </w:p>
    <w:p w:rsidR="003F7257" w:rsidRPr="00EA4809" w:rsidRDefault="003F7257" w:rsidP="000F173A">
      <w:pPr>
        <w:widowControl/>
        <w:spacing w:line="360" w:lineRule="auto"/>
        <w:ind w:firstLine="1440"/>
        <w:rPr>
          <w:bCs/>
          <w:spacing w:val="-3"/>
        </w:rPr>
      </w:pPr>
    </w:p>
    <w:p w:rsidR="003F7257" w:rsidRPr="00EA4809" w:rsidRDefault="003F7257" w:rsidP="000F173A">
      <w:pPr>
        <w:widowControl/>
        <w:spacing w:line="360" w:lineRule="auto"/>
        <w:ind w:firstLine="1440"/>
        <w:rPr>
          <w:bCs/>
          <w:spacing w:val="-3"/>
        </w:rPr>
      </w:pPr>
      <w:r w:rsidRPr="00EA4809">
        <w:rPr>
          <w:bCs/>
          <w:spacing w:val="-3"/>
        </w:rPr>
        <w:t>The industrial pretreatment program requires that industrial customers monitor, test, treat and control pollutants in their wastewater before it enters the wastewater collection and treatment system.  The industrial pretreatment program is designed to protect the collection system and wastewater treatment plant from interference, pass-through or damage.  The industrial pretreatment program includes fees for administration of the program and fees for loadings from industrial users, reflecting additional costs involved in treatment of those loadings.</w:t>
      </w:r>
    </w:p>
    <w:p w:rsidR="003F7257" w:rsidRPr="00EA4809" w:rsidRDefault="003F7257" w:rsidP="000F173A">
      <w:pPr>
        <w:widowControl/>
        <w:spacing w:line="360" w:lineRule="auto"/>
        <w:ind w:firstLine="1440"/>
        <w:rPr>
          <w:bCs/>
          <w:spacing w:val="-3"/>
        </w:rPr>
      </w:pPr>
    </w:p>
    <w:p w:rsidR="00B23EB1" w:rsidRPr="00EA4809" w:rsidRDefault="003F7257" w:rsidP="000F173A">
      <w:pPr>
        <w:widowControl/>
        <w:spacing w:line="360" w:lineRule="auto"/>
        <w:ind w:firstLine="1440"/>
        <w:rPr>
          <w:bCs/>
          <w:spacing w:val="-3"/>
        </w:rPr>
      </w:pPr>
      <w:r w:rsidRPr="00EA4809">
        <w:rPr>
          <w:bCs/>
          <w:spacing w:val="-3"/>
        </w:rPr>
        <w:t xml:space="preserve">According to the motion, the IPP-S has been submitted to the Pennsylvania </w:t>
      </w:r>
      <w:r w:rsidR="004A10A8">
        <w:rPr>
          <w:bCs/>
          <w:spacing w:val="-3"/>
        </w:rPr>
        <w:t>D</w:t>
      </w:r>
      <w:r w:rsidRPr="00EA4809">
        <w:rPr>
          <w:bCs/>
          <w:spacing w:val="-3"/>
        </w:rPr>
        <w:t>epartment of Environmental Protection (DEP) and the United States Environmental Protection Agency (EPA).  PAWC and Scranton anticipate that the IPP-S will be approved as part of the transfer to PAWC of the National Pollutant Discharge Elimination System (NPDES) Permit for the Scranton system</w:t>
      </w:r>
      <w:r w:rsidR="00B23EB1" w:rsidRPr="00EA4809">
        <w:rPr>
          <w:bCs/>
          <w:spacing w:val="-3"/>
        </w:rPr>
        <w:t xml:space="preserve"> to be issued upon the closing of the purchase by PAWC.  The additional tariff </w:t>
      </w:r>
      <w:r w:rsidR="00B23EB1" w:rsidRPr="00EA4809">
        <w:rPr>
          <w:bCs/>
          <w:spacing w:val="-3"/>
        </w:rPr>
        <w:lastRenderedPageBreak/>
        <w:t>supplement pages, if approved by the Commission</w:t>
      </w:r>
      <w:r w:rsidR="004A10A8">
        <w:rPr>
          <w:bCs/>
          <w:spacing w:val="-3"/>
        </w:rPr>
        <w:t>,</w:t>
      </w:r>
      <w:r w:rsidR="00B23EB1" w:rsidRPr="00EA4809">
        <w:rPr>
          <w:bCs/>
          <w:spacing w:val="-3"/>
        </w:rPr>
        <w:t xml:space="preserve"> would incorporate the IPP-S into PAWC’s wastewater tariff and set the fees that may be charged by PAWC under the IPP-S.    </w:t>
      </w:r>
    </w:p>
    <w:p w:rsidR="00B23EB1" w:rsidRPr="00EA4809" w:rsidRDefault="00B23EB1" w:rsidP="000F173A">
      <w:pPr>
        <w:widowControl/>
        <w:spacing w:line="360" w:lineRule="auto"/>
        <w:ind w:firstLine="1440"/>
        <w:rPr>
          <w:bCs/>
          <w:spacing w:val="-3"/>
        </w:rPr>
      </w:pPr>
    </w:p>
    <w:p w:rsidR="00B23EB1" w:rsidRPr="00EA4809" w:rsidRDefault="00B23EB1" w:rsidP="000F173A">
      <w:pPr>
        <w:widowControl/>
        <w:spacing w:line="360" w:lineRule="auto"/>
        <w:ind w:firstLine="1440"/>
        <w:rPr>
          <w:bCs/>
          <w:spacing w:val="-3"/>
        </w:rPr>
      </w:pPr>
      <w:r w:rsidRPr="00EA4809">
        <w:rPr>
          <w:bCs/>
          <w:spacing w:val="-3"/>
        </w:rPr>
        <w:t>The motion alleges that</w:t>
      </w:r>
      <w:r w:rsidR="004A10A8">
        <w:rPr>
          <w:bCs/>
          <w:spacing w:val="-3"/>
        </w:rPr>
        <w:t>,</w:t>
      </w:r>
      <w:r w:rsidRPr="00EA4809">
        <w:rPr>
          <w:bCs/>
          <w:spacing w:val="-3"/>
        </w:rPr>
        <w:t xml:space="preserve"> to ensure that all interested persons receive notice of and have opportunity to be heard on the additional pages, PAWC and Scranton have served a copy of this motion upon the parties to this proceeding as well as on all potentially affected industrial customers in the area to whom the IPP-S may apply.  The motion requests that Exhibit L of the joint application be amended to incorporate the additional pages.</w:t>
      </w:r>
    </w:p>
    <w:p w:rsidR="00B23EB1" w:rsidRPr="00EA4809" w:rsidRDefault="00B23EB1" w:rsidP="000F173A">
      <w:pPr>
        <w:widowControl/>
        <w:spacing w:line="360" w:lineRule="auto"/>
        <w:ind w:firstLine="1440"/>
        <w:rPr>
          <w:bCs/>
          <w:spacing w:val="-3"/>
        </w:rPr>
      </w:pPr>
    </w:p>
    <w:p w:rsidR="00A07D41" w:rsidRPr="00EA4809" w:rsidRDefault="00B23EB1" w:rsidP="000F173A">
      <w:pPr>
        <w:widowControl/>
        <w:spacing w:line="360" w:lineRule="auto"/>
        <w:ind w:firstLine="1440"/>
      </w:pPr>
      <w:r w:rsidRPr="00EA4809">
        <w:rPr>
          <w:bCs/>
          <w:spacing w:val="-3"/>
        </w:rPr>
        <w:t>As of the date of this order</w:t>
      </w:r>
      <w:r w:rsidR="00A07D41" w:rsidRPr="00EA4809">
        <w:t xml:space="preserve">, no answer has been filed in response to the motion to amend the joint application. </w:t>
      </w:r>
    </w:p>
    <w:p w:rsidR="00A07D41" w:rsidRPr="00EA4809" w:rsidRDefault="00A07D41" w:rsidP="000F173A">
      <w:pPr>
        <w:widowControl/>
        <w:spacing w:line="360" w:lineRule="auto"/>
        <w:ind w:firstLine="1440"/>
      </w:pPr>
    </w:p>
    <w:p w:rsidR="00A07D41" w:rsidRPr="00EA4809" w:rsidRDefault="00A07D41" w:rsidP="000F173A">
      <w:pPr>
        <w:widowControl/>
        <w:spacing w:line="360" w:lineRule="auto"/>
        <w:ind w:firstLine="1440"/>
      </w:pPr>
      <w:r w:rsidRPr="00EA4809">
        <w:t>The allegations in the motion constitute good cause for granting the motion.  While the Commission’s regulations at 52 Pa.Code §</w:t>
      </w:r>
      <w:r w:rsidR="004A10A8">
        <w:t xml:space="preserve"> </w:t>
      </w:r>
      <w:r w:rsidRPr="00EA4809">
        <w:t>5.9</w:t>
      </w:r>
      <w:r w:rsidR="004A10A8">
        <w:t>2</w:t>
      </w:r>
      <w:r w:rsidRPr="00EA4809">
        <w:t xml:space="preserve"> do allow parties to amend pleadings to conform to the evidence presented at a hearing, amending the joint application now will allow a hearing in this matter to proceed much more efficiently than amending the joint application at hearing.</w:t>
      </w:r>
    </w:p>
    <w:p w:rsidR="00A07D41" w:rsidRPr="00EA4809" w:rsidRDefault="00A07D41" w:rsidP="000F173A">
      <w:pPr>
        <w:widowControl/>
        <w:spacing w:line="360" w:lineRule="auto"/>
        <w:ind w:firstLine="1440"/>
      </w:pPr>
    </w:p>
    <w:p w:rsidR="00A07D41" w:rsidRPr="00EA4809" w:rsidRDefault="00A07D41" w:rsidP="000F173A">
      <w:pPr>
        <w:widowControl/>
        <w:spacing w:line="360" w:lineRule="auto"/>
        <w:ind w:firstLine="1440"/>
      </w:pPr>
      <w:r w:rsidRPr="00EA4809">
        <w:t xml:space="preserve">In addition, no answer opposing the motion has been filed.  We can only conclude from this that none of the entities served with the motion oppose the motion.  For the above reasons, we will grant the motion to amend the </w:t>
      </w:r>
      <w:r w:rsidR="0038738C">
        <w:t>joint application</w:t>
      </w:r>
      <w:r w:rsidRPr="00EA4809">
        <w:t xml:space="preserve">.  </w:t>
      </w:r>
    </w:p>
    <w:p w:rsidR="00A07D41" w:rsidRPr="00EA4809" w:rsidRDefault="00A07D41" w:rsidP="000F173A">
      <w:pPr>
        <w:widowControl/>
        <w:spacing w:line="360" w:lineRule="auto"/>
        <w:ind w:firstLine="1440"/>
      </w:pPr>
    </w:p>
    <w:p w:rsidR="00A07D41" w:rsidRPr="00EA4809" w:rsidRDefault="00A07D41" w:rsidP="00A07D41">
      <w:pPr>
        <w:spacing w:line="360" w:lineRule="auto"/>
        <w:jc w:val="center"/>
        <w:rPr>
          <w:u w:val="single"/>
        </w:rPr>
      </w:pPr>
      <w:r w:rsidRPr="00EA4809">
        <w:rPr>
          <w:u w:val="single"/>
        </w:rPr>
        <w:t>ORDER</w:t>
      </w:r>
    </w:p>
    <w:p w:rsidR="00A07D41" w:rsidRDefault="00A07D41" w:rsidP="00A07D41">
      <w:pPr>
        <w:spacing w:line="360" w:lineRule="auto"/>
        <w:ind w:firstLine="1440"/>
      </w:pPr>
    </w:p>
    <w:p w:rsidR="000F173A" w:rsidRPr="00EA4809" w:rsidRDefault="000F173A" w:rsidP="00A07D41">
      <w:pPr>
        <w:spacing w:line="360" w:lineRule="auto"/>
        <w:ind w:firstLine="1440"/>
      </w:pPr>
    </w:p>
    <w:p w:rsidR="00A07D41" w:rsidRPr="00EA4809" w:rsidRDefault="00A07D41" w:rsidP="00A07D41">
      <w:pPr>
        <w:spacing w:line="360" w:lineRule="auto"/>
        <w:ind w:firstLine="1440"/>
      </w:pPr>
      <w:r w:rsidRPr="00EA4809">
        <w:t>THEREFORE,</w:t>
      </w:r>
    </w:p>
    <w:p w:rsidR="00A07D41" w:rsidRPr="00EA4809" w:rsidRDefault="00A07D41" w:rsidP="00A07D41">
      <w:pPr>
        <w:spacing w:line="360" w:lineRule="auto"/>
        <w:ind w:firstLine="1440"/>
      </w:pPr>
    </w:p>
    <w:p w:rsidR="00A07D41" w:rsidRPr="00EA4809" w:rsidRDefault="00A07D41" w:rsidP="00A07D41">
      <w:pPr>
        <w:spacing w:line="360" w:lineRule="auto"/>
        <w:ind w:firstLine="1440"/>
      </w:pPr>
      <w:r w:rsidRPr="00EA4809">
        <w:t>IT IS ORDERED:</w:t>
      </w:r>
    </w:p>
    <w:p w:rsidR="00A07D41" w:rsidRPr="00EA4809" w:rsidRDefault="00A07D41" w:rsidP="000F173A">
      <w:pPr>
        <w:widowControl/>
        <w:spacing w:line="360" w:lineRule="auto"/>
        <w:ind w:firstLine="1440"/>
      </w:pPr>
    </w:p>
    <w:p w:rsidR="00A07D41" w:rsidRPr="00EA4809" w:rsidRDefault="00A07D41" w:rsidP="000F173A">
      <w:pPr>
        <w:pStyle w:val="TxBrp5"/>
        <w:widowControl/>
        <w:spacing w:line="360" w:lineRule="auto"/>
      </w:pPr>
      <w:r w:rsidRPr="00EA4809">
        <w:t>1.</w:t>
      </w:r>
      <w:r w:rsidRPr="00EA4809">
        <w:tab/>
        <w:t>That</w:t>
      </w:r>
      <w:r w:rsidRPr="00EA4809">
        <w:rPr>
          <w:bCs/>
          <w:spacing w:val="-3"/>
        </w:rPr>
        <w:t xml:space="preserve"> </w:t>
      </w:r>
      <w:r w:rsidR="0007047E" w:rsidRPr="00EA4809">
        <w:t>Pennsylvania-American Water Company’s and Sewer Authority of the City of Scranton’s</w:t>
      </w:r>
      <w:r w:rsidRPr="00EA4809">
        <w:t xml:space="preserve"> motion to amend </w:t>
      </w:r>
      <w:r w:rsidR="0007047E" w:rsidRPr="00EA4809">
        <w:rPr>
          <w:bCs/>
          <w:spacing w:val="-3"/>
        </w:rPr>
        <w:t>Exhibit L</w:t>
      </w:r>
      <w:r w:rsidR="0007047E" w:rsidRPr="00EA4809">
        <w:t xml:space="preserve"> of their joint application </w:t>
      </w:r>
      <w:r w:rsidRPr="00EA4809">
        <w:t>is granted.</w:t>
      </w:r>
    </w:p>
    <w:p w:rsidR="00A07D41" w:rsidRPr="00EA4809" w:rsidRDefault="00A07D41" w:rsidP="000F173A">
      <w:pPr>
        <w:pStyle w:val="TxBrp5"/>
        <w:widowControl/>
        <w:spacing w:line="360" w:lineRule="auto"/>
      </w:pPr>
    </w:p>
    <w:p w:rsidR="00A07D41" w:rsidRPr="00EA4809" w:rsidRDefault="00A07D41" w:rsidP="000F173A">
      <w:pPr>
        <w:pStyle w:val="TxBrp5"/>
        <w:widowControl/>
        <w:spacing w:line="360" w:lineRule="auto"/>
      </w:pPr>
      <w:r w:rsidRPr="00EA4809">
        <w:t>2.</w:t>
      </w:r>
      <w:r w:rsidRPr="00EA4809">
        <w:tab/>
        <w:t xml:space="preserve">That </w:t>
      </w:r>
      <w:r w:rsidR="0007047E" w:rsidRPr="00EA4809">
        <w:t xml:space="preserve">Exhibit L of Pennsylvania-American Water Company’s and Sewer Authority of the City of Scranton’s joint application </w:t>
      </w:r>
      <w:r w:rsidRPr="00EA4809">
        <w:t xml:space="preserve">is amended as set forth in </w:t>
      </w:r>
      <w:r w:rsidR="00EA4809" w:rsidRPr="00EA4809">
        <w:t xml:space="preserve">Appendix A attached to their </w:t>
      </w:r>
      <w:r w:rsidRPr="00EA4809">
        <w:t xml:space="preserve">motion to amend </w:t>
      </w:r>
      <w:r w:rsidR="00EA4809" w:rsidRPr="00EA4809">
        <w:t>their joint application</w:t>
      </w:r>
      <w:r w:rsidRPr="00EA4809">
        <w:t>.</w:t>
      </w:r>
    </w:p>
    <w:p w:rsidR="00EA4809" w:rsidRPr="00EA4809" w:rsidRDefault="00EA4809" w:rsidP="000F173A">
      <w:pPr>
        <w:pStyle w:val="TxBrp5"/>
        <w:widowControl/>
        <w:spacing w:line="360" w:lineRule="auto"/>
        <w:ind w:firstLine="0"/>
      </w:pPr>
    </w:p>
    <w:p w:rsidR="00EA4809" w:rsidRPr="00EA4809" w:rsidRDefault="00EA4809" w:rsidP="000F173A">
      <w:pPr>
        <w:pStyle w:val="BodyTextIndent"/>
        <w:ind w:firstLine="0"/>
        <w:rPr>
          <w:sz w:val="24"/>
          <w:szCs w:val="24"/>
        </w:rPr>
      </w:pPr>
    </w:p>
    <w:p w:rsidR="00EA4809" w:rsidRPr="00EA4809" w:rsidRDefault="00EA4809" w:rsidP="00EA4809">
      <w:r w:rsidRPr="00EA4809">
        <w:t>Date:</w:t>
      </w:r>
      <w:r w:rsidRPr="00EA4809">
        <w:tab/>
      </w:r>
      <w:r w:rsidRPr="00EA4809">
        <w:rPr>
          <w:u w:val="single"/>
        </w:rPr>
        <w:t>June 15, 2016</w:t>
      </w:r>
      <w:r w:rsidRPr="00EA4809">
        <w:t xml:space="preserve"> </w:t>
      </w:r>
      <w:r w:rsidRPr="00EA4809">
        <w:tab/>
      </w:r>
      <w:r w:rsidRPr="00EA4809">
        <w:tab/>
      </w:r>
      <w:r w:rsidRPr="00EA4809">
        <w:tab/>
      </w:r>
      <w:r w:rsidRPr="00EA4809">
        <w:tab/>
      </w:r>
      <w:r w:rsidRPr="00EA4809">
        <w:tab/>
        <w:t>___________________________</w:t>
      </w:r>
    </w:p>
    <w:p w:rsidR="00EA4809" w:rsidRPr="00EA4809" w:rsidRDefault="00EA4809" w:rsidP="00EA4809">
      <w:r w:rsidRPr="00EA4809">
        <w:tab/>
      </w:r>
      <w:r w:rsidRPr="00EA4809">
        <w:tab/>
      </w:r>
      <w:r w:rsidRPr="00EA4809">
        <w:tab/>
      </w:r>
      <w:r w:rsidRPr="00EA4809">
        <w:tab/>
      </w:r>
      <w:r w:rsidRPr="00EA4809">
        <w:tab/>
      </w:r>
      <w:r w:rsidRPr="00EA4809">
        <w:tab/>
      </w:r>
      <w:r w:rsidRPr="00EA4809">
        <w:tab/>
        <w:t>David A. Salapa</w:t>
      </w:r>
    </w:p>
    <w:p w:rsidR="00EA4809" w:rsidRPr="00EA4809" w:rsidRDefault="00EA4809" w:rsidP="00EA4809">
      <w:r w:rsidRPr="00EA4809">
        <w:tab/>
      </w:r>
      <w:r w:rsidRPr="00EA4809">
        <w:tab/>
      </w:r>
      <w:r w:rsidRPr="00EA4809">
        <w:tab/>
      </w:r>
      <w:r w:rsidRPr="00EA4809">
        <w:tab/>
      </w:r>
      <w:r w:rsidRPr="00EA4809">
        <w:tab/>
      </w:r>
      <w:r w:rsidRPr="00EA4809">
        <w:tab/>
      </w:r>
      <w:r w:rsidRPr="00EA4809">
        <w:tab/>
        <w:t>Administrative Law Judge</w:t>
      </w:r>
      <w:r w:rsidRPr="00EA4809">
        <w:tab/>
      </w:r>
    </w:p>
    <w:p w:rsidR="00EA4809" w:rsidRPr="00EA4809" w:rsidRDefault="00EA4809" w:rsidP="00EA4809"/>
    <w:p w:rsidR="00EA4809" w:rsidRPr="00EA4809" w:rsidRDefault="00EA4809" w:rsidP="00EA4809"/>
    <w:p w:rsidR="00EA4809" w:rsidRPr="00EA4809" w:rsidRDefault="00EA4809" w:rsidP="00EA4809"/>
    <w:p w:rsidR="00EA4809" w:rsidRPr="00EA4809" w:rsidRDefault="00EA4809" w:rsidP="00EA4809">
      <w:pPr>
        <w:rPr>
          <w:u w:val="single"/>
        </w:rPr>
      </w:pPr>
      <w:r w:rsidRPr="00EA4809">
        <w:tab/>
      </w:r>
      <w:r w:rsidRPr="00EA4809">
        <w:tab/>
      </w:r>
      <w:r w:rsidRPr="00EA4809">
        <w:tab/>
      </w:r>
      <w:r w:rsidRPr="00EA4809">
        <w:tab/>
      </w:r>
      <w:r w:rsidRPr="00EA4809">
        <w:tab/>
      </w:r>
      <w:r w:rsidRPr="00EA4809">
        <w:tab/>
      </w:r>
      <w:r w:rsidRPr="00EA4809">
        <w:tab/>
      </w:r>
      <w:r w:rsidRPr="00EA4809">
        <w:rPr>
          <w:u w:val="single"/>
        </w:rPr>
        <w:tab/>
      </w:r>
      <w:r w:rsidRPr="00EA4809">
        <w:rPr>
          <w:u w:val="single"/>
        </w:rPr>
        <w:tab/>
      </w:r>
      <w:r w:rsidRPr="00EA4809">
        <w:rPr>
          <w:u w:val="single"/>
        </w:rPr>
        <w:tab/>
      </w:r>
      <w:r w:rsidRPr="00EA4809">
        <w:rPr>
          <w:u w:val="single"/>
        </w:rPr>
        <w:tab/>
      </w:r>
      <w:r w:rsidRPr="00EA4809">
        <w:rPr>
          <w:u w:val="single"/>
        </w:rPr>
        <w:tab/>
      </w:r>
    </w:p>
    <w:p w:rsidR="00EA4809" w:rsidRPr="00EA4809" w:rsidRDefault="00EA4809" w:rsidP="00EA4809">
      <w:r w:rsidRPr="00EA4809">
        <w:tab/>
      </w:r>
      <w:r w:rsidRPr="00EA4809">
        <w:tab/>
      </w:r>
      <w:r w:rsidRPr="00EA4809">
        <w:tab/>
      </w:r>
      <w:r w:rsidRPr="00EA4809">
        <w:tab/>
      </w:r>
      <w:r w:rsidRPr="00EA4809">
        <w:tab/>
      </w:r>
      <w:r w:rsidRPr="00EA4809">
        <w:tab/>
      </w:r>
      <w:r w:rsidRPr="00EA4809">
        <w:tab/>
        <w:t>Steven K. Haas</w:t>
      </w:r>
    </w:p>
    <w:p w:rsidR="001D64DB" w:rsidRDefault="00EA4809" w:rsidP="000F173A">
      <w:pPr>
        <w:sectPr w:rsidR="001D64DB" w:rsidSect="006A257A">
          <w:footerReference w:type="default" r:id="rId9"/>
          <w:footerReference w:type="first" r:id="rId10"/>
          <w:type w:val="continuous"/>
          <w:pgSz w:w="12240" w:h="15840" w:code="1"/>
          <w:pgMar w:top="1440" w:right="1440" w:bottom="1440" w:left="1440" w:header="720" w:footer="720" w:gutter="0"/>
          <w:pgNumType w:start="1"/>
          <w:cols w:space="720"/>
          <w:formProt w:val="0"/>
          <w:titlePg/>
          <w:docGrid w:linePitch="360"/>
        </w:sectPr>
      </w:pPr>
      <w:r w:rsidRPr="00EA4809">
        <w:tab/>
      </w:r>
      <w:r w:rsidRPr="00EA4809">
        <w:tab/>
      </w:r>
      <w:r w:rsidRPr="00EA4809">
        <w:tab/>
      </w:r>
      <w:r w:rsidRPr="00EA4809">
        <w:tab/>
      </w:r>
      <w:r w:rsidRPr="00EA4809">
        <w:tab/>
      </w:r>
      <w:r w:rsidRPr="00EA4809">
        <w:tab/>
      </w:r>
      <w:r w:rsidRPr="00EA4809">
        <w:tab/>
        <w:t>Administrative Law Judge</w:t>
      </w:r>
    </w:p>
    <w:p w:rsidR="001D64DB" w:rsidRPr="005D07C6" w:rsidRDefault="001D64DB" w:rsidP="001D64DB">
      <w:pPr>
        <w:rPr>
          <w:rFonts w:ascii="Microsoft Sans Serif" w:hAnsi="Microsoft Sans Serif" w:cs="Microsoft Sans Serif"/>
          <w:b/>
          <w:caps/>
          <w:u w:val="single"/>
        </w:rPr>
      </w:pPr>
      <w:r>
        <w:rPr>
          <w:rFonts w:ascii="Microsoft Sans Serif" w:hAnsi="Microsoft Sans Serif" w:cs="Microsoft Sans Serif"/>
          <w:b/>
          <w:caps/>
          <w:noProof/>
          <w:u w:val="single"/>
        </w:rPr>
        <w:lastRenderedPageBreak/>
        <w:t>A</w:t>
      </w:r>
      <w:r w:rsidRPr="005D07C6">
        <w:rPr>
          <w:rFonts w:ascii="Microsoft Sans Serif" w:hAnsi="Microsoft Sans Serif" w:cs="Microsoft Sans Serif"/>
          <w:b/>
          <w:caps/>
          <w:noProof/>
          <w:u w:val="single"/>
        </w:rPr>
        <w:t>-201</w:t>
      </w:r>
      <w:r>
        <w:rPr>
          <w:rFonts w:ascii="Microsoft Sans Serif" w:hAnsi="Microsoft Sans Serif" w:cs="Microsoft Sans Serif"/>
          <w:b/>
          <w:caps/>
          <w:noProof/>
          <w:u w:val="single"/>
        </w:rPr>
        <w:t>6-2537209</w:t>
      </w:r>
      <w:r w:rsidRPr="005D07C6">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5D07C6">
        <w:rPr>
          <w:rFonts w:ascii="Microsoft Sans Serif" w:hAnsi="Microsoft Sans Serif" w:cs="Microsoft Sans Serif"/>
          <w:b/>
          <w:caps/>
          <w:u w:val="single"/>
        </w:rPr>
        <w:t xml:space="preserve"> </w:t>
      </w:r>
      <w:r>
        <w:rPr>
          <w:rFonts w:ascii="Microsoft Sans Serif" w:hAnsi="Microsoft Sans Serif" w:cs="Microsoft Sans Serif"/>
          <w:b/>
          <w:caps/>
          <w:u w:val="single"/>
        </w:rPr>
        <w:t>JOINT APPLICATION OF PENNSYLVANIA AMERICAN WATER COMPANY</w:t>
      </w:r>
    </w:p>
    <w:p w:rsidR="001D64DB" w:rsidRDefault="001D64DB" w:rsidP="001D64DB">
      <w:pPr>
        <w:rPr>
          <w:rFonts w:ascii="Microsoft Sans Serif" w:hAnsi="Microsoft Sans Serif" w:cs="Microsoft Sans Serif"/>
          <w:caps/>
          <w:noProof/>
        </w:rPr>
        <w:sectPr w:rsidR="001D64DB" w:rsidSect="001D64DB">
          <w:footerReference w:type="default" r:id="rId11"/>
          <w:pgSz w:w="12240" w:h="15840" w:code="1"/>
          <w:pgMar w:top="1440" w:right="720" w:bottom="720" w:left="720" w:header="720" w:footer="720" w:gutter="0"/>
          <w:cols w:space="720"/>
          <w:docGrid w:linePitch="360"/>
        </w:sectPr>
      </w:pPr>
    </w:p>
    <w:p w:rsidR="001D64DB" w:rsidRDefault="001D64DB" w:rsidP="001D64DB">
      <w:pPr>
        <w:rPr>
          <w:rFonts w:ascii="Microsoft Sans Serif" w:hAnsi="Microsoft Sans Serif" w:cs="Microsoft Sans Serif"/>
          <w:caps/>
          <w:noProof/>
        </w:rPr>
      </w:pPr>
    </w:p>
    <w:p w:rsidR="001D64DB" w:rsidRPr="004F3E1D" w:rsidRDefault="001D64DB" w:rsidP="001D64DB">
      <w:pPr>
        <w:rPr>
          <w:rFonts w:ascii="Microsoft Sans Serif" w:hAnsi="Microsoft Sans Serif" w:cs="Microsoft Sans Serif"/>
          <w:i/>
          <w:caps/>
          <w:noProof/>
        </w:rPr>
      </w:pPr>
      <w:r>
        <w:rPr>
          <w:rFonts w:ascii="Microsoft Sans Serif" w:hAnsi="Microsoft Sans Serif" w:cs="Microsoft Sans Serif"/>
          <w:i/>
          <w:caps/>
          <w:noProof/>
        </w:rPr>
        <w:t>(Revised 4/26/16)</w:t>
      </w:r>
    </w:p>
    <w:p w:rsidR="001D64DB" w:rsidRDefault="001D64DB" w:rsidP="001D64DB">
      <w:pPr>
        <w:rPr>
          <w:rFonts w:ascii="Microsoft Sans Serif" w:hAnsi="Microsoft Sans Serif" w:cs="Microsoft Sans Serif"/>
          <w:caps/>
          <w:noProof/>
        </w:rPr>
      </w:pP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JEFFREY J BELARDI esquire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THE SEWER AUTHORITY OF THE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CITY OF SCRANTON</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410 SPRUCE STREET 4</w:t>
      </w:r>
      <w:r w:rsidRPr="00075441">
        <w:rPr>
          <w:rFonts w:ascii="Microsoft Sans Serif" w:hAnsi="Microsoft Sans Serif" w:cs="Microsoft Sans Serif"/>
          <w:caps/>
          <w:noProof/>
          <w:vertAlign w:val="superscript"/>
        </w:rPr>
        <w:t>th</w:t>
      </w:r>
      <w:r>
        <w:rPr>
          <w:rFonts w:ascii="Microsoft Sans Serif" w:hAnsi="Microsoft Sans Serif" w:cs="Microsoft Sans Serif"/>
          <w:caps/>
          <w:noProof/>
        </w:rPr>
        <w:t xml:space="preserve"> floor</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SCRANTON PA  18503-1883</w:t>
      </w:r>
    </w:p>
    <w:p w:rsidR="001D64DB" w:rsidRPr="00075441" w:rsidRDefault="001D64DB" w:rsidP="001D64DB">
      <w:pPr>
        <w:rPr>
          <w:rFonts w:ascii="Microsoft Sans Serif" w:hAnsi="Microsoft Sans Serif" w:cs="Microsoft Sans Serif"/>
          <w:b/>
          <w:caps/>
          <w:noProof/>
        </w:rPr>
      </w:pPr>
      <w:r>
        <w:rPr>
          <w:rFonts w:ascii="Microsoft Sans Serif" w:hAnsi="Microsoft Sans Serif" w:cs="Microsoft Sans Serif"/>
          <w:b/>
          <w:caps/>
          <w:noProof/>
        </w:rPr>
        <w:t>570.342.4555</w:t>
      </w:r>
    </w:p>
    <w:p w:rsidR="001D64DB" w:rsidRDefault="001D64DB" w:rsidP="001D64DB">
      <w:pPr>
        <w:rPr>
          <w:rFonts w:ascii="Microsoft Sans Serif" w:hAnsi="Microsoft Sans Serif" w:cs="Microsoft Sans Serif"/>
          <w:b/>
          <w:caps/>
          <w:noProof/>
        </w:rPr>
      </w:pP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paul j walker esquire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THE SEWER AUTHORITY OF THE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CITY OF SCRANTON</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 xml:space="preserve">205 north </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washington avenue #1</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SCRANTON PA  18503</w:t>
      </w:r>
    </w:p>
    <w:p w:rsidR="001D64DB" w:rsidRDefault="001D64DB" w:rsidP="001D64DB">
      <w:pPr>
        <w:rPr>
          <w:rFonts w:ascii="Microsoft Sans Serif" w:hAnsi="Microsoft Sans Serif" w:cs="Microsoft Sans Serif"/>
          <w:b/>
          <w:caps/>
          <w:noProof/>
        </w:rPr>
      </w:pPr>
      <w:r>
        <w:rPr>
          <w:rFonts w:ascii="Microsoft Sans Serif" w:hAnsi="Microsoft Sans Serif" w:cs="Microsoft Sans Serif"/>
          <w:b/>
          <w:caps/>
          <w:noProof/>
        </w:rPr>
        <w:t>570.344.2355</w:t>
      </w:r>
    </w:p>
    <w:p w:rsidR="001D64DB" w:rsidRPr="00075441" w:rsidRDefault="001D64DB" w:rsidP="001D64DB">
      <w:pPr>
        <w:rPr>
          <w:rFonts w:ascii="Microsoft Sans Serif" w:hAnsi="Microsoft Sans Serif" w:cs="Microsoft Sans Serif"/>
          <w:b/>
          <w:caps/>
          <w:noProof/>
        </w:rPr>
      </w:pP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alan michael seltzer esquire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 xml:space="preserve">buchanan ingersoll &amp; </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rooney pc</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409 north second street</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suite 500</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harrisburg pa  17101-1357</w:t>
      </w:r>
    </w:p>
    <w:p w:rsidR="001D64DB" w:rsidRDefault="001D64DB" w:rsidP="001D64DB">
      <w:pPr>
        <w:rPr>
          <w:rFonts w:ascii="Microsoft Sans Serif" w:hAnsi="Microsoft Sans Serif" w:cs="Microsoft Sans Serif"/>
          <w:b/>
          <w:caps/>
          <w:noProof/>
        </w:rPr>
      </w:pPr>
      <w:r>
        <w:rPr>
          <w:rFonts w:ascii="Microsoft Sans Serif" w:hAnsi="Microsoft Sans Serif" w:cs="Microsoft Sans Serif"/>
          <w:b/>
          <w:caps/>
          <w:noProof/>
        </w:rPr>
        <w:t>610.372.4761</w:t>
      </w:r>
      <w:bookmarkStart w:id="0" w:name="_GoBack"/>
      <w:bookmarkEnd w:id="0"/>
    </w:p>
    <w:p w:rsidR="001D64DB" w:rsidRDefault="001D64DB" w:rsidP="001D64DB">
      <w:pPr>
        <w:rPr>
          <w:rFonts w:ascii="Microsoft Sans Serif" w:hAnsi="Microsoft Sans Serif" w:cs="Microsoft Sans Serif"/>
          <w:b/>
          <w:i/>
          <w:noProof/>
        </w:rPr>
      </w:pPr>
      <w:r>
        <w:rPr>
          <w:rFonts w:ascii="Microsoft Sans Serif" w:hAnsi="Microsoft Sans Serif" w:cs="Microsoft Sans Serif"/>
          <w:b/>
          <w:i/>
          <w:noProof/>
        </w:rPr>
        <w:t>Accepts E-Service</w:t>
      </w:r>
    </w:p>
    <w:p w:rsidR="001D64DB" w:rsidRDefault="001D64DB" w:rsidP="001D64DB">
      <w:pPr>
        <w:rPr>
          <w:rFonts w:ascii="Microsoft Sans Serif" w:hAnsi="Microsoft Sans Serif" w:cs="Microsoft Sans Serif"/>
          <w:i/>
          <w:noProof/>
        </w:rPr>
      </w:pPr>
      <w:r w:rsidRPr="00075441">
        <w:rPr>
          <w:rFonts w:ascii="Microsoft Sans Serif" w:hAnsi="Microsoft Sans Serif" w:cs="Microsoft Sans Serif"/>
          <w:i/>
          <w:noProof/>
        </w:rPr>
        <w:t>Representing The Sewer Authority of the</w:t>
      </w:r>
      <w:r>
        <w:rPr>
          <w:rFonts w:ascii="Microsoft Sans Serif" w:hAnsi="Microsoft Sans Serif" w:cs="Microsoft Sans Serif"/>
          <w:i/>
          <w:noProof/>
        </w:rPr>
        <w:t xml:space="preserve"> </w:t>
      </w:r>
      <w:r w:rsidRPr="00075441">
        <w:rPr>
          <w:rFonts w:ascii="Microsoft Sans Serif" w:hAnsi="Microsoft Sans Serif" w:cs="Microsoft Sans Serif"/>
          <w:i/>
          <w:noProof/>
        </w:rPr>
        <w:t>City of Scranton</w:t>
      </w:r>
    </w:p>
    <w:p w:rsidR="001D64DB" w:rsidRDefault="001D64DB" w:rsidP="001D64DB">
      <w:pPr>
        <w:rPr>
          <w:rFonts w:ascii="Microsoft Sans Serif" w:hAnsi="Microsoft Sans Serif" w:cs="Microsoft Sans Serif"/>
          <w:i/>
          <w:noProof/>
        </w:rPr>
      </w:pPr>
    </w:p>
    <w:p w:rsidR="001D64DB" w:rsidRDefault="001D64DB" w:rsidP="001D64DB">
      <w:pPr>
        <w:rPr>
          <w:rFonts w:ascii="Microsoft Sans Serif" w:hAnsi="Microsoft Sans Serif" w:cs="Microsoft Sans Serif"/>
        </w:rPr>
      </w:pPr>
      <w:r w:rsidRPr="003A7BD6">
        <w:rPr>
          <w:rFonts w:ascii="Microsoft Sans Serif" w:hAnsi="Microsoft Sans Serif" w:cs="Microsoft Sans Serif"/>
        </w:rPr>
        <w:t>CHRIST</w:t>
      </w:r>
      <w:r>
        <w:rPr>
          <w:rFonts w:ascii="Microsoft Sans Serif" w:hAnsi="Microsoft Sans Serif" w:cs="Microsoft Sans Serif"/>
        </w:rPr>
        <w:t>INE M HOOVER</w:t>
      </w:r>
      <w:r w:rsidRPr="003A7BD6">
        <w:rPr>
          <w:rFonts w:ascii="Microsoft Sans Serif" w:hAnsi="Microsoft Sans Serif" w:cs="Microsoft Sans Serif"/>
        </w:rPr>
        <w:t xml:space="preserve"> ESQUIRE</w:t>
      </w:r>
    </w:p>
    <w:p w:rsidR="001D64DB" w:rsidRDefault="001D64DB" w:rsidP="001D64DB">
      <w:pPr>
        <w:rPr>
          <w:rFonts w:ascii="Microsoft Sans Serif" w:hAnsi="Microsoft Sans Serif" w:cs="Microsoft Sans Serif"/>
        </w:rPr>
      </w:pPr>
      <w:r>
        <w:rPr>
          <w:rFonts w:ascii="Microsoft Sans Serif" w:hAnsi="Microsoft Sans Serif" w:cs="Microsoft Sans Serif"/>
        </w:rPr>
        <w:t>ERIN L GANNON ESQUIRE</w:t>
      </w:r>
    </w:p>
    <w:p w:rsidR="001D64DB" w:rsidRPr="004365DA" w:rsidRDefault="001D64DB" w:rsidP="001D64DB">
      <w:pPr>
        <w:rPr>
          <w:rFonts w:ascii="Microsoft Sans Serif" w:hAnsi="Microsoft Sans Serif" w:cs="Microsoft Sans Serif"/>
          <w:caps/>
        </w:rPr>
      </w:pPr>
      <w:r w:rsidRPr="004365DA">
        <w:rPr>
          <w:rFonts w:ascii="Microsoft Sans Serif" w:hAnsi="Microsoft Sans Serif" w:cs="Microsoft Sans Serif"/>
          <w:caps/>
          <w:noProof/>
        </w:rPr>
        <w:t>office of consumer advocate</w:t>
      </w:r>
    </w:p>
    <w:p w:rsidR="001D64DB" w:rsidRPr="004365DA" w:rsidRDefault="001D64DB" w:rsidP="001D64DB">
      <w:pPr>
        <w:rPr>
          <w:rFonts w:ascii="Microsoft Sans Serif" w:hAnsi="Microsoft Sans Serif" w:cs="Microsoft Sans Serif"/>
          <w:caps/>
        </w:rPr>
      </w:pPr>
      <w:r w:rsidRPr="004365DA">
        <w:rPr>
          <w:rFonts w:ascii="Microsoft Sans Serif" w:hAnsi="Microsoft Sans Serif" w:cs="Microsoft Sans Serif"/>
          <w:caps/>
          <w:noProof/>
        </w:rPr>
        <w:t>555 Walnut Street</w:t>
      </w:r>
    </w:p>
    <w:p w:rsidR="001D64DB" w:rsidRPr="004365DA" w:rsidRDefault="001D64DB" w:rsidP="001D64DB">
      <w:pPr>
        <w:rPr>
          <w:rFonts w:ascii="Microsoft Sans Serif" w:hAnsi="Microsoft Sans Serif" w:cs="Microsoft Sans Serif"/>
          <w:caps/>
        </w:rPr>
      </w:pPr>
      <w:r w:rsidRPr="004365DA">
        <w:rPr>
          <w:rFonts w:ascii="Microsoft Sans Serif" w:hAnsi="Microsoft Sans Serif" w:cs="Microsoft Sans Serif"/>
          <w:caps/>
          <w:noProof/>
        </w:rPr>
        <w:t>Forum Place, 5th Floor</w:t>
      </w:r>
    </w:p>
    <w:p w:rsidR="001D64DB" w:rsidRPr="004365DA" w:rsidRDefault="001D64DB" w:rsidP="001D64DB">
      <w:pPr>
        <w:rPr>
          <w:rFonts w:ascii="Microsoft Sans Serif" w:hAnsi="Microsoft Sans Serif" w:cs="Microsoft Sans Serif"/>
          <w:caps/>
        </w:rPr>
      </w:pPr>
      <w:r w:rsidRPr="004365DA">
        <w:rPr>
          <w:rFonts w:ascii="Microsoft Sans Serif" w:hAnsi="Microsoft Sans Serif" w:cs="Microsoft Sans Serif"/>
          <w:caps/>
          <w:noProof/>
        </w:rPr>
        <w:t>Harrisburg</w:t>
      </w:r>
      <w:r w:rsidRPr="004365DA">
        <w:rPr>
          <w:rFonts w:ascii="Microsoft Sans Serif" w:hAnsi="Microsoft Sans Serif" w:cs="Microsoft Sans Serif"/>
          <w:caps/>
        </w:rPr>
        <w:t xml:space="preserve"> </w:t>
      </w:r>
      <w:r w:rsidRPr="004365DA">
        <w:rPr>
          <w:rFonts w:ascii="Microsoft Sans Serif" w:hAnsi="Microsoft Sans Serif" w:cs="Microsoft Sans Serif"/>
          <w:caps/>
          <w:noProof/>
        </w:rPr>
        <w:t>PA</w:t>
      </w:r>
      <w:r w:rsidRPr="004365DA">
        <w:rPr>
          <w:rFonts w:ascii="Microsoft Sans Serif" w:hAnsi="Microsoft Sans Serif" w:cs="Microsoft Sans Serif"/>
          <w:caps/>
        </w:rPr>
        <w:t xml:space="preserve">  </w:t>
      </w:r>
      <w:r w:rsidRPr="004365DA">
        <w:rPr>
          <w:rFonts w:ascii="Microsoft Sans Serif" w:hAnsi="Microsoft Sans Serif" w:cs="Microsoft Sans Serif"/>
          <w:caps/>
          <w:noProof/>
        </w:rPr>
        <w:t>17101-1923</w:t>
      </w:r>
    </w:p>
    <w:p w:rsidR="001D64DB" w:rsidRDefault="001D64DB" w:rsidP="001D64DB">
      <w:pPr>
        <w:rPr>
          <w:rFonts w:ascii="Microsoft Sans Serif" w:hAnsi="Microsoft Sans Serif" w:cs="Microsoft Sans Serif"/>
          <w:b/>
          <w:caps/>
        </w:rPr>
      </w:pPr>
      <w:r w:rsidRPr="004365DA">
        <w:rPr>
          <w:rFonts w:ascii="Microsoft Sans Serif" w:hAnsi="Microsoft Sans Serif" w:cs="Microsoft Sans Serif"/>
          <w:b/>
          <w:caps/>
        </w:rPr>
        <w:t>717.783.5048</w:t>
      </w:r>
    </w:p>
    <w:p w:rsidR="001D64DB" w:rsidRPr="00165792" w:rsidRDefault="001D64DB" w:rsidP="001D64DB">
      <w:pPr>
        <w:rPr>
          <w:rFonts w:ascii="Microsoft Sans Serif" w:hAnsi="Microsoft Sans Serif" w:cs="Microsoft Sans Serif"/>
          <w:b/>
          <w:i/>
          <w:caps/>
        </w:rPr>
      </w:pPr>
      <w:r>
        <w:rPr>
          <w:rFonts w:ascii="Microsoft Sans Serif" w:hAnsi="Microsoft Sans Serif" w:cs="Microsoft Sans Serif"/>
          <w:b/>
          <w:i/>
        </w:rPr>
        <w:t>Accepts E-Service</w:t>
      </w:r>
    </w:p>
    <w:p w:rsidR="001D64DB" w:rsidRDefault="001D64DB" w:rsidP="001D64DB">
      <w:pPr>
        <w:rPr>
          <w:rFonts w:ascii="Microsoft Sans Serif" w:hAnsi="Microsoft Sans Serif" w:cs="Microsoft Sans Serif"/>
          <w:b/>
          <w:i/>
        </w:rPr>
      </w:pP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SHARON E WEBB ESQUIRE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OFFICE OF SMALL BUSINESS ADVOCATE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 xml:space="preserve">300 NORTH SECOND STREET </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SUITE 202</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HARRISBURG PA 17101</w:t>
      </w:r>
    </w:p>
    <w:p w:rsidR="001D64DB" w:rsidRPr="004F3E1D" w:rsidRDefault="001D64DB" w:rsidP="001D64DB">
      <w:pPr>
        <w:rPr>
          <w:rFonts w:ascii="Microsoft Sans Serif" w:hAnsi="Microsoft Sans Serif" w:cs="Microsoft Sans Serif"/>
          <w:b/>
          <w:caps/>
          <w:noProof/>
        </w:rPr>
      </w:pPr>
      <w:r>
        <w:rPr>
          <w:rFonts w:ascii="Microsoft Sans Serif" w:hAnsi="Microsoft Sans Serif" w:cs="Microsoft Sans Serif"/>
          <w:b/>
          <w:caps/>
          <w:noProof/>
        </w:rPr>
        <w:t>717.783.2525</w:t>
      </w:r>
    </w:p>
    <w:p w:rsidR="001D64DB" w:rsidRDefault="001D64DB" w:rsidP="001D64DB">
      <w:pPr>
        <w:rPr>
          <w:rFonts w:ascii="Microsoft Sans Serif" w:hAnsi="Microsoft Sans Serif" w:cs="Microsoft Sans Serif"/>
          <w:caps/>
          <w:noProof/>
        </w:rPr>
      </w:pPr>
    </w:p>
    <w:p w:rsidR="001D64DB" w:rsidRDefault="001D64DB" w:rsidP="001D64DB">
      <w:pPr>
        <w:rPr>
          <w:rFonts w:ascii="Microsoft Sans Serif" w:hAnsi="Microsoft Sans Serif" w:cs="Microsoft Sans Serif"/>
          <w:caps/>
          <w:noProof/>
        </w:rPr>
      </w:pPr>
    </w:p>
    <w:p w:rsidR="001D64DB" w:rsidRDefault="001D64DB" w:rsidP="001D64DB">
      <w:pPr>
        <w:rPr>
          <w:rFonts w:ascii="Microsoft Sans Serif" w:hAnsi="Microsoft Sans Serif" w:cs="Microsoft Sans Serif"/>
          <w:caps/>
          <w:noProof/>
        </w:rPr>
      </w:pPr>
    </w:p>
    <w:p w:rsidR="001D64DB" w:rsidRDefault="001D64DB" w:rsidP="001D64DB">
      <w:pPr>
        <w:rPr>
          <w:rFonts w:ascii="Microsoft Sans Serif" w:hAnsi="Microsoft Sans Serif" w:cs="Microsoft Sans Serif"/>
          <w:caps/>
          <w:noProof/>
        </w:rPr>
      </w:pP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john f povilaitis esquire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 xml:space="preserve">buchanan ingersoll &amp; </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rooney pc</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409 north second street</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suite 500</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harrisburg pa  17101-1357</w:t>
      </w:r>
    </w:p>
    <w:p w:rsidR="001D64DB" w:rsidRDefault="001D64DB" w:rsidP="001D64DB">
      <w:pPr>
        <w:rPr>
          <w:rFonts w:ascii="Microsoft Sans Serif" w:hAnsi="Microsoft Sans Serif" w:cs="Microsoft Sans Serif"/>
          <w:b/>
          <w:caps/>
          <w:noProof/>
        </w:rPr>
      </w:pPr>
      <w:r>
        <w:rPr>
          <w:rFonts w:ascii="Microsoft Sans Serif" w:hAnsi="Microsoft Sans Serif" w:cs="Microsoft Sans Serif"/>
          <w:b/>
          <w:caps/>
          <w:noProof/>
        </w:rPr>
        <w:t>717.237.4825</w:t>
      </w:r>
    </w:p>
    <w:p w:rsidR="001D64DB" w:rsidRDefault="001D64DB" w:rsidP="001D64DB">
      <w:pPr>
        <w:rPr>
          <w:rFonts w:ascii="Microsoft Sans Serif" w:hAnsi="Microsoft Sans Serif" w:cs="Microsoft Sans Serif"/>
          <w:b/>
          <w:i/>
          <w:noProof/>
        </w:rPr>
      </w:pPr>
      <w:r>
        <w:rPr>
          <w:rFonts w:ascii="Microsoft Sans Serif" w:hAnsi="Microsoft Sans Serif" w:cs="Microsoft Sans Serif"/>
          <w:b/>
          <w:i/>
          <w:noProof/>
        </w:rPr>
        <w:t>Accepts E-Service</w:t>
      </w:r>
    </w:p>
    <w:p w:rsidR="001D64DB" w:rsidRDefault="001D64DB" w:rsidP="001D64DB">
      <w:pPr>
        <w:rPr>
          <w:rFonts w:ascii="Microsoft Sans Serif" w:hAnsi="Microsoft Sans Serif" w:cs="Microsoft Sans Serif"/>
          <w:i/>
          <w:noProof/>
        </w:rPr>
      </w:pPr>
      <w:r w:rsidRPr="00075441">
        <w:rPr>
          <w:rFonts w:ascii="Microsoft Sans Serif" w:hAnsi="Microsoft Sans Serif" w:cs="Microsoft Sans Serif"/>
          <w:i/>
          <w:noProof/>
        </w:rPr>
        <w:t>Representing The Sewer Authority of the</w:t>
      </w:r>
      <w:r>
        <w:rPr>
          <w:rFonts w:ascii="Microsoft Sans Serif" w:hAnsi="Microsoft Sans Serif" w:cs="Microsoft Sans Serif"/>
          <w:i/>
          <w:noProof/>
        </w:rPr>
        <w:t xml:space="preserve"> </w:t>
      </w:r>
      <w:r w:rsidRPr="00075441">
        <w:rPr>
          <w:rFonts w:ascii="Microsoft Sans Serif" w:hAnsi="Microsoft Sans Serif" w:cs="Microsoft Sans Serif"/>
          <w:i/>
          <w:noProof/>
        </w:rPr>
        <w:t>City of Scranton</w:t>
      </w:r>
    </w:p>
    <w:p w:rsidR="001D64DB" w:rsidRDefault="001D64DB" w:rsidP="001D64DB">
      <w:pPr>
        <w:rPr>
          <w:rFonts w:ascii="Microsoft Sans Serif" w:hAnsi="Microsoft Sans Serif" w:cs="Microsoft Sans Serif"/>
          <w:caps/>
          <w:noProof/>
        </w:rPr>
      </w:pPr>
    </w:p>
    <w:p w:rsidR="001D64DB" w:rsidRDefault="001D64DB" w:rsidP="001D64DB">
      <w:pPr>
        <w:rPr>
          <w:rFonts w:ascii="Microsoft Sans Serif" w:hAnsi="Microsoft Sans Serif" w:cs="Microsoft Sans Serif"/>
          <w:caps/>
        </w:rPr>
      </w:pPr>
      <w:r w:rsidRPr="0098558D">
        <w:rPr>
          <w:rFonts w:ascii="Microsoft Sans Serif" w:hAnsi="Microsoft Sans Serif" w:cs="Microsoft Sans Serif"/>
          <w:caps/>
        </w:rPr>
        <w:t>susan simms marsh esquire</w:t>
      </w:r>
    </w:p>
    <w:p w:rsidR="001D64DB" w:rsidRDefault="001D64DB" w:rsidP="001D64DB">
      <w:pPr>
        <w:rPr>
          <w:rFonts w:ascii="Microsoft Sans Serif" w:hAnsi="Microsoft Sans Serif" w:cs="Microsoft Sans Serif"/>
          <w:caps/>
        </w:rPr>
      </w:pPr>
      <w:r>
        <w:rPr>
          <w:rFonts w:ascii="Microsoft Sans Serif" w:hAnsi="Microsoft Sans Serif" w:cs="Microsoft Sans Serif"/>
          <w:caps/>
        </w:rPr>
        <w:t>pennsylvania american water company</w:t>
      </w:r>
    </w:p>
    <w:p w:rsidR="001D64DB" w:rsidRDefault="001D64DB" w:rsidP="001D64DB">
      <w:pPr>
        <w:rPr>
          <w:rFonts w:ascii="Microsoft Sans Serif" w:hAnsi="Microsoft Sans Serif" w:cs="Microsoft Sans Serif"/>
          <w:caps/>
        </w:rPr>
      </w:pPr>
      <w:r>
        <w:rPr>
          <w:rFonts w:ascii="Microsoft Sans Serif" w:hAnsi="Microsoft Sans Serif" w:cs="Microsoft Sans Serif"/>
          <w:caps/>
        </w:rPr>
        <w:t>800 hersheypark drive</w:t>
      </w:r>
    </w:p>
    <w:p w:rsidR="001D64DB" w:rsidRDefault="001D64DB" w:rsidP="001D64DB">
      <w:pPr>
        <w:rPr>
          <w:rFonts w:ascii="Microsoft Sans Serif" w:hAnsi="Microsoft Sans Serif" w:cs="Microsoft Sans Serif"/>
          <w:caps/>
        </w:rPr>
      </w:pPr>
      <w:r>
        <w:rPr>
          <w:rFonts w:ascii="Microsoft Sans Serif" w:hAnsi="Microsoft Sans Serif" w:cs="Microsoft Sans Serif"/>
          <w:caps/>
        </w:rPr>
        <w:t>hershey pa  17033</w:t>
      </w:r>
    </w:p>
    <w:p w:rsidR="001D64DB" w:rsidRDefault="001D64DB" w:rsidP="001D64DB">
      <w:pPr>
        <w:rPr>
          <w:rFonts w:ascii="Microsoft Sans Serif" w:hAnsi="Microsoft Sans Serif" w:cs="Microsoft Sans Serif"/>
          <w:b/>
          <w:caps/>
        </w:rPr>
      </w:pPr>
      <w:r>
        <w:rPr>
          <w:rFonts w:ascii="Microsoft Sans Serif" w:hAnsi="Microsoft Sans Serif" w:cs="Microsoft Sans Serif"/>
          <w:b/>
          <w:caps/>
        </w:rPr>
        <w:t>717.531.3208</w:t>
      </w:r>
    </w:p>
    <w:p w:rsidR="001D64DB" w:rsidRDefault="001D64DB" w:rsidP="001D64DB">
      <w:pPr>
        <w:rPr>
          <w:rFonts w:ascii="Microsoft Sans Serif" w:hAnsi="Microsoft Sans Serif" w:cs="Microsoft Sans Serif"/>
          <w:b/>
          <w:i/>
        </w:rPr>
      </w:pPr>
      <w:r>
        <w:rPr>
          <w:rFonts w:ascii="Microsoft Sans Serif" w:hAnsi="Microsoft Sans Serif" w:cs="Microsoft Sans Serif"/>
          <w:b/>
          <w:i/>
        </w:rPr>
        <w:t>Accepts E-Service</w:t>
      </w:r>
    </w:p>
    <w:p w:rsidR="001D64DB" w:rsidRDefault="001D64DB" w:rsidP="001D64DB">
      <w:pPr>
        <w:rPr>
          <w:rFonts w:ascii="Microsoft Sans Serif" w:hAnsi="Microsoft Sans Serif" w:cs="Microsoft Sans Serif"/>
          <w:i/>
        </w:rPr>
      </w:pPr>
      <w:r w:rsidRPr="0098558D">
        <w:rPr>
          <w:rFonts w:ascii="Microsoft Sans Serif" w:hAnsi="Microsoft Sans Serif" w:cs="Microsoft Sans Serif"/>
          <w:i/>
        </w:rPr>
        <w:t>Representing Pennsylvania American Water</w:t>
      </w:r>
      <w:r>
        <w:rPr>
          <w:rFonts w:ascii="Microsoft Sans Serif" w:hAnsi="Microsoft Sans Serif" w:cs="Microsoft Sans Serif"/>
          <w:i/>
        </w:rPr>
        <w:t xml:space="preserve"> </w:t>
      </w:r>
      <w:r w:rsidRPr="0098558D">
        <w:rPr>
          <w:rFonts w:ascii="Microsoft Sans Serif" w:hAnsi="Microsoft Sans Serif" w:cs="Microsoft Sans Serif"/>
          <w:i/>
        </w:rPr>
        <w:t>Company</w:t>
      </w:r>
    </w:p>
    <w:p w:rsidR="001D64DB" w:rsidRDefault="001D64DB" w:rsidP="001D64DB">
      <w:pPr>
        <w:rPr>
          <w:rFonts w:ascii="Microsoft Sans Serif" w:hAnsi="Microsoft Sans Serif" w:cs="Microsoft Sans Serif"/>
          <w:i/>
        </w:rPr>
      </w:pP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david p zambito esquire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d troy sellars esquire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cozen o’connor</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17 north second st</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suite 1410</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harrisburg pa  17101</w:t>
      </w:r>
    </w:p>
    <w:p w:rsidR="001D64DB" w:rsidRPr="00075441" w:rsidRDefault="001D64DB" w:rsidP="001D64DB">
      <w:pPr>
        <w:rPr>
          <w:rFonts w:ascii="Microsoft Sans Serif" w:hAnsi="Microsoft Sans Serif" w:cs="Microsoft Sans Serif"/>
          <w:b/>
          <w:caps/>
          <w:noProof/>
        </w:rPr>
      </w:pPr>
      <w:r>
        <w:rPr>
          <w:rFonts w:ascii="Microsoft Sans Serif" w:hAnsi="Microsoft Sans Serif" w:cs="Microsoft Sans Serif"/>
          <w:b/>
          <w:caps/>
          <w:noProof/>
        </w:rPr>
        <w:t>717.703.5892</w:t>
      </w:r>
    </w:p>
    <w:p w:rsidR="001D64DB" w:rsidRDefault="001D64DB" w:rsidP="001D64DB">
      <w:pPr>
        <w:rPr>
          <w:rFonts w:ascii="Microsoft Sans Serif" w:hAnsi="Microsoft Sans Serif" w:cs="Microsoft Sans Serif"/>
          <w:b/>
          <w:i/>
          <w:noProof/>
        </w:rPr>
      </w:pPr>
      <w:r w:rsidRPr="00075441">
        <w:rPr>
          <w:rFonts w:ascii="Microsoft Sans Serif" w:hAnsi="Microsoft Sans Serif" w:cs="Microsoft Sans Serif"/>
          <w:b/>
          <w:i/>
          <w:noProof/>
        </w:rPr>
        <w:t>Accepts E-Service</w:t>
      </w:r>
    </w:p>
    <w:p w:rsidR="001D64DB" w:rsidRDefault="001D64DB" w:rsidP="001D64DB">
      <w:pPr>
        <w:rPr>
          <w:rFonts w:ascii="Microsoft Sans Serif" w:hAnsi="Microsoft Sans Serif" w:cs="Microsoft Sans Serif"/>
          <w:i/>
          <w:noProof/>
        </w:rPr>
      </w:pPr>
      <w:r>
        <w:rPr>
          <w:rFonts w:ascii="Microsoft Sans Serif" w:hAnsi="Microsoft Sans Serif" w:cs="Microsoft Sans Serif"/>
          <w:i/>
          <w:noProof/>
        </w:rPr>
        <w:t>Representing Pennsylvania American</w:t>
      </w:r>
    </w:p>
    <w:p w:rsidR="001D64DB" w:rsidRDefault="001D64DB" w:rsidP="001D64DB">
      <w:pPr>
        <w:rPr>
          <w:rFonts w:ascii="Microsoft Sans Serif" w:hAnsi="Microsoft Sans Serif" w:cs="Microsoft Sans Serif"/>
          <w:i/>
          <w:noProof/>
        </w:rPr>
      </w:pPr>
      <w:r>
        <w:rPr>
          <w:rFonts w:ascii="Microsoft Sans Serif" w:hAnsi="Microsoft Sans Serif" w:cs="Microsoft Sans Serif"/>
          <w:i/>
          <w:noProof/>
        </w:rPr>
        <w:t>Water Company</w:t>
      </w:r>
    </w:p>
    <w:p w:rsidR="001D64DB" w:rsidRDefault="001D64DB" w:rsidP="001D64DB">
      <w:pPr>
        <w:rPr>
          <w:rFonts w:ascii="Microsoft Sans Serif" w:hAnsi="Microsoft Sans Serif" w:cs="Microsoft Sans Serif"/>
          <w:i/>
          <w:noProof/>
        </w:rPr>
      </w:pPr>
    </w:p>
    <w:p w:rsidR="001D64DB" w:rsidRDefault="001D64DB" w:rsidP="001D64DB">
      <w:pPr>
        <w:rPr>
          <w:rFonts w:ascii="Microsoft Sans Serif" w:hAnsi="Microsoft Sans Serif" w:cs="Microsoft Sans Serif"/>
          <w:noProof/>
        </w:rPr>
      </w:pPr>
      <w:r>
        <w:rPr>
          <w:rFonts w:ascii="Microsoft Sans Serif" w:hAnsi="Microsoft Sans Serif" w:cs="Microsoft Sans Serif"/>
          <w:noProof/>
        </w:rPr>
        <w:t>ALLISON C KASTER ESQUIRE</w:t>
      </w:r>
    </w:p>
    <w:p w:rsidR="001D64DB" w:rsidRDefault="001D64DB" w:rsidP="001D64DB">
      <w:pPr>
        <w:rPr>
          <w:rFonts w:ascii="Microsoft Sans Serif" w:hAnsi="Microsoft Sans Serif" w:cs="Microsoft Sans Serif"/>
          <w:noProof/>
        </w:rPr>
      </w:pPr>
      <w:r>
        <w:rPr>
          <w:rFonts w:ascii="Microsoft Sans Serif" w:hAnsi="Microsoft Sans Serif" w:cs="Microsoft Sans Serif"/>
          <w:noProof/>
        </w:rPr>
        <w:t>PA PUBLIC UTILITY COMMISSION</w:t>
      </w:r>
    </w:p>
    <w:p w:rsidR="001D64DB" w:rsidRDefault="001D64DB" w:rsidP="001D64DB">
      <w:pPr>
        <w:rPr>
          <w:rFonts w:ascii="Microsoft Sans Serif" w:hAnsi="Microsoft Sans Serif" w:cs="Microsoft Sans Serif"/>
          <w:noProof/>
        </w:rPr>
      </w:pPr>
      <w:r>
        <w:rPr>
          <w:rFonts w:ascii="Microsoft Sans Serif" w:hAnsi="Microsoft Sans Serif" w:cs="Microsoft Sans Serif"/>
          <w:noProof/>
        </w:rPr>
        <w:t>BUREAU OF INVESTIGATION AND</w:t>
      </w:r>
    </w:p>
    <w:p w:rsidR="001D64DB" w:rsidRDefault="001D64DB" w:rsidP="001D64DB">
      <w:pPr>
        <w:rPr>
          <w:rFonts w:ascii="Microsoft Sans Serif" w:hAnsi="Microsoft Sans Serif" w:cs="Microsoft Sans Serif"/>
          <w:noProof/>
        </w:rPr>
      </w:pPr>
      <w:r>
        <w:rPr>
          <w:rFonts w:ascii="Microsoft Sans Serif" w:hAnsi="Microsoft Sans Serif" w:cs="Microsoft Sans Serif"/>
          <w:noProof/>
        </w:rPr>
        <w:t>ENFORCEMENT</w:t>
      </w:r>
    </w:p>
    <w:p w:rsidR="001D64DB" w:rsidRDefault="001D64DB" w:rsidP="001D64DB">
      <w:pPr>
        <w:rPr>
          <w:rFonts w:ascii="Microsoft Sans Serif" w:hAnsi="Microsoft Sans Serif" w:cs="Microsoft Sans Serif"/>
          <w:noProof/>
        </w:rPr>
      </w:pPr>
      <w:r>
        <w:rPr>
          <w:rFonts w:ascii="Microsoft Sans Serif" w:hAnsi="Microsoft Sans Serif" w:cs="Microsoft Sans Serif"/>
          <w:noProof/>
        </w:rPr>
        <w:t>PO BOX 3265</w:t>
      </w:r>
    </w:p>
    <w:p w:rsidR="001D64DB" w:rsidRDefault="001D64DB" w:rsidP="001D64DB">
      <w:pPr>
        <w:rPr>
          <w:rFonts w:ascii="Microsoft Sans Serif" w:hAnsi="Microsoft Sans Serif" w:cs="Microsoft Sans Serif"/>
          <w:noProof/>
        </w:rPr>
      </w:pPr>
      <w:r>
        <w:rPr>
          <w:rFonts w:ascii="Microsoft Sans Serif" w:hAnsi="Microsoft Sans Serif" w:cs="Microsoft Sans Serif"/>
          <w:noProof/>
        </w:rPr>
        <w:t>HARRISBURG PA  17105-3265</w:t>
      </w:r>
    </w:p>
    <w:p w:rsidR="001D64DB" w:rsidRDefault="001D64DB" w:rsidP="001D64DB">
      <w:pPr>
        <w:rPr>
          <w:rFonts w:ascii="Microsoft Sans Serif" w:hAnsi="Microsoft Sans Serif" w:cs="Microsoft Sans Serif"/>
          <w:b/>
          <w:noProof/>
        </w:rPr>
      </w:pPr>
      <w:r>
        <w:rPr>
          <w:rFonts w:ascii="Microsoft Sans Serif" w:hAnsi="Microsoft Sans Serif" w:cs="Microsoft Sans Serif"/>
          <w:b/>
          <w:noProof/>
        </w:rPr>
        <w:t>717.783.7998</w:t>
      </w:r>
    </w:p>
    <w:p w:rsidR="001D64DB" w:rsidRPr="00086BE9" w:rsidRDefault="001D64DB" w:rsidP="001D64DB">
      <w:pPr>
        <w:rPr>
          <w:rFonts w:ascii="Microsoft Sans Serif" w:hAnsi="Microsoft Sans Serif" w:cs="Microsoft Sans Serif"/>
          <w:b/>
          <w:i/>
          <w:caps/>
        </w:rPr>
      </w:pPr>
      <w:r>
        <w:rPr>
          <w:rFonts w:ascii="Microsoft Sans Serif" w:hAnsi="Microsoft Sans Serif" w:cs="Microsoft Sans Serif"/>
          <w:b/>
          <w:i/>
          <w:noProof/>
        </w:rPr>
        <w:t>Accepts E-Service</w:t>
      </w:r>
    </w:p>
    <w:p w:rsidR="001D64DB" w:rsidRPr="004365DA" w:rsidRDefault="001D64DB" w:rsidP="001D64DB">
      <w:pPr>
        <w:rPr>
          <w:rFonts w:ascii="Microsoft Sans Serif" w:hAnsi="Microsoft Sans Serif" w:cs="Microsoft Sans Serif"/>
          <w:caps/>
        </w:rPr>
      </w:pPr>
    </w:p>
    <w:p w:rsidR="001D64DB" w:rsidRPr="00A92566" w:rsidRDefault="001D64DB" w:rsidP="001D64DB">
      <w:pPr>
        <w:rPr>
          <w:rFonts w:ascii="Microsoft Sans Serif" w:hAnsi="Microsoft Sans Serif" w:cs="Microsoft Sans Serif"/>
          <w:i/>
          <w:caps/>
        </w:rPr>
      </w:pPr>
    </w:p>
    <w:p w:rsidR="001D64DB" w:rsidRDefault="001D64DB" w:rsidP="001D64DB">
      <w:pPr>
        <w:rPr>
          <w:rFonts w:ascii="Microsoft Sans Serif" w:hAnsi="Microsoft Sans Serif" w:cs="Microsoft Sans Serif"/>
          <w:caps/>
        </w:rPr>
        <w:sectPr w:rsidR="001D64DB" w:rsidSect="009F6C68">
          <w:type w:val="continuous"/>
          <w:pgSz w:w="12240" w:h="15840" w:code="1"/>
          <w:pgMar w:top="1440" w:right="720" w:bottom="720" w:left="720" w:header="720" w:footer="720" w:gutter="0"/>
          <w:cols w:num="2" w:space="720"/>
          <w:docGrid w:linePitch="360"/>
        </w:sectPr>
      </w:pPr>
    </w:p>
    <w:p w:rsidR="001D64DB" w:rsidRDefault="001D64DB" w:rsidP="001D64DB"/>
    <w:p w:rsidR="00EA4809" w:rsidRDefault="00EA4809" w:rsidP="000F173A"/>
    <w:sectPr w:rsidR="00EA4809" w:rsidSect="0068166B">
      <w:type w:val="continuous"/>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2F6" w:rsidRDefault="008622F6">
      <w:r>
        <w:separator/>
      </w:r>
    </w:p>
  </w:endnote>
  <w:endnote w:type="continuationSeparator" w:id="0">
    <w:p w:rsidR="008622F6" w:rsidRDefault="0086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972409"/>
      <w:docPartObj>
        <w:docPartGallery w:val="Page Numbers (Bottom of Page)"/>
        <w:docPartUnique/>
      </w:docPartObj>
    </w:sdtPr>
    <w:sdtEndPr>
      <w:rPr>
        <w:noProof/>
      </w:rPr>
    </w:sdtEndPr>
    <w:sdtContent>
      <w:p w:rsidR="001D64DB" w:rsidRDefault="001D64DB">
        <w:pPr>
          <w:pStyle w:val="Footer"/>
          <w:jc w:val="center"/>
        </w:pPr>
        <w:r>
          <w:fldChar w:fldCharType="begin"/>
        </w:r>
        <w:r>
          <w:instrText xml:space="preserve"> PAGE   \* MERGEFORMAT </w:instrText>
        </w:r>
        <w:r>
          <w:fldChar w:fldCharType="separate"/>
        </w:r>
        <w:r w:rsidR="00F4566B">
          <w:rPr>
            <w:noProof/>
          </w:rPr>
          <w:t>5</w:t>
        </w:r>
        <w:r>
          <w:rPr>
            <w:noProof/>
          </w:rPr>
          <w:fldChar w:fldCharType="end"/>
        </w:r>
      </w:p>
    </w:sdtContent>
  </w:sdt>
  <w:p w:rsidR="009B08C5" w:rsidRDefault="009B08C5">
    <w:pPr>
      <w:pStyle w:val="Footer"/>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8C5" w:rsidRDefault="009B08C5">
    <w:pPr>
      <w:pStyle w:val="Footer"/>
      <w:spacing w:line="200" w:lineRule="exact"/>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DB" w:rsidRDefault="001D64DB">
    <w:pPr>
      <w:pStyle w:val="Footer"/>
      <w:spacing w:line="200" w:lineRule="exac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2F6" w:rsidRDefault="008622F6">
      <w:r>
        <w:separator/>
      </w:r>
    </w:p>
  </w:footnote>
  <w:footnote w:type="continuationSeparator" w:id="0">
    <w:p w:rsidR="008622F6" w:rsidRDefault="00862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FC0E682"/>
    <w:lvl w:ilvl="0">
      <w:start w:val="1"/>
      <w:numFmt w:val="decimal"/>
      <w:lvlText w:val="%1."/>
      <w:lvlJc w:val="left"/>
      <w:pPr>
        <w:tabs>
          <w:tab w:val="num" w:pos="360"/>
        </w:tabs>
        <w:ind w:left="360" w:hanging="360"/>
      </w:pPr>
    </w:lvl>
  </w:abstractNum>
  <w:abstractNum w:abstractNumId="1">
    <w:nsid w:val="17734644"/>
    <w:multiLevelType w:val="hybridMultilevel"/>
    <w:tmpl w:val="00447194"/>
    <w:lvl w:ilvl="0" w:tplc="8C263034">
      <w:start w:val="4"/>
      <w:numFmt w:val="lowerRoman"/>
      <w:lvlText w:val="(%1)"/>
      <w:lvlJc w:val="left"/>
      <w:pPr>
        <w:tabs>
          <w:tab w:val="num" w:pos="4320"/>
        </w:tabs>
        <w:ind w:left="4320" w:hanging="720"/>
      </w:pPr>
      <w:rPr>
        <w:rFonts w:hint="default"/>
      </w:rPr>
    </w:lvl>
    <w:lvl w:ilvl="1" w:tplc="AEBE543C">
      <w:start w:val="1"/>
      <w:numFmt w:val="low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
    <w:nsid w:val="187C79A9"/>
    <w:multiLevelType w:val="hybridMultilevel"/>
    <w:tmpl w:val="2884C6A0"/>
    <w:name w:val=" Numbered List2"/>
    <w:lvl w:ilvl="0" w:tplc="DF44E044">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F01ABA"/>
    <w:multiLevelType w:val="hybridMultilevel"/>
    <w:tmpl w:val="EFE60102"/>
    <w:lvl w:ilvl="0" w:tplc="1D9657B6">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2EF5211"/>
    <w:multiLevelType w:val="multilevel"/>
    <w:tmpl w:val="53C4F67E"/>
    <w:lvl w:ilvl="0">
      <w:start w:val="1"/>
      <w:numFmt w:val="upperLetter"/>
      <w:pStyle w:val="StandardL1"/>
      <w:lvlText w:val="%1."/>
      <w:lvlJc w:val="left"/>
      <w:pPr>
        <w:tabs>
          <w:tab w:val="num" w:pos="1440"/>
        </w:tabs>
        <w:ind w:left="1440" w:hanging="720"/>
      </w:pPr>
      <w:rPr>
        <w:rFonts w:ascii="Times New Roman" w:hAnsi="Times New Roman" w:cs="Times New Roman"/>
        <w:b/>
        <w:i w:val="0"/>
        <w:caps w:val="0"/>
        <w:sz w:val="24"/>
        <w:u w:val="none"/>
      </w:rPr>
    </w:lvl>
    <w:lvl w:ilvl="1">
      <w:start w:val="1"/>
      <w:numFmt w:val="decimal"/>
      <w:pStyle w:val="StandardL2"/>
      <w:lvlText w:val="%2."/>
      <w:lvlJc w:val="left"/>
      <w:pPr>
        <w:tabs>
          <w:tab w:val="num" w:pos="2070"/>
        </w:tabs>
        <w:ind w:left="630" w:firstLine="720"/>
      </w:pPr>
      <w:rPr>
        <w:rFonts w:ascii="Times New Roman" w:eastAsia="Times New Roman" w:hAnsi="Times New Roman" w:cs="Times New Roman"/>
        <w:b w:val="0"/>
        <w:i w:val="0"/>
        <w:caps w:val="0"/>
        <w:sz w:val="24"/>
        <w:u w:val="none"/>
      </w:rPr>
    </w:lvl>
    <w:lvl w:ilvl="2">
      <w:start w:val="1"/>
      <w:numFmt w:val="lowerLetter"/>
      <w:pStyle w:val="StandardL3"/>
      <w:lvlText w:val="%3."/>
      <w:lvlJc w:val="left"/>
      <w:pPr>
        <w:tabs>
          <w:tab w:val="num" w:pos="2880"/>
        </w:tabs>
        <w:ind w:left="1440" w:firstLine="720"/>
      </w:pPr>
      <w:rPr>
        <w:rFonts w:ascii="Times New Roman" w:hAnsi="Times New Roman" w:cs="Times New Roman"/>
        <w:b/>
        <w:i w:val="0"/>
        <w:caps w:val="0"/>
        <w:sz w:val="24"/>
        <w:u w:val="none"/>
      </w:rPr>
    </w:lvl>
    <w:lvl w:ilvl="3">
      <w:start w:val="1"/>
      <w:numFmt w:val="decimal"/>
      <w:pStyle w:val="Standard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Letter"/>
      <w:pStyle w:val="Standard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Roman"/>
      <w:pStyle w:val="Standard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Standard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Letter"/>
      <w:pStyle w:val="Standard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Roman"/>
      <w:pStyle w:val="Standard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5">
    <w:nsid w:val="32D71523"/>
    <w:multiLevelType w:val="hybridMultilevel"/>
    <w:tmpl w:val="FD044298"/>
    <w:lvl w:ilvl="0" w:tplc="ADF05E96">
      <w:start w:val="1"/>
      <w:numFmt w:val="lowerLetter"/>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3EAC16C5"/>
    <w:multiLevelType w:val="multilevel"/>
    <w:tmpl w:val="362C9D46"/>
    <w:lvl w:ilvl="0">
      <w:start w:val="1"/>
      <w:numFmt w:val="lowerLetter"/>
      <w:lvlText w:val="(%1)"/>
      <w:lvlJc w:val="left"/>
      <w:pPr>
        <w:tabs>
          <w:tab w:val="num" w:pos="2160"/>
        </w:tabs>
        <w:ind w:left="0" w:firstLine="1440"/>
      </w:pPr>
      <w:rPr>
        <w:rFonts w:hint="default"/>
      </w:rPr>
    </w:lvl>
    <w:lvl w:ilvl="1">
      <w:start w:val="1"/>
      <w:numFmt w:val="lowerRoman"/>
      <w:lvlText w:val="%2."/>
      <w:lvlJc w:val="left"/>
      <w:pPr>
        <w:tabs>
          <w:tab w:val="num" w:pos="2520"/>
        </w:tabs>
        <w:ind w:left="252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nsid w:val="42394C71"/>
    <w:multiLevelType w:val="hybridMultilevel"/>
    <w:tmpl w:val="0AF6B96A"/>
    <w:lvl w:ilvl="0" w:tplc="CF08EE60">
      <w:start w:val="1"/>
      <w:numFmt w:val="lowerLetter"/>
      <w:lvlText w:val="%1."/>
      <w:lvlJc w:val="left"/>
      <w:pPr>
        <w:ind w:left="1800" w:hanging="360"/>
      </w:pPr>
      <w:rPr>
        <w:rFonts w:ascii="Times New Roman" w:eastAsia="Calibr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34B591C"/>
    <w:multiLevelType w:val="hybridMultilevel"/>
    <w:tmpl w:val="F86E3866"/>
    <w:lvl w:ilvl="0" w:tplc="39107B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8B3344A"/>
    <w:multiLevelType w:val="hybridMultilevel"/>
    <w:tmpl w:val="FC5287F2"/>
    <w:lvl w:ilvl="0" w:tplc="2468ECB8">
      <w:start w:val="1"/>
      <w:numFmt w:val="decimal"/>
      <w:lvlText w:val="%1."/>
      <w:lvlJc w:val="left"/>
      <w:pPr>
        <w:ind w:left="108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B6B03D4"/>
    <w:multiLevelType w:val="multilevel"/>
    <w:tmpl w:val="81029ABA"/>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
      <w:numFmt w:val="decimal"/>
      <w:lvlRestart w:val="0"/>
      <w:pStyle w:val="OutlineL2"/>
      <w:lvlText w:val="%2."/>
      <w:lvlJc w:val="left"/>
      <w:pPr>
        <w:tabs>
          <w:tab w:val="num" w:pos="1680"/>
        </w:tabs>
        <w:ind w:left="240" w:firstLine="720"/>
      </w:pPr>
      <w:rPr>
        <w:rFonts w:ascii="Times New Roman" w:hAnsi="Times New Roman" w:cs="Times New Roman" w:hint="default"/>
        <w:b w:val="0"/>
        <w:i w:val="0"/>
        <w:caps w:val="0"/>
        <w:strike w:val="0"/>
        <w:dstrike w:val="0"/>
        <w:color w:val="auto"/>
        <w:sz w:val="24"/>
        <w:u w:val="none"/>
        <w:effect w:val="none"/>
      </w:rPr>
    </w:lvl>
    <w:lvl w:ilvl="2">
      <w:start w:val="1"/>
      <w:numFmt w:val="upperLetter"/>
      <w:lvlRestart w:val="0"/>
      <w:pStyle w:val="OutlineL3"/>
      <w:lvlText w:val="%3."/>
      <w:lvlJc w:val="left"/>
      <w:pPr>
        <w:tabs>
          <w:tab w:val="num" w:pos="2160"/>
        </w:tabs>
        <w:ind w:left="0" w:firstLine="1440"/>
      </w:pPr>
      <w:rPr>
        <w:rFonts w:ascii="Times New Roman Bold" w:hAnsi="Times New Roman Bold" w:cs="Times New Roman" w:hint="default"/>
        <w:b/>
        <w:i w:val="0"/>
        <w:caps w:val="0"/>
        <w:strike w:val="0"/>
        <w:dstrike w:val="0"/>
        <w:sz w:val="24"/>
        <w:u w:val="none"/>
        <w:effect w:val="none"/>
      </w:rPr>
    </w:lvl>
    <w:lvl w:ilvl="3">
      <w:start w:val="1"/>
      <w:numFmt w:val="decimal"/>
      <w:lvlRestart w:val="0"/>
      <w:pStyle w:val="OutlineL4"/>
      <w:lvlText w:val="(%4)"/>
      <w:lvlJc w:val="left"/>
      <w:pPr>
        <w:tabs>
          <w:tab w:val="num" w:pos="3060"/>
        </w:tabs>
        <w:ind w:left="180" w:firstLine="2160"/>
      </w:pPr>
      <w:rPr>
        <w:rFonts w:ascii="Times New Roman Bold" w:hAnsi="Times New Roman Bold" w:cs="Times New Roman" w:hint="default"/>
        <w:b/>
        <w:i w:val="0"/>
        <w:caps w:val="0"/>
        <w:strike w:val="0"/>
        <w:dstrike w:val="0"/>
        <w:sz w:val="24"/>
        <w:u w:val="none"/>
        <w:effect w:val="none"/>
      </w:rPr>
    </w:lvl>
    <w:lvl w:ilvl="4">
      <w:start w:val="1"/>
      <w:numFmt w:val="lowerRoman"/>
      <w:pStyle w:val="OutlineL5"/>
      <w:lvlText w:val="(%5)"/>
      <w:lvlJc w:val="left"/>
      <w:pPr>
        <w:tabs>
          <w:tab w:val="num" w:pos="3600"/>
        </w:tabs>
        <w:ind w:left="3600" w:hanging="720"/>
      </w:pPr>
      <w:rPr>
        <w:rFonts w:ascii="Times New Roman Bold" w:hAnsi="Times New Roman Bold" w:cs="Times New Roman" w:hint="default"/>
        <w:b/>
        <w:i w:val="0"/>
        <w:caps w:val="0"/>
        <w:strike w:val="0"/>
        <w:dstrike w:val="0"/>
        <w:sz w:val="24"/>
        <w:u w:val="none"/>
        <w:effect w:val="none"/>
      </w:rPr>
    </w:lvl>
    <w:lvl w:ilvl="5">
      <w:start w:val="1"/>
      <w:numFmt w:val="lowerLetter"/>
      <w:lvlRestart w:val="0"/>
      <w:pStyle w:val="OutlineL6"/>
      <w:lvlText w:val="(%6)"/>
      <w:lvlJc w:val="left"/>
      <w:pPr>
        <w:tabs>
          <w:tab w:val="num" w:pos="2880"/>
        </w:tabs>
        <w:ind w:left="0" w:firstLine="3600"/>
      </w:pPr>
      <w:rPr>
        <w:rFonts w:ascii="Times New Roman" w:hAnsi="Times New Roman" w:cs="Times New Roman" w:hint="default"/>
        <w:b/>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1">
    <w:nsid w:val="59252735"/>
    <w:multiLevelType w:val="hybridMultilevel"/>
    <w:tmpl w:val="ACFE1204"/>
    <w:lvl w:ilvl="0" w:tplc="D9C626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9427674"/>
    <w:multiLevelType w:val="hybridMultilevel"/>
    <w:tmpl w:val="48DC8F40"/>
    <w:name w:val=" Numbered List3"/>
    <w:lvl w:ilvl="0" w:tplc="F43E866E">
      <w:start w:val="13"/>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63738F"/>
    <w:multiLevelType w:val="hybridMultilevel"/>
    <w:tmpl w:val="9A6210AC"/>
    <w:lvl w:ilvl="0" w:tplc="6CAEAC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C74BB1"/>
    <w:multiLevelType w:val="hybridMultilevel"/>
    <w:tmpl w:val="5E86B252"/>
    <w:lvl w:ilvl="0" w:tplc="F5184B8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7F56AAE2">
      <w:start w:val="1"/>
      <w:numFmt w:val="lowerRoman"/>
      <w:lvlText w:val="%3."/>
      <w:lvlJc w:val="right"/>
      <w:pPr>
        <w:ind w:left="2160" w:hanging="180"/>
      </w:pPr>
      <w:rPr>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DD1F49"/>
    <w:multiLevelType w:val="hybridMultilevel"/>
    <w:tmpl w:val="E4E0F9F8"/>
    <w:lvl w:ilvl="0" w:tplc="A09ACC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B72CC1"/>
    <w:multiLevelType w:val="singleLevel"/>
    <w:tmpl w:val="F9BE95FA"/>
    <w:name w:val=" Numbered List"/>
    <w:lvl w:ilvl="0">
      <w:start w:val="6"/>
      <w:numFmt w:val="decimal"/>
      <w:lvlText w:val="%1."/>
      <w:lvlJc w:val="left"/>
      <w:pPr>
        <w:tabs>
          <w:tab w:val="num" w:pos="720"/>
        </w:tabs>
        <w:ind w:left="0" w:firstLine="720"/>
      </w:pPr>
      <w:rPr>
        <w:rFonts w:hint="default"/>
      </w:rPr>
    </w:lvl>
  </w:abstractNum>
  <w:abstractNum w:abstractNumId="17">
    <w:nsid w:val="6D7E5CA1"/>
    <w:multiLevelType w:val="hybridMultilevel"/>
    <w:tmpl w:val="9E2C72D2"/>
    <w:lvl w:ilvl="0" w:tplc="790EA984">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E345FC"/>
    <w:multiLevelType w:val="hybridMultilevel"/>
    <w:tmpl w:val="16C03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62575D"/>
    <w:multiLevelType w:val="hybridMultilevel"/>
    <w:tmpl w:val="D3F05B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
  </w:num>
  <w:num w:numId="4">
    <w:abstractNumId w:val="12"/>
  </w:num>
  <w:num w:numId="5">
    <w:abstractNumId w:val="14"/>
  </w:num>
  <w:num w:numId="6">
    <w:abstractNumId w:val="0"/>
    <w:lvlOverride w:ilvl="0">
      <w:startOverride w:val="1"/>
    </w:lvlOverride>
  </w:num>
  <w:num w:numId="7">
    <w:abstractNumId w:val="6"/>
  </w:num>
  <w:num w:numId="8">
    <w:abstractNumId w:val="7"/>
  </w:num>
  <w:num w:numId="9">
    <w:abstractNumId w:val="13"/>
  </w:num>
  <w:num w:numId="10">
    <w:abstractNumId w:val="11"/>
  </w:num>
  <w:num w:numId="11">
    <w:abstractNumId w:val="8"/>
  </w:num>
  <w:num w:numId="12">
    <w:abstractNumId w:val="4"/>
  </w:num>
  <w:num w:numId="13">
    <w:abstractNumId w:val="3"/>
  </w:num>
  <w:num w:numId="14">
    <w:abstractNumId w:val="3"/>
    <w:lvlOverride w:ilvl="0">
      <w:startOverride w:val="1"/>
    </w:lvlOverride>
  </w:num>
  <w:num w:numId="15">
    <w:abstractNumId w:val="18"/>
  </w:num>
  <w:num w:numId="16">
    <w:abstractNumId w:val="9"/>
  </w:num>
  <w:num w:numId="17">
    <w:abstractNumId w:val="17"/>
  </w:num>
  <w:num w:numId="18">
    <w:abstractNumId w:val="15"/>
  </w:num>
  <w:num w:numId="19">
    <w:abstractNumId w:val="17"/>
    <w:lvlOverride w:ilvl="0">
      <w:startOverride w:val="1"/>
    </w:lvlOverride>
  </w:num>
  <w:num w:numId="20">
    <w:abstractNumId w:val="15"/>
    <w:lvlOverride w:ilvl="0">
      <w:startOverride w:val="1"/>
    </w:lvlOverride>
  </w:num>
  <w:num w:numId="21">
    <w:abstractNumId w:val="5"/>
  </w:num>
  <w:num w:numId="22">
    <w:abstractNumId w:val="5"/>
    <w:lvlOverride w:ilvl="0">
      <w:startOverride w:val="1"/>
    </w:lvlOverride>
  </w:num>
  <w:num w:numId="23">
    <w:abstractNumId w:val="9"/>
    <w:lvlOverride w:ilvl="0">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4A"/>
    <w:rsid w:val="00001514"/>
    <w:rsid w:val="0000350D"/>
    <w:rsid w:val="00007093"/>
    <w:rsid w:val="00022531"/>
    <w:rsid w:val="00045D56"/>
    <w:rsid w:val="000533F4"/>
    <w:rsid w:val="00057073"/>
    <w:rsid w:val="00064EC0"/>
    <w:rsid w:val="0007047E"/>
    <w:rsid w:val="00070B10"/>
    <w:rsid w:val="00075647"/>
    <w:rsid w:val="00084D11"/>
    <w:rsid w:val="00094512"/>
    <w:rsid w:val="0009722C"/>
    <w:rsid w:val="000A3F6C"/>
    <w:rsid w:val="000A67F6"/>
    <w:rsid w:val="000D5A05"/>
    <w:rsid w:val="000E1C12"/>
    <w:rsid w:val="000F08AD"/>
    <w:rsid w:val="000F173A"/>
    <w:rsid w:val="00103048"/>
    <w:rsid w:val="0011285C"/>
    <w:rsid w:val="001215A4"/>
    <w:rsid w:val="00141F18"/>
    <w:rsid w:val="00142797"/>
    <w:rsid w:val="001505D2"/>
    <w:rsid w:val="0015617D"/>
    <w:rsid w:val="00161532"/>
    <w:rsid w:val="001810BF"/>
    <w:rsid w:val="00185BC0"/>
    <w:rsid w:val="001916F4"/>
    <w:rsid w:val="0019593B"/>
    <w:rsid w:val="0019754D"/>
    <w:rsid w:val="001B17C3"/>
    <w:rsid w:val="001B5898"/>
    <w:rsid w:val="001C0184"/>
    <w:rsid w:val="001C0242"/>
    <w:rsid w:val="001C3855"/>
    <w:rsid w:val="001C487B"/>
    <w:rsid w:val="001D4CE6"/>
    <w:rsid w:val="001D5834"/>
    <w:rsid w:val="001D64DB"/>
    <w:rsid w:val="001E5E2F"/>
    <w:rsid w:val="001E6201"/>
    <w:rsid w:val="001F63D5"/>
    <w:rsid w:val="001F7771"/>
    <w:rsid w:val="00220815"/>
    <w:rsid w:val="002235CE"/>
    <w:rsid w:val="00231B8B"/>
    <w:rsid w:val="00234064"/>
    <w:rsid w:val="002727D9"/>
    <w:rsid w:val="00274509"/>
    <w:rsid w:val="00281840"/>
    <w:rsid w:val="002865A2"/>
    <w:rsid w:val="002A1A4A"/>
    <w:rsid w:val="002A7238"/>
    <w:rsid w:val="002A794E"/>
    <w:rsid w:val="002B1C8B"/>
    <w:rsid w:val="002B686B"/>
    <w:rsid w:val="002C0AE6"/>
    <w:rsid w:val="002D1ACD"/>
    <w:rsid w:val="002D6B2E"/>
    <w:rsid w:val="002E1A7D"/>
    <w:rsid w:val="00304D5B"/>
    <w:rsid w:val="00313225"/>
    <w:rsid w:val="00321B44"/>
    <w:rsid w:val="00330AC3"/>
    <w:rsid w:val="003328D6"/>
    <w:rsid w:val="00332FC2"/>
    <w:rsid w:val="00332FD8"/>
    <w:rsid w:val="00337825"/>
    <w:rsid w:val="00347319"/>
    <w:rsid w:val="0035075D"/>
    <w:rsid w:val="0035108B"/>
    <w:rsid w:val="00352BF8"/>
    <w:rsid w:val="00371625"/>
    <w:rsid w:val="0037273E"/>
    <w:rsid w:val="00376E2A"/>
    <w:rsid w:val="00385074"/>
    <w:rsid w:val="0038738C"/>
    <w:rsid w:val="00387580"/>
    <w:rsid w:val="003A308C"/>
    <w:rsid w:val="003A53DD"/>
    <w:rsid w:val="003B2E44"/>
    <w:rsid w:val="003B3CEB"/>
    <w:rsid w:val="003B4E05"/>
    <w:rsid w:val="003C1E68"/>
    <w:rsid w:val="003D41B4"/>
    <w:rsid w:val="003E032D"/>
    <w:rsid w:val="003E27B6"/>
    <w:rsid w:val="003F2BA4"/>
    <w:rsid w:val="003F7257"/>
    <w:rsid w:val="004033C9"/>
    <w:rsid w:val="004046C3"/>
    <w:rsid w:val="004063BC"/>
    <w:rsid w:val="004075A7"/>
    <w:rsid w:val="004114AA"/>
    <w:rsid w:val="00412C38"/>
    <w:rsid w:val="00420B1D"/>
    <w:rsid w:val="0042430A"/>
    <w:rsid w:val="00433BD0"/>
    <w:rsid w:val="0043752B"/>
    <w:rsid w:val="00454391"/>
    <w:rsid w:val="004575C1"/>
    <w:rsid w:val="004632B4"/>
    <w:rsid w:val="00471274"/>
    <w:rsid w:val="00477E9F"/>
    <w:rsid w:val="00477FA3"/>
    <w:rsid w:val="00486581"/>
    <w:rsid w:val="00495CA9"/>
    <w:rsid w:val="004971C9"/>
    <w:rsid w:val="004A10A8"/>
    <w:rsid w:val="004A53C8"/>
    <w:rsid w:val="004B35C5"/>
    <w:rsid w:val="004B430E"/>
    <w:rsid w:val="004C02D0"/>
    <w:rsid w:val="004E3E7B"/>
    <w:rsid w:val="004E45A1"/>
    <w:rsid w:val="004F6739"/>
    <w:rsid w:val="00500BD1"/>
    <w:rsid w:val="00503A6A"/>
    <w:rsid w:val="00516B97"/>
    <w:rsid w:val="00520844"/>
    <w:rsid w:val="00525F08"/>
    <w:rsid w:val="00525FBC"/>
    <w:rsid w:val="00531DED"/>
    <w:rsid w:val="005414A4"/>
    <w:rsid w:val="005419A6"/>
    <w:rsid w:val="0054212D"/>
    <w:rsid w:val="005446D6"/>
    <w:rsid w:val="00563461"/>
    <w:rsid w:val="00566494"/>
    <w:rsid w:val="00571E4D"/>
    <w:rsid w:val="0057728B"/>
    <w:rsid w:val="005857C2"/>
    <w:rsid w:val="00590718"/>
    <w:rsid w:val="0059528B"/>
    <w:rsid w:val="005A19FA"/>
    <w:rsid w:val="005B0E84"/>
    <w:rsid w:val="005B3059"/>
    <w:rsid w:val="005C2A73"/>
    <w:rsid w:val="005D0D9D"/>
    <w:rsid w:val="005E0DCF"/>
    <w:rsid w:val="005F54A2"/>
    <w:rsid w:val="005F7516"/>
    <w:rsid w:val="006165BD"/>
    <w:rsid w:val="00621762"/>
    <w:rsid w:val="00621C7B"/>
    <w:rsid w:val="006430F8"/>
    <w:rsid w:val="0064486F"/>
    <w:rsid w:val="00647699"/>
    <w:rsid w:val="00650039"/>
    <w:rsid w:val="00653C3E"/>
    <w:rsid w:val="006557D6"/>
    <w:rsid w:val="00660C2F"/>
    <w:rsid w:val="006723E8"/>
    <w:rsid w:val="006757AA"/>
    <w:rsid w:val="0067794B"/>
    <w:rsid w:val="00677DC8"/>
    <w:rsid w:val="006812CC"/>
    <w:rsid w:val="00683B6C"/>
    <w:rsid w:val="00690FBF"/>
    <w:rsid w:val="006977E4"/>
    <w:rsid w:val="006A257A"/>
    <w:rsid w:val="006B4D07"/>
    <w:rsid w:val="006C4CEE"/>
    <w:rsid w:val="006E7376"/>
    <w:rsid w:val="006F28BE"/>
    <w:rsid w:val="00703001"/>
    <w:rsid w:val="00706E95"/>
    <w:rsid w:val="00710841"/>
    <w:rsid w:val="0071115A"/>
    <w:rsid w:val="007157D3"/>
    <w:rsid w:val="0072207D"/>
    <w:rsid w:val="00730537"/>
    <w:rsid w:val="00731CCD"/>
    <w:rsid w:val="00745715"/>
    <w:rsid w:val="007507E9"/>
    <w:rsid w:val="00755329"/>
    <w:rsid w:val="00755B3D"/>
    <w:rsid w:val="007613F9"/>
    <w:rsid w:val="00762DAE"/>
    <w:rsid w:val="007643D5"/>
    <w:rsid w:val="00770BED"/>
    <w:rsid w:val="00782607"/>
    <w:rsid w:val="00790D06"/>
    <w:rsid w:val="0079325E"/>
    <w:rsid w:val="0079726F"/>
    <w:rsid w:val="007A0C6F"/>
    <w:rsid w:val="007A56CA"/>
    <w:rsid w:val="007B6900"/>
    <w:rsid w:val="007B69E7"/>
    <w:rsid w:val="007B7CE3"/>
    <w:rsid w:val="007C3C42"/>
    <w:rsid w:val="007C46CE"/>
    <w:rsid w:val="007D66C6"/>
    <w:rsid w:val="007E5370"/>
    <w:rsid w:val="007F7BE2"/>
    <w:rsid w:val="00800220"/>
    <w:rsid w:val="00801D2F"/>
    <w:rsid w:val="00803D57"/>
    <w:rsid w:val="00806D1C"/>
    <w:rsid w:val="00807E80"/>
    <w:rsid w:val="00811DCE"/>
    <w:rsid w:val="00826B9D"/>
    <w:rsid w:val="00832020"/>
    <w:rsid w:val="00846754"/>
    <w:rsid w:val="00850430"/>
    <w:rsid w:val="00855AD4"/>
    <w:rsid w:val="00856C24"/>
    <w:rsid w:val="008622F6"/>
    <w:rsid w:val="00864A53"/>
    <w:rsid w:val="008902EE"/>
    <w:rsid w:val="008941E9"/>
    <w:rsid w:val="008A3348"/>
    <w:rsid w:val="008A78D2"/>
    <w:rsid w:val="008B2CFE"/>
    <w:rsid w:val="008C62DC"/>
    <w:rsid w:val="008D5813"/>
    <w:rsid w:val="008F007D"/>
    <w:rsid w:val="008F099A"/>
    <w:rsid w:val="008F5666"/>
    <w:rsid w:val="0090474A"/>
    <w:rsid w:val="00913ABE"/>
    <w:rsid w:val="00916FA2"/>
    <w:rsid w:val="00932D6B"/>
    <w:rsid w:val="009334A6"/>
    <w:rsid w:val="009336DA"/>
    <w:rsid w:val="009351A3"/>
    <w:rsid w:val="009400E0"/>
    <w:rsid w:val="00945F9D"/>
    <w:rsid w:val="00952C62"/>
    <w:rsid w:val="0096060F"/>
    <w:rsid w:val="009975AE"/>
    <w:rsid w:val="009A1F40"/>
    <w:rsid w:val="009A7DE7"/>
    <w:rsid w:val="009B08C5"/>
    <w:rsid w:val="009B1F22"/>
    <w:rsid w:val="009B2A44"/>
    <w:rsid w:val="009B4006"/>
    <w:rsid w:val="009B42A9"/>
    <w:rsid w:val="009C3232"/>
    <w:rsid w:val="009D3603"/>
    <w:rsid w:val="009D37AC"/>
    <w:rsid w:val="009E51A5"/>
    <w:rsid w:val="009E6242"/>
    <w:rsid w:val="00A015CF"/>
    <w:rsid w:val="00A01994"/>
    <w:rsid w:val="00A01B98"/>
    <w:rsid w:val="00A026DC"/>
    <w:rsid w:val="00A03B6F"/>
    <w:rsid w:val="00A051C2"/>
    <w:rsid w:val="00A07D41"/>
    <w:rsid w:val="00A112E0"/>
    <w:rsid w:val="00A1144D"/>
    <w:rsid w:val="00A317E7"/>
    <w:rsid w:val="00A40D15"/>
    <w:rsid w:val="00A42062"/>
    <w:rsid w:val="00A56E06"/>
    <w:rsid w:val="00A64415"/>
    <w:rsid w:val="00A70296"/>
    <w:rsid w:val="00A831D1"/>
    <w:rsid w:val="00A85491"/>
    <w:rsid w:val="00AB2958"/>
    <w:rsid w:val="00AD7A10"/>
    <w:rsid w:val="00AF698F"/>
    <w:rsid w:val="00B008B6"/>
    <w:rsid w:val="00B23EB1"/>
    <w:rsid w:val="00B25F08"/>
    <w:rsid w:val="00B25F70"/>
    <w:rsid w:val="00B304D0"/>
    <w:rsid w:val="00B317A5"/>
    <w:rsid w:val="00B33B89"/>
    <w:rsid w:val="00B360FA"/>
    <w:rsid w:val="00B372B4"/>
    <w:rsid w:val="00B42A2E"/>
    <w:rsid w:val="00B43C3B"/>
    <w:rsid w:val="00B50C4C"/>
    <w:rsid w:val="00B72246"/>
    <w:rsid w:val="00B7749E"/>
    <w:rsid w:val="00B808E2"/>
    <w:rsid w:val="00B859CF"/>
    <w:rsid w:val="00B91F0F"/>
    <w:rsid w:val="00BA15B6"/>
    <w:rsid w:val="00BA7588"/>
    <w:rsid w:val="00BB42CE"/>
    <w:rsid w:val="00BB4C8A"/>
    <w:rsid w:val="00BB57B2"/>
    <w:rsid w:val="00BC577B"/>
    <w:rsid w:val="00BC6CA3"/>
    <w:rsid w:val="00BF0F0D"/>
    <w:rsid w:val="00C06EB7"/>
    <w:rsid w:val="00C138E0"/>
    <w:rsid w:val="00C13E72"/>
    <w:rsid w:val="00C40FEF"/>
    <w:rsid w:val="00C43973"/>
    <w:rsid w:val="00C474DD"/>
    <w:rsid w:val="00C52EF0"/>
    <w:rsid w:val="00C545DB"/>
    <w:rsid w:val="00C60DAD"/>
    <w:rsid w:val="00C623B9"/>
    <w:rsid w:val="00C62565"/>
    <w:rsid w:val="00C65D56"/>
    <w:rsid w:val="00C67D1D"/>
    <w:rsid w:val="00C72F02"/>
    <w:rsid w:val="00C81E46"/>
    <w:rsid w:val="00C82669"/>
    <w:rsid w:val="00C82C91"/>
    <w:rsid w:val="00CA09BE"/>
    <w:rsid w:val="00CB29BF"/>
    <w:rsid w:val="00CB6E2E"/>
    <w:rsid w:val="00CC51D3"/>
    <w:rsid w:val="00CC6647"/>
    <w:rsid w:val="00CD1C20"/>
    <w:rsid w:val="00CD605E"/>
    <w:rsid w:val="00CE3650"/>
    <w:rsid w:val="00CF4FCD"/>
    <w:rsid w:val="00D05DB8"/>
    <w:rsid w:val="00D10717"/>
    <w:rsid w:val="00D15B5C"/>
    <w:rsid w:val="00D253F9"/>
    <w:rsid w:val="00D26915"/>
    <w:rsid w:val="00D26BA7"/>
    <w:rsid w:val="00D439F4"/>
    <w:rsid w:val="00D45969"/>
    <w:rsid w:val="00D47DE1"/>
    <w:rsid w:val="00D7763B"/>
    <w:rsid w:val="00D80134"/>
    <w:rsid w:val="00D80E20"/>
    <w:rsid w:val="00D90109"/>
    <w:rsid w:val="00D91056"/>
    <w:rsid w:val="00D93812"/>
    <w:rsid w:val="00D94373"/>
    <w:rsid w:val="00D95A3F"/>
    <w:rsid w:val="00DA2107"/>
    <w:rsid w:val="00DA3F49"/>
    <w:rsid w:val="00DA5C60"/>
    <w:rsid w:val="00DD1061"/>
    <w:rsid w:val="00DD46E1"/>
    <w:rsid w:val="00DE75E7"/>
    <w:rsid w:val="00DF32AD"/>
    <w:rsid w:val="00E21286"/>
    <w:rsid w:val="00E37298"/>
    <w:rsid w:val="00E40C55"/>
    <w:rsid w:val="00E423A6"/>
    <w:rsid w:val="00E51452"/>
    <w:rsid w:val="00E54FB5"/>
    <w:rsid w:val="00E572FB"/>
    <w:rsid w:val="00E64B18"/>
    <w:rsid w:val="00E70AD4"/>
    <w:rsid w:val="00E7125A"/>
    <w:rsid w:val="00E71CDD"/>
    <w:rsid w:val="00E75739"/>
    <w:rsid w:val="00E96A22"/>
    <w:rsid w:val="00EA2AA6"/>
    <w:rsid w:val="00EA4809"/>
    <w:rsid w:val="00EA493E"/>
    <w:rsid w:val="00EC3C9B"/>
    <w:rsid w:val="00EC5891"/>
    <w:rsid w:val="00EE3B65"/>
    <w:rsid w:val="00EE4829"/>
    <w:rsid w:val="00EF61AD"/>
    <w:rsid w:val="00F01D9C"/>
    <w:rsid w:val="00F02C7B"/>
    <w:rsid w:val="00F040F9"/>
    <w:rsid w:val="00F2126D"/>
    <w:rsid w:val="00F2353E"/>
    <w:rsid w:val="00F3754F"/>
    <w:rsid w:val="00F379A6"/>
    <w:rsid w:val="00F41977"/>
    <w:rsid w:val="00F4566B"/>
    <w:rsid w:val="00F566A8"/>
    <w:rsid w:val="00F6034A"/>
    <w:rsid w:val="00F66448"/>
    <w:rsid w:val="00F6646C"/>
    <w:rsid w:val="00F74B09"/>
    <w:rsid w:val="00F756BE"/>
    <w:rsid w:val="00F7756A"/>
    <w:rsid w:val="00F86C4C"/>
    <w:rsid w:val="00F917DC"/>
    <w:rsid w:val="00FA32B9"/>
    <w:rsid w:val="00FA435E"/>
    <w:rsid w:val="00FA6A66"/>
    <w:rsid w:val="00FB7B24"/>
    <w:rsid w:val="00FD2C33"/>
    <w:rsid w:val="00FD51B1"/>
    <w:rsid w:val="00FD5C1F"/>
    <w:rsid w:val="00FE1695"/>
    <w:rsid w:val="00FF161C"/>
    <w:rsid w:val="00FF2402"/>
    <w:rsid w:val="00FF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15617D"/>
    <w:pPr>
      <w:keepNext/>
      <w:widowControl/>
      <w:autoSpaceDE/>
      <w:autoSpaceDN/>
      <w:adjustRightInd/>
      <w:jc w:val="both"/>
      <w:outlineLvl w:val="0"/>
    </w:pPr>
    <w:rPr>
      <w:szCs w:val="20"/>
    </w:rPr>
  </w:style>
  <w:style w:type="paragraph" w:styleId="Heading2">
    <w:name w:val="heading 2"/>
    <w:basedOn w:val="Normal"/>
    <w:next w:val="Normal"/>
    <w:link w:val="Heading2Char"/>
    <w:semiHidden/>
    <w:unhideWhenUsed/>
    <w:qFormat/>
    <w:rsid w:val="005B0E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854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qFormat/>
    <w:rsid w:val="0015617D"/>
    <w:pPr>
      <w:keepNext/>
      <w:widowControl/>
      <w:autoSpaceDE/>
      <w:autoSpaceDN/>
      <w:adjustRightInd/>
      <w:outlineLvl w:val="3"/>
    </w:pPr>
    <w:rPr>
      <w:szCs w:val="20"/>
    </w:rPr>
  </w:style>
  <w:style w:type="paragraph" w:styleId="Heading5">
    <w:name w:val="heading 5"/>
    <w:basedOn w:val="Normal"/>
    <w:next w:val="Normal"/>
    <w:link w:val="Heading5Char"/>
    <w:uiPriority w:val="9"/>
    <w:unhideWhenUsed/>
    <w:qFormat/>
    <w:rsid w:val="00A854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E737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E737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spacing w:line="566" w:lineRule="atLeast"/>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04"/>
      </w:tabs>
      <w:spacing w:line="240" w:lineRule="atLeast"/>
    </w:pPr>
  </w:style>
  <w:style w:type="paragraph" w:customStyle="1" w:styleId="TxBrt4">
    <w:name w:val="TxBr_t4"/>
    <w:basedOn w:val="Normal"/>
    <w:pPr>
      <w:spacing w:line="566" w:lineRule="atLeast"/>
    </w:pPr>
  </w:style>
  <w:style w:type="paragraph" w:customStyle="1" w:styleId="TxBrp5">
    <w:name w:val="TxBr_p5"/>
    <w:basedOn w:val="Normal"/>
    <w:pPr>
      <w:tabs>
        <w:tab w:val="left" w:pos="1547"/>
        <w:tab w:val="left" w:pos="2290"/>
      </w:tabs>
      <w:spacing w:line="425" w:lineRule="atLeast"/>
      <w:ind w:firstLine="1548"/>
    </w:pPr>
  </w:style>
  <w:style w:type="paragraph" w:customStyle="1" w:styleId="TxBrp6">
    <w:name w:val="TxBr_p6"/>
    <w:basedOn w:val="Normal"/>
    <w:pPr>
      <w:tabs>
        <w:tab w:val="left" w:pos="204"/>
      </w:tabs>
      <w:spacing w:line="425" w:lineRule="atLeast"/>
    </w:pPr>
  </w:style>
  <w:style w:type="paragraph" w:customStyle="1" w:styleId="TxBrp7">
    <w:name w:val="TxBr_p7"/>
    <w:basedOn w:val="Normal"/>
    <w:pPr>
      <w:tabs>
        <w:tab w:val="left" w:pos="1547"/>
      </w:tabs>
      <w:spacing w:line="425" w:lineRule="atLeast"/>
      <w:ind w:firstLine="1548"/>
    </w:pPr>
  </w:style>
  <w:style w:type="paragraph" w:customStyle="1" w:styleId="TxBrp8">
    <w:name w:val="TxBr_p8"/>
    <w:basedOn w:val="Normal"/>
    <w:pPr>
      <w:tabs>
        <w:tab w:val="left" w:pos="1610"/>
        <w:tab w:val="left" w:pos="2341"/>
      </w:tabs>
      <w:spacing w:line="425" w:lineRule="atLeast"/>
      <w:ind w:firstLine="1610"/>
    </w:pPr>
  </w:style>
  <w:style w:type="paragraph" w:customStyle="1" w:styleId="TxBrp9">
    <w:name w:val="TxBr_p9"/>
    <w:basedOn w:val="Normal"/>
    <w:pPr>
      <w:tabs>
        <w:tab w:val="left" w:pos="2341"/>
        <w:tab w:val="left" w:pos="3095"/>
      </w:tabs>
      <w:spacing w:line="425" w:lineRule="atLeast"/>
      <w:ind w:left="3096" w:hanging="754"/>
    </w:pPr>
  </w:style>
  <w:style w:type="paragraph" w:customStyle="1" w:styleId="TxBrc10">
    <w:name w:val="TxBr_c10"/>
    <w:basedOn w:val="Normal"/>
    <w:pPr>
      <w:spacing w:line="240" w:lineRule="atLeast"/>
      <w:jc w:val="center"/>
    </w:pPr>
  </w:style>
  <w:style w:type="paragraph" w:customStyle="1" w:styleId="TxBrp11">
    <w:name w:val="TxBr_p11"/>
    <w:basedOn w:val="Normal"/>
    <w:pPr>
      <w:tabs>
        <w:tab w:val="left" w:pos="3095"/>
      </w:tabs>
      <w:spacing w:line="425" w:lineRule="atLeast"/>
      <w:ind w:left="3776" w:hanging="680"/>
    </w:pPr>
  </w:style>
  <w:style w:type="paragraph" w:customStyle="1" w:styleId="TxBrp12">
    <w:name w:val="TxBr_p12"/>
    <w:basedOn w:val="Normal"/>
    <w:pPr>
      <w:tabs>
        <w:tab w:val="left" w:pos="3095"/>
      </w:tabs>
      <w:spacing w:line="240" w:lineRule="atLeast"/>
      <w:ind w:left="1787"/>
    </w:pPr>
  </w:style>
  <w:style w:type="paragraph" w:customStyle="1" w:styleId="TxBrp13">
    <w:name w:val="TxBr_p13"/>
    <w:basedOn w:val="Normal"/>
    <w:pPr>
      <w:tabs>
        <w:tab w:val="left" w:pos="2290"/>
        <w:tab w:val="left" w:pos="3078"/>
      </w:tabs>
      <w:spacing w:line="425" w:lineRule="atLeast"/>
      <w:ind w:left="3079" w:hanging="788"/>
    </w:pPr>
  </w:style>
  <w:style w:type="paragraph" w:customStyle="1" w:styleId="TxBrp14">
    <w:name w:val="TxBr_p14"/>
    <w:basedOn w:val="Normal"/>
    <w:pPr>
      <w:tabs>
        <w:tab w:val="left" w:pos="4416"/>
      </w:tabs>
      <w:spacing w:line="266" w:lineRule="atLeast"/>
      <w:ind w:left="3107" w:hanging="4416"/>
    </w:pPr>
  </w:style>
  <w:style w:type="paragraph" w:customStyle="1" w:styleId="TxBrp15">
    <w:name w:val="TxBr_p15"/>
    <w:basedOn w:val="Normal"/>
    <w:pPr>
      <w:spacing w:line="240" w:lineRule="atLeast"/>
      <w:ind w:left="3107"/>
    </w:pPr>
  </w:style>
  <w:style w:type="paragraph" w:customStyle="1" w:styleId="TxBrp16">
    <w:name w:val="TxBr_p16"/>
    <w:basedOn w:val="Normal"/>
    <w:pPr>
      <w:tabs>
        <w:tab w:val="left" w:pos="4121"/>
      </w:tabs>
      <w:spacing w:line="240" w:lineRule="atLeast"/>
      <w:ind w:left="2813"/>
    </w:pPr>
  </w:style>
  <w:style w:type="paragraph" w:customStyle="1" w:styleId="TxBrp17">
    <w:name w:val="TxBr_p17"/>
    <w:basedOn w:val="Normal"/>
    <w:pPr>
      <w:tabs>
        <w:tab w:val="left" w:pos="878"/>
      </w:tabs>
      <w:spacing w:line="240" w:lineRule="atLeast"/>
      <w:ind w:left="430"/>
      <w:jc w:val="both"/>
    </w:pPr>
  </w:style>
  <w:style w:type="paragraph" w:customStyle="1" w:styleId="TxBrp18">
    <w:name w:val="TxBr_p18"/>
    <w:basedOn w:val="Normal"/>
    <w:pPr>
      <w:tabs>
        <w:tab w:val="left" w:pos="204"/>
      </w:tabs>
      <w:spacing w:line="283" w:lineRule="atLeast"/>
      <w:jc w:val="both"/>
    </w:pPr>
  </w:style>
  <w:style w:type="paragraph" w:customStyle="1" w:styleId="TxBrp19">
    <w:name w:val="TxBr_p19"/>
    <w:basedOn w:val="Normal"/>
    <w:pPr>
      <w:tabs>
        <w:tab w:val="left" w:pos="737"/>
      </w:tabs>
      <w:spacing w:line="283" w:lineRule="atLeast"/>
      <w:jc w:val="both"/>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iPriority w:val="99"/>
    <w:qFormat/>
    <w:rsid w:val="0059528B"/>
    <w:rPr>
      <w:sz w:val="20"/>
      <w:szCs w:val="20"/>
    </w:rPr>
  </w:style>
  <w:style w:type="character" w:styleId="FootnoteReference">
    <w:name w:val="footnote reference"/>
    <w:aliases w:val="o,fr,Style 13,Style 12,Style 28,(NECG) Footnote Reference,Style 11,Style 9,Style 16,Style 15,Style 17,Style 20,o1,fr1,o2,fr2,o3,fr3,Style 8,Style 7,Style 19"/>
    <w:uiPriority w:val="99"/>
    <w:rsid w:val="0059528B"/>
    <w:rPr>
      <w:vertAlign w:val="superscript"/>
    </w:rPr>
  </w:style>
  <w:style w:type="paragraph" w:styleId="EndnoteText">
    <w:name w:val="endnote text"/>
    <w:basedOn w:val="Normal"/>
    <w:semiHidden/>
    <w:rsid w:val="0059528B"/>
    <w:rPr>
      <w:sz w:val="20"/>
      <w:szCs w:val="20"/>
    </w:rPr>
  </w:style>
  <w:style w:type="character" w:styleId="EndnoteReference">
    <w:name w:val="endnote reference"/>
    <w:semiHidden/>
    <w:rsid w:val="0059528B"/>
    <w:rPr>
      <w:vertAlign w:val="superscript"/>
    </w:rPr>
  </w:style>
  <w:style w:type="paragraph" w:customStyle="1" w:styleId="ParaTab1">
    <w:name w:val="ParaTab 1"/>
    <w:rsid w:val="009400E0"/>
    <w:pPr>
      <w:tabs>
        <w:tab w:val="left" w:pos="-720"/>
      </w:tabs>
      <w:suppressAutoHyphens/>
      <w:autoSpaceDE w:val="0"/>
      <w:autoSpaceDN w:val="0"/>
      <w:ind w:firstLine="1440"/>
    </w:pPr>
    <w:rPr>
      <w:rFonts w:ascii="CG Times" w:hAnsi="CG Times" w:cs="CG Times"/>
      <w:sz w:val="24"/>
      <w:szCs w:val="24"/>
    </w:rPr>
  </w:style>
  <w:style w:type="paragraph" w:customStyle="1" w:styleId="TxBrt2">
    <w:name w:val="TxBr_t2"/>
    <w:basedOn w:val="Normal"/>
    <w:rsid w:val="00503A6A"/>
    <w:pPr>
      <w:spacing w:line="566" w:lineRule="atLeast"/>
    </w:pPr>
  </w:style>
  <w:style w:type="paragraph" w:styleId="BalloonText">
    <w:name w:val="Balloon Text"/>
    <w:basedOn w:val="Normal"/>
    <w:semiHidden/>
    <w:rsid w:val="004E45A1"/>
    <w:rPr>
      <w:rFonts w:ascii="Tahoma" w:hAnsi="Tahoma" w:cs="Tahoma"/>
      <w:sz w:val="16"/>
      <w:szCs w:val="16"/>
    </w:rPr>
  </w:style>
  <w:style w:type="character" w:styleId="Hyperlink">
    <w:name w:val="Hyperlink"/>
    <w:rsid w:val="0015617D"/>
    <w:rPr>
      <w:color w:val="0000FF"/>
      <w:u w:val="single"/>
    </w:rPr>
  </w:style>
  <w:style w:type="paragraph" w:styleId="BodyTextIndent2">
    <w:name w:val="Body Text Indent 2"/>
    <w:basedOn w:val="Normal"/>
    <w:rsid w:val="0015617D"/>
    <w:pPr>
      <w:widowControl/>
      <w:tabs>
        <w:tab w:val="left" w:pos="-1440"/>
        <w:tab w:val="left" w:pos="-720"/>
        <w:tab w:val="left" w:pos="0"/>
        <w:tab w:val="left" w:pos="720"/>
        <w:tab w:val="left" w:pos="1440"/>
        <w:tab w:val="left" w:pos="2160"/>
      </w:tabs>
      <w:autoSpaceDE/>
      <w:autoSpaceDN/>
      <w:adjustRightInd/>
      <w:ind w:left="2160"/>
    </w:pPr>
    <w:rPr>
      <w:sz w:val="26"/>
      <w:szCs w:val="20"/>
    </w:rPr>
  </w:style>
  <w:style w:type="table" w:styleId="TableGrid">
    <w:name w:val="Table Grid"/>
    <w:basedOn w:val="TableNormal"/>
    <w:rsid w:val="00156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5617D"/>
    <w:pPr>
      <w:adjustRightInd/>
      <w:spacing w:line="360" w:lineRule="auto"/>
      <w:ind w:firstLine="1440"/>
    </w:pPr>
    <w:rPr>
      <w:sz w:val="26"/>
      <w:szCs w:val="26"/>
    </w:rPr>
  </w:style>
  <w:style w:type="paragraph" w:styleId="NormalWeb">
    <w:name w:val="Normal (Web)"/>
    <w:basedOn w:val="Normal"/>
    <w:rsid w:val="004971C9"/>
    <w:pPr>
      <w:widowControl/>
      <w:autoSpaceDE/>
      <w:autoSpaceDN/>
      <w:adjustRightInd/>
      <w:spacing w:before="100" w:beforeAutospacing="1" w:after="100" w:afterAutospacing="1"/>
    </w:pPr>
  </w:style>
  <w:style w:type="paragraph" w:styleId="BodyTextIndent3">
    <w:name w:val="Body Text Indent 3"/>
    <w:basedOn w:val="Normal"/>
    <w:rsid w:val="00CE3650"/>
    <w:pPr>
      <w:spacing w:after="120"/>
      <w:ind w:left="360"/>
    </w:pPr>
    <w:rPr>
      <w:sz w:val="16"/>
      <w:szCs w:val="16"/>
    </w:rPr>
  </w:style>
  <w:style w:type="paragraph" w:customStyle="1" w:styleId="WBBlockText">
    <w:name w:val="WB Block Text"/>
    <w:aliases w:val="BT"/>
    <w:basedOn w:val="Normal"/>
    <w:link w:val="WBBlockTextChar"/>
    <w:rsid w:val="00CE3650"/>
    <w:pPr>
      <w:widowControl/>
      <w:autoSpaceDE/>
      <w:autoSpaceDN/>
      <w:adjustRightInd/>
      <w:spacing w:after="240"/>
    </w:pPr>
  </w:style>
  <w:style w:type="character" w:customStyle="1" w:styleId="WBBlockTextChar">
    <w:name w:val="WB Block Text Char"/>
    <w:aliases w:val="BT Char"/>
    <w:link w:val="WBBlockText"/>
    <w:rsid w:val="00CE3650"/>
    <w:rPr>
      <w:sz w:val="24"/>
      <w:szCs w:val="24"/>
      <w:lang w:val="en-US" w:eastAsia="en-US" w:bidi="ar-SA"/>
    </w:rPr>
  </w:style>
  <w:style w:type="paragraph" w:styleId="Footer">
    <w:name w:val="footer"/>
    <w:basedOn w:val="Normal"/>
    <w:link w:val="FooterChar"/>
    <w:uiPriority w:val="99"/>
    <w:rsid w:val="00CE3650"/>
    <w:pPr>
      <w:widowControl/>
      <w:tabs>
        <w:tab w:val="center" w:pos="4320"/>
        <w:tab w:val="right" w:pos="8640"/>
      </w:tabs>
      <w:autoSpaceDE/>
      <w:autoSpaceDN/>
      <w:adjustRightInd/>
    </w:pPr>
    <w:rPr>
      <w:sz w:val="20"/>
      <w:szCs w:val="20"/>
    </w:rPr>
  </w:style>
  <w:style w:type="character" w:styleId="PageNumber">
    <w:name w:val="page number"/>
    <w:basedOn w:val="DefaultParagraphFont"/>
    <w:rsid w:val="00CE3650"/>
  </w:style>
  <w:style w:type="paragraph" w:styleId="BodyText2">
    <w:name w:val="Body Text 2"/>
    <w:basedOn w:val="Normal"/>
    <w:link w:val="BodyText2Char"/>
    <w:rsid w:val="009B4006"/>
    <w:pPr>
      <w:spacing w:after="120" w:line="480" w:lineRule="auto"/>
    </w:pPr>
  </w:style>
  <w:style w:type="character" w:customStyle="1" w:styleId="BodyText2Char">
    <w:name w:val="Body Text 2 Char"/>
    <w:link w:val="BodyText2"/>
    <w:rsid w:val="009B4006"/>
    <w:rPr>
      <w:sz w:val="24"/>
      <w:szCs w:val="24"/>
    </w:rPr>
  </w:style>
  <w:style w:type="paragraph" w:styleId="ListNumber">
    <w:name w:val="List Number"/>
    <w:basedOn w:val="Normal"/>
    <w:rsid w:val="009B4006"/>
    <w:pPr>
      <w:widowControl/>
      <w:autoSpaceDE/>
      <w:autoSpaceDN/>
      <w:adjustRightInd/>
      <w:spacing w:line="480" w:lineRule="auto"/>
    </w:pPr>
  </w:style>
  <w:style w:type="character" w:customStyle="1" w:styleId="DocID">
    <w:name w:val="DocID"/>
    <w:rsid w:val="009B4006"/>
    <w:rPr>
      <w:rFonts w:ascii="Times New Roman" w:hAnsi="Times New Roman" w:cs="Times New Roman"/>
      <w:b w:val="0"/>
      <w:color w:val="000000"/>
      <w:sz w:val="18"/>
      <w:u w:val="none"/>
    </w:rPr>
  </w:style>
  <w:style w:type="paragraph" w:styleId="Header">
    <w:name w:val="header"/>
    <w:basedOn w:val="Normal"/>
    <w:link w:val="HeaderChar"/>
    <w:uiPriority w:val="99"/>
    <w:rsid w:val="00E54FB5"/>
    <w:pPr>
      <w:tabs>
        <w:tab w:val="center" w:pos="4680"/>
        <w:tab w:val="right" w:pos="9360"/>
      </w:tabs>
    </w:pPr>
  </w:style>
  <w:style w:type="character" w:customStyle="1" w:styleId="HeaderChar">
    <w:name w:val="Header Char"/>
    <w:link w:val="Header"/>
    <w:uiPriority w:val="99"/>
    <w:rsid w:val="00E54FB5"/>
    <w:rPr>
      <w:sz w:val="24"/>
      <w:szCs w:val="24"/>
    </w:rPr>
  </w:style>
  <w:style w:type="character" w:customStyle="1" w:styleId="FooterChar">
    <w:name w:val="Footer Char"/>
    <w:link w:val="Footer"/>
    <w:uiPriority w:val="99"/>
    <w:rsid w:val="00BB57B2"/>
  </w:style>
  <w:style w:type="character" w:customStyle="1" w:styleId="Heading2Char">
    <w:name w:val="Heading 2 Char"/>
    <w:basedOn w:val="DefaultParagraphFont"/>
    <w:link w:val="Heading2"/>
    <w:semiHidden/>
    <w:rsid w:val="005B0E8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5B0E84"/>
    <w:pPr>
      <w:spacing w:after="120"/>
    </w:pPr>
  </w:style>
  <w:style w:type="character" w:customStyle="1" w:styleId="BodyTextChar">
    <w:name w:val="Body Text Char"/>
    <w:basedOn w:val="DefaultParagraphFont"/>
    <w:link w:val="BodyText"/>
    <w:rsid w:val="005B0E84"/>
    <w:rPr>
      <w:sz w:val="24"/>
      <w:szCs w:val="24"/>
    </w:rPr>
  </w:style>
  <w:style w:type="paragraph" w:styleId="Title">
    <w:name w:val="Title"/>
    <w:basedOn w:val="Normal"/>
    <w:next w:val="BodyText"/>
    <w:link w:val="TitleChar"/>
    <w:qFormat/>
    <w:rsid w:val="005B0E84"/>
    <w:pPr>
      <w:widowControl/>
      <w:autoSpaceDE/>
      <w:autoSpaceDN/>
      <w:adjustRightInd/>
      <w:jc w:val="center"/>
    </w:pPr>
    <w:rPr>
      <w:b/>
      <w:caps/>
      <w:spacing w:val="5"/>
      <w:kern w:val="28"/>
      <w:sz w:val="20"/>
      <w:szCs w:val="52"/>
      <w:u w:val="single"/>
    </w:rPr>
  </w:style>
  <w:style w:type="character" w:customStyle="1" w:styleId="TitleChar">
    <w:name w:val="Title Char"/>
    <w:basedOn w:val="DefaultParagraphFont"/>
    <w:link w:val="Title"/>
    <w:rsid w:val="005B0E84"/>
    <w:rPr>
      <w:b/>
      <w:caps/>
      <w:spacing w:val="5"/>
      <w:kern w:val="28"/>
      <w:szCs w:val="52"/>
      <w:u w:val="single"/>
    </w:rPr>
  </w:style>
  <w:style w:type="paragraph" w:styleId="BodyText3">
    <w:name w:val="Body Text 3"/>
    <w:basedOn w:val="Normal"/>
    <w:link w:val="BodyText3Char"/>
    <w:rsid w:val="005B0E84"/>
    <w:pPr>
      <w:widowControl/>
      <w:autoSpaceDE/>
      <w:autoSpaceDN/>
      <w:adjustRightInd/>
      <w:spacing w:after="120"/>
    </w:pPr>
    <w:rPr>
      <w:sz w:val="16"/>
      <w:szCs w:val="16"/>
    </w:rPr>
  </w:style>
  <w:style w:type="character" w:customStyle="1" w:styleId="BodyText3Char">
    <w:name w:val="Body Text 3 Char"/>
    <w:basedOn w:val="DefaultParagraphFont"/>
    <w:link w:val="BodyText3"/>
    <w:uiPriority w:val="99"/>
    <w:rsid w:val="005B0E84"/>
    <w:rPr>
      <w:sz w:val="16"/>
      <w:szCs w:val="16"/>
    </w:rPr>
  </w:style>
  <w:style w:type="paragraph" w:customStyle="1" w:styleId="Style4">
    <w:name w:val="Style 4"/>
    <w:basedOn w:val="Normal"/>
    <w:rsid w:val="005B0E84"/>
    <w:pPr>
      <w:adjustRightInd/>
      <w:jc w:val="center"/>
    </w:pPr>
  </w:style>
  <w:style w:type="paragraph" w:styleId="ListParagraph">
    <w:name w:val="List Paragraph"/>
    <w:basedOn w:val="Normal"/>
    <w:uiPriority w:val="34"/>
    <w:qFormat/>
    <w:rsid w:val="005B0E84"/>
    <w:pPr>
      <w:widowControl/>
      <w:autoSpaceDE/>
      <w:autoSpaceDN/>
      <w:adjustRightInd/>
      <w:ind w:left="720"/>
    </w:pPr>
    <w:rPr>
      <w:sz w:val="20"/>
      <w:szCs w:val="20"/>
    </w:rPr>
  </w:style>
  <w:style w:type="paragraph" w:customStyle="1" w:styleId="FirmTitleCB">
    <w:name w:val="Firm Title CB"/>
    <w:basedOn w:val="Normal"/>
    <w:rsid w:val="006A257A"/>
    <w:pPr>
      <w:keepNext/>
      <w:keepLines/>
      <w:widowControl/>
      <w:autoSpaceDE/>
      <w:autoSpaceDN/>
      <w:adjustRightInd/>
      <w:spacing w:before="360" w:after="480"/>
      <w:jc w:val="center"/>
    </w:pPr>
    <w:rPr>
      <w:rFonts w:ascii="Times New Roman Bold" w:hAnsi="Times New Roman Bold"/>
      <w:b/>
      <w:caps/>
    </w:rPr>
  </w:style>
  <w:style w:type="paragraph" w:customStyle="1" w:styleId="TxBrc5">
    <w:name w:val="TxBr_c5"/>
    <w:basedOn w:val="Normal"/>
    <w:rsid w:val="007C46CE"/>
    <w:pPr>
      <w:spacing w:line="240" w:lineRule="atLeast"/>
      <w:jc w:val="center"/>
    </w:p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0A3F6C"/>
  </w:style>
  <w:style w:type="paragraph" w:customStyle="1" w:styleId="FirmSingle">
    <w:name w:val="Firm Single"/>
    <w:basedOn w:val="Normal"/>
    <w:rsid w:val="00563461"/>
    <w:pPr>
      <w:widowControl/>
      <w:autoSpaceDE/>
      <w:autoSpaceDN/>
      <w:adjustRightInd/>
      <w:spacing w:after="240"/>
      <w:ind w:left="1440"/>
    </w:pPr>
  </w:style>
  <w:style w:type="paragraph" w:styleId="NoSpacing">
    <w:name w:val="No Spacing"/>
    <w:uiPriority w:val="1"/>
    <w:qFormat/>
    <w:rsid w:val="00563461"/>
    <w:rPr>
      <w:rFonts w:ascii="Calibri" w:eastAsia="Calibri" w:hAnsi="Calibri"/>
      <w:sz w:val="22"/>
      <w:szCs w:val="22"/>
    </w:rPr>
  </w:style>
  <w:style w:type="paragraph" w:styleId="TOAHeading">
    <w:name w:val="toa heading"/>
    <w:basedOn w:val="Normal"/>
    <w:next w:val="Normal"/>
    <w:rsid w:val="00F66448"/>
    <w:pPr>
      <w:widowControl/>
      <w:tabs>
        <w:tab w:val="right" w:pos="9360"/>
      </w:tabs>
      <w:suppressAutoHyphens/>
      <w:adjustRightInd/>
    </w:pPr>
    <w:rPr>
      <w:rFonts w:ascii="CG Times" w:hAnsi="CG Times" w:cs="CG Times"/>
    </w:rPr>
  </w:style>
  <w:style w:type="character" w:customStyle="1" w:styleId="Heading6Char">
    <w:name w:val="Heading 6 Char"/>
    <w:basedOn w:val="DefaultParagraphFont"/>
    <w:link w:val="Heading6"/>
    <w:semiHidden/>
    <w:rsid w:val="006E737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6E7376"/>
    <w:rPr>
      <w:rFonts w:asciiTheme="majorHAnsi" w:eastAsiaTheme="majorEastAsia" w:hAnsiTheme="majorHAnsi" w:cstheme="majorBidi"/>
      <w:i/>
      <w:iCs/>
      <w:color w:val="404040" w:themeColor="text1" w:themeTint="BF"/>
      <w:sz w:val="24"/>
      <w:szCs w:val="24"/>
    </w:rPr>
  </w:style>
  <w:style w:type="paragraph" w:customStyle="1" w:styleId="StandardL1">
    <w:name w:val="Standard_L1"/>
    <w:basedOn w:val="Normal"/>
    <w:rsid w:val="006E7376"/>
    <w:pPr>
      <w:widowControl/>
      <w:numPr>
        <w:numId w:val="12"/>
      </w:numPr>
      <w:autoSpaceDE/>
      <w:autoSpaceDN/>
      <w:adjustRightInd/>
      <w:spacing w:after="240"/>
      <w:jc w:val="both"/>
      <w:outlineLvl w:val="0"/>
    </w:pPr>
    <w:rPr>
      <w:b/>
      <w:szCs w:val="20"/>
    </w:rPr>
  </w:style>
  <w:style w:type="paragraph" w:customStyle="1" w:styleId="StandardL2">
    <w:name w:val="Standard_L2"/>
    <w:basedOn w:val="StandardL1"/>
    <w:rsid w:val="006E7376"/>
    <w:pPr>
      <w:numPr>
        <w:ilvl w:val="1"/>
      </w:numPr>
      <w:spacing w:after="120" w:line="480" w:lineRule="auto"/>
      <w:outlineLvl w:val="1"/>
    </w:pPr>
    <w:rPr>
      <w:b w:val="0"/>
    </w:rPr>
  </w:style>
  <w:style w:type="paragraph" w:customStyle="1" w:styleId="StandardL3">
    <w:name w:val="Standard_L3"/>
    <w:basedOn w:val="StandardL2"/>
    <w:rsid w:val="006E7376"/>
    <w:pPr>
      <w:numPr>
        <w:ilvl w:val="2"/>
      </w:numPr>
      <w:outlineLvl w:val="2"/>
    </w:pPr>
  </w:style>
  <w:style w:type="paragraph" w:customStyle="1" w:styleId="StandardL4">
    <w:name w:val="Standard_L4"/>
    <w:basedOn w:val="StandardL3"/>
    <w:rsid w:val="006E7376"/>
    <w:pPr>
      <w:numPr>
        <w:ilvl w:val="3"/>
      </w:numPr>
      <w:spacing w:after="240"/>
      <w:outlineLvl w:val="3"/>
    </w:pPr>
  </w:style>
  <w:style w:type="paragraph" w:customStyle="1" w:styleId="StandardL5">
    <w:name w:val="Standard_L5"/>
    <w:basedOn w:val="StandardL4"/>
    <w:rsid w:val="006E7376"/>
    <w:pPr>
      <w:numPr>
        <w:ilvl w:val="4"/>
      </w:numPr>
      <w:outlineLvl w:val="4"/>
    </w:pPr>
  </w:style>
  <w:style w:type="paragraph" w:customStyle="1" w:styleId="StandardL6">
    <w:name w:val="Standard_L6"/>
    <w:basedOn w:val="StandardL5"/>
    <w:rsid w:val="006E7376"/>
    <w:pPr>
      <w:numPr>
        <w:ilvl w:val="5"/>
      </w:numPr>
      <w:outlineLvl w:val="5"/>
    </w:pPr>
  </w:style>
  <w:style w:type="paragraph" w:customStyle="1" w:styleId="StandardL7">
    <w:name w:val="Standard_L7"/>
    <w:basedOn w:val="StandardL6"/>
    <w:rsid w:val="006E7376"/>
    <w:pPr>
      <w:numPr>
        <w:ilvl w:val="6"/>
      </w:numPr>
      <w:outlineLvl w:val="6"/>
    </w:pPr>
  </w:style>
  <w:style w:type="paragraph" w:customStyle="1" w:styleId="StandardL8">
    <w:name w:val="Standard_L8"/>
    <w:basedOn w:val="StandardL7"/>
    <w:rsid w:val="006E7376"/>
    <w:pPr>
      <w:numPr>
        <w:ilvl w:val="7"/>
      </w:numPr>
      <w:outlineLvl w:val="7"/>
    </w:pPr>
  </w:style>
  <w:style w:type="paragraph" w:customStyle="1" w:styleId="StandardL9">
    <w:name w:val="Standard_L9"/>
    <w:basedOn w:val="StandardL8"/>
    <w:rsid w:val="006E7376"/>
    <w:pPr>
      <w:numPr>
        <w:ilvl w:val="8"/>
      </w:numPr>
      <w:outlineLvl w:val="8"/>
    </w:pPr>
  </w:style>
  <w:style w:type="character" w:customStyle="1" w:styleId="Heading5Char">
    <w:name w:val="Heading 5 Char"/>
    <w:basedOn w:val="DefaultParagraphFont"/>
    <w:link w:val="Heading5"/>
    <w:semiHidden/>
    <w:rsid w:val="00A85491"/>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A85491"/>
    <w:rPr>
      <w:rFonts w:asciiTheme="majorHAnsi" w:eastAsiaTheme="majorEastAsia" w:hAnsiTheme="majorHAnsi" w:cstheme="majorBidi"/>
      <w:b/>
      <w:bCs/>
      <w:color w:val="4F81BD" w:themeColor="accent1"/>
      <w:sz w:val="24"/>
      <w:szCs w:val="24"/>
    </w:rPr>
  </w:style>
  <w:style w:type="paragraph" w:styleId="ListContinue2">
    <w:name w:val="List Continue 2"/>
    <w:basedOn w:val="Normal"/>
    <w:rsid w:val="00D90109"/>
    <w:pPr>
      <w:spacing w:after="120"/>
      <w:ind w:left="720"/>
      <w:contextualSpacing/>
    </w:pPr>
  </w:style>
  <w:style w:type="paragraph" w:customStyle="1" w:styleId="OutlineL1">
    <w:name w:val="Outline_L1"/>
    <w:basedOn w:val="Normal"/>
    <w:next w:val="BodyText"/>
    <w:rsid w:val="009B08C5"/>
    <w:pPr>
      <w:widowControl/>
      <w:numPr>
        <w:numId w:val="24"/>
      </w:numPr>
      <w:autoSpaceDE/>
      <w:autoSpaceDN/>
      <w:adjustRightInd/>
      <w:spacing w:after="240"/>
      <w:jc w:val="center"/>
      <w:outlineLvl w:val="0"/>
    </w:pPr>
    <w:rPr>
      <w:b/>
      <w:caps/>
      <w:szCs w:val="20"/>
    </w:rPr>
  </w:style>
  <w:style w:type="paragraph" w:customStyle="1" w:styleId="OutlineL2">
    <w:name w:val="Outline_L2"/>
    <w:basedOn w:val="OutlineL1"/>
    <w:rsid w:val="009B08C5"/>
    <w:pPr>
      <w:numPr>
        <w:ilvl w:val="1"/>
      </w:numPr>
      <w:spacing w:line="480" w:lineRule="auto"/>
      <w:jc w:val="left"/>
      <w:outlineLvl w:val="1"/>
    </w:pPr>
    <w:rPr>
      <w:b w:val="0"/>
      <w:caps w:val="0"/>
    </w:rPr>
  </w:style>
  <w:style w:type="paragraph" w:customStyle="1" w:styleId="OutlineL3">
    <w:name w:val="Outline_L3"/>
    <w:basedOn w:val="OutlineL2"/>
    <w:rsid w:val="009B08C5"/>
    <w:pPr>
      <w:numPr>
        <w:ilvl w:val="2"/>
      </w:numPr>
      <w:spacing w:after="120"/>
      <w:outlineLvl w:val="2"/>
    </w:pPr>
    <w:rPr>
      <w:rFonts w:ascii="Times New Roman Bold" w:hAnsi="Times New Roman Bold"/>
      <w:b/>
    </w:rPr>
  </w:style>
  <w:style w:type="paragraph" w:customStyle="1" w:styleId="OutlineL4">
    <w:name w:val="Outline_L4"/>
    <w:basedOn w:val="OutlineL3"/>
    <w:rsid w:val="009B08C5"/>
    <w:pPr>
      <w:numPr>
        <w:ilvl w:val="3"/>
      </w:numPr>
      <w:outlineLvl w:val="3"/>
    </w:pPr>
  </w:style>
  <w:style w:type="paragraph" w:customStyle="1" w:styleId="OutlineL5">
    <w:name w:val="Outline_L5"/>
    <w:basedOn w:val="OutlineL4"/>
    <w:rsid w:val="009B08C5"/>
    <w:pPr>
      <w:numPr>
        <w:ilvl w:val="4"/>
      </w:numPr>
      <w:spacing w:line="240" w:lineRule="auto"/>
      <w:outlineLvl w:val="4"/>
    </w:pPr>
  </w:style>
  <w:style w:type="paragraph" w:customStyle="1" w:styleId="OutlineL6">
    <w:name w:val="Outline_L6"/>
    <w:basedOn w:val="OutlineL5"/>
    <w:rsid w:val="009B08C5"/>
    <w:pPr>
      <w:keepNext/>
      <w:numPr>
        <w:ilvl w:val="5"/>
      </w:numPr>
      <w:spacing w:after="240"/>
      <w:outlineLvl w:val="5"/>
    </w:pPr>
    <w:rPr>
      <w:szCs w:val="24"/>
    </w:rPr>
  </w:style>
  <w:style w:type="paragraph" w:customStyle="1" w:styleId="OutlineL7">
    <w:name w:val="Outline_L7"/>
    <w:basedOn w:val="OutlineL6"/>
    <w:rsid w:val="009B08C5"/>
    <w:pPr>
      <w:numPr>
        <w:ilvl w:val="6"/>
      </w:numPr>
      <w:outlineLvl w:val="6"/>
    </w:pPr>
    <w:rPr>
      <w:b w:val="0"/>
    </w:rPr>
  </w:style>
  <w:style w:type="paragraph" w:customStyle="1" w:styleId="OutlineL8">
    <w:name w:val="Outline_L8"/>
    <w:basedOn w:val="OutlineL7"/>
    <w:rsid w:val="009B08C5"/>
    <w:pPr>
      <w:numPr>
        <w:ilvl w:val="7"/>
      </w:numPr>
      <w:outlineLvl w:val="7"/>
    </w:pPr>
  </w:style>
  <w:style w:type="paragraph" w:customStyle="1" w:styleId="OutlineL9">
    <w:name w:val="Outline_L9"/>
    <w:basedOn w:val="OutlineL8"/>
    <w:rsid w:val="009B08C5"/>
    <w:pPr>
      <w:numPr>
        <w:ilvl w:val="8"/>
      </w:numPr>
      <w:outlineLvl w:val="8"/>
    </w:pPr>
  </w:style>
  <w:style w:type="paragraph" w:customStyle="1" w:styleId="ColorfulList-Accent11">
    <w:name w:val="Colorful List - Accent 11"/>
    <w:basedOn w:val="Normal"/>
    <w:uiPriority w:val="34"/>
    <w:qFormat/>
    <w:rsid w:val="0035108B"/>
    <w:pPr>
      <w:widowControl/>
      <w:autoSpaceDE/>
      <w:autoSpaceDN/>
      <w:adjustRightInd/>
      <w:spacing w:after="200"/>
      <w:ind w:left="720"/>
      <w:contextualSpacing/>
    </w:pPr>
    <w:rPr>
      <w:rFonts w:ascii="Cambria" w:eastAsia="Cambria" w:hAnsi="Cambria"/>
    </w:rPr>
  </w:style>
  <w:style w:type="paragraph" w:customStyle="1" w:styleId="Normal1">
    <w:name w:val="Normal1"/>
    <w:basedOn w:val="Normal"/>
    <w:link w:val="NormalChar"/>
    <w:qFormat/>
    <w:rsid w:val="00EC3C9B"/>
    <w:pPr>
      <w:widowControl/>
      <w:autoSpaceDE/>
      <w:autoSpaceDN/>
      <w:adjustRightInd/>
      <w:spacing w:line="480" w:lineRule="auto"/>
      <w:ind w:firstLine="720"/>
    </w:pPr>
  </w:style>
  <w:style w:type="character" w:customStyle="1" w:styleId="NormalChar">
    <w:name w:val="Normal Char"/>
    <w:basedOn w:val="DefaultParagraphFont"/>
    <w:link w:val="Normal1"/>
    <w:rsid w:val="00EC3C9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15617D"/>
    <w:pPr>
      <w:keepNext/>
      <w:widowControl/>
      <w:autoSpaceDE/>
      <w:autoSpaceDN/>
      <w:adjustRightInd/>
      <w:jc w:val="both"/>
      <w:outlineLvl w:val="0"/>
    </w:pPr>
    <w:rPr>
      <w:szCs w:val="20"/>
    </w:rPr>
  </w:style>
  <w:style w:type="paragraph" w:styleId="Heading2">
    <w:name w:val="heading 2"/>
    <w:basedOn w:val="Normal"/>
    <w:next w:val="Normal"/>
    <w:link w:val="Heading2Char"/>
    <w:semiHidden/>
    <w:unhideWhenUsed/>
    <w:qFormat/>
    <w:rsid w:val="005B0E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854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qFormat/>
    <w:rsid w:val="0015617D"/>
    <w:pPr>
      <w:keepNext/>
      <w:widowControl/>
      <w:autoSpaceDE/>
      <w:autoSpaceDN/>
      <w:adjustRightInd/>
      <w:outlineLvl w:val="3"/>
    </w:pPr>
    <w:rPr>
      <w:szCs w:val="20"/>
    </w:rPr>
  </w:style>
  <w:style w:type="paragraph" w:styleId="Heading5">
    <w:name w:val="heading 5"/>
    <w:basedOn w:val="Normal"/>
    <w:next w:val="Normal"/>
    <w:link w:val="Heading5Char"/>
    <w:uiPriority w:val="9"/>
    <w:unhideWhenUsed/>
    <w:qFormat/>
    <w:rsid w:val="00A854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E737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E737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spacing w:line="566" w:lineRule="atLeast"/>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04"/>
      </w:tabs>
      <w:spacing w:line="240" w:lineRule="atLeast"/>
    </w:pPr>
  </w:style>
  <w:style w:type="paragraph" w:customStyle="1" w:styleId="TxBrt4">
    <w:name w:val="TxBr_t4"/>
    <w:basedOn w:val="Normal"/>
    <w:pPr>
      <w:spacing w:line="566" w:lineRule="atLeast"/>
    </w:pPr>
  </w:style>
  <w:style w:type="paragraph" w:customStyle="1" w:styleId="TxBrp5">
    <w:name w:val="TxBr_p5"/>
    <w:basedOn w:val="Normal"/>
    <w:pPr>
      <w:tabs>
        <w:tab w:val="left" w:pos="1547"/>
        <w:tab w:val="left" w:pos="2290"/>
      </w:tabs>
      <w:spacing w:line="425" w:lineRule="atLeast"/>
      <w:ind w:firstLine="1548"/>
    </w:pPr>
  </w:style>
  <w:style w:type="paragraph" w:customStyle="1" w:styleId="TxBrp6">
    <w:name w:val="TxBr_p6"/>
    <w:basedOn w:val="Normal"/>
    <w:pPr>
      <w:tabs>
        <w:tab w:val="left" w:pos="204"/>
      </w:tabs>
      <w:spacing w:line="425" w:lineRule="atLeast"/>
    </w:pPr>
  </w:style>
  <w:style w:type="paragraph" w:customStyle="1" w:styleId="TxBrp7">
    <w:name w:val="TxBr_p7"/>
    <w:basedOn w:val="Normal"/>
    <w:pPr>
      <w:tabs>
        <w:tab w:val="left" w:pos="1547"/>
      </w:tabs>
      <w:spacing w:line="425" w:lineRule="atLeast"/>
      <w:ind w:firstLine="1548"/>
    </w:pPr>
  </w:style>
  <w:style w:type="paragraph" w:customStyle="1" w:styleId="TxBrp8">
    <w:name w:val="TxBr_p8"/>
    <w:basedOn w:val="Normal"/>
    <w:pPr>
      <w:tabs>
        <w:tab w:val="left" w:pos="1610"/>
        <w:tab w:val="left" w:pos="2341"/>
      </w:tabs>
      <w:spacing w:line="425" w:lineRule="atLeast"/>
      <w:ind w:firstLine="1610"/>
    </w:pPr>
  </w:style>
  <w:style w:type="paragraph" w:customStyle="1" w:styleId="TxBrp9">
    <w:name w:val="TxBr_p9"/>
    <w:basedOn w:val="Normal"/>
    <w:pPr>
      <w:tabs>
        <w:tab w:val="left" w:pos="2341"/>
        <w:tab w:val="left" w:pos="3095"/>
      </w:tabs>
      <w:spacing w:line="425" w:lineRule="atLeast"/>
      <w:ind w:left="3096" w:hanging="754"/>
    </w:pPr>
  </w:style>
  <w:style w:type="paragraph" w:customStyle="1" w:styleId="TxBrc10">
    <w:name w:val="TxBr_c10"/>
    <w:basedOn w:val="Normal"/>
    <w:pPr>
      <w:spacing w:line="240" w:lineRule="atLeast"/>
      <w:jc w:val="center"/>
    </w:pPr>
  </w:style>
  <w:style w:type="paragraph" w:customStyle="1" w:styleId="TxBrp11">
    <w:name w:val="TxBr_p11"/>
    <w:basedOn w:val="Normal"/>
    <w:pPr>
      <w:tabs>
        <w:tab w:val="left" w:pos="3095"/>
      </w:tabs>
      <w:spacing w:line="425" w:lineRule="atLeast"/>
      <w:ind w:left="3776" w:hanging="680"/>
    </w:pPr>
  </w:style>
  <w:style w:type="paragraph" w:customStyle="1" w:styleId="TxBrp12">
    <w:name w:val="TxBr_p12"/>
    <w:basedOn w:val="Normal"/>
    <w:pPr>
      <w:tabs>
        <w:tab w:val="left" w:pos="3095"/>
      </w:tabs>
      <w:spacing w:line="240" w:lineRule="atLeast"/>
      <w:ind w:left="1787"/>
    </w:pPr>
  </w:style>
  <w:style w:type="paragraph" w:customStyle="1" w:styleId="TxBrp13">
    <w:name w:val="TxBr_p13"/>
    <w:basedOn w:val="Normal"/>
    <w:pPr>
      <w:tabs>
        <w:tab w:val="left" w:pos="2290"/>
        <w:tab w:val="left" w:pos="3078"/>
      </w:tabs>
      <w:spacing w:line="425" w:lineRule="atLeast"/>
      <w:ind w:left="3079" w:hanging="788"/>
    </w:pPr>
  </w:style>
  <w:style w:type="paragraph" w:customStyle="1" w:styleId="TxBrp14">
    <w:name w:val="TxBr_p14"/>
    <w:basedOn w:val="Normal"/>
    <w:pPr>
      <w:tabs>
        <w:tab w:val="left" w:pos="4416"/>
      </w:tabs>
      <w:spacing w:line="266" w:lineRule="atLeast"/>
      <w:ind w:left="3107" w:hanging="4416"/>
    </w:pPr>
  </w:style>
  <w:style w:type="paragraph" w:customStyle="1" w:styleId="TxBrp15">
    <w:name w:val="TxBr_p15"/>
    <w:basedOn w:val="Normal"/>
    <w:pPr>
      <w:spacing w:line="240" w:lineRule="atLeast"/>
      <w:ind w:left="3107"/>
    </w:pPr>
  </w:style>
  <w:style w:type="paragraph" w:customStyle="1" w:styleId="TxBrp16">
    <w:name w:val="TxBr_p16"/>
    <w:basedOn w:val="Normal"/>
    <w:pPr>
      <w:tabs>
        <w:tab w:val="left" w:pos="4121"/>
      </w:tabs>
      <w:spacing w:line="240" w:lineRule="atLeast"/>
      <w:ind w:left="2813"/>
    </w:pPr>
  </w:style>
  <w:style w:type="paragraph" w:customStyle="1" w:styleId="TxBrp17">
    <w:name w:val="TxBr_p17"/>
    <w:basedOn w:val="Normal"/>
    <w:pPr>
      <w:tabs>
        <w:tab w:val="left" w:pos="878"/>
      </w:tabs>
      <w:spacing w:line="240" w:lineRule="atLeast"/>
      <w:ind w:left="430"/>
      <w:jc w:val="both"/>
    </w:pPr>
  </w:style>
  <w:style w:type="paragraph" w:customStyle="1" w:styleId="TxBrp18">
    <w:name w:val="TxBr_p18"/>
    <w:basedOn w:val="Normal"/>
    <w:pPr>
      <w:tabs>
        <w:tab w:val="left" w:pos="204"/>
      </w:tabs>
      <w:spacing w:line="283" w:lineRule="atLeast"/>
      <w:jc w:val="both"/>
    </w:pPr>
  </w:style>
  <w:style w:type="paragraph" w:customStyle="1" w:styleId="TxBrp19">
    <w:name w:val="TxBr_p19"/>
    <w:basedOn w:val="Normal"/>
    <w:pPr>
      <w:tabs>
        <w:tab w:val="left" w:pos="737"/>
      </w:tabs>
      <w:spacing w:line="283" w:lineRule="atLeast"/>
      <w:jc w:val="both"/>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iPriority w:val="99"/>
    <w:qFormat/>
    <w:rsid w:val="0059528B"/>
    <w:rPr>
      <w:sz w:val="20"/>
      <w:szCs w:val="20"/>
    </w:rPr>
  </w:style>
  <w:style w:type="character" w:styleId="FootnoteReference">
    <w:name w:val="footnote reference"/>
    <w:aliases w:val="o,fr,Style 13,Style 12,Style 28,(NECG) Footnote Reference,Style 11,Style 9,Style 16,Style 15,Style 17,Style 20,o1,fr1,o2,fr2,o3,fr3,Style 8,Style 7,Style 19"/>
    <w:uiPriority w:val="99"/>
    <w:rsid w:val="0059528B"/>
    <w:rPr>
      <w:vertAlign w:val="superscript"/>
    </w:rPr>
  </w:style>
  <w:style w:type="paragraph" w:styleId="EndnoteText">
    <w:name w:val="endnote text"/>
    <w:basedOn w:val="Normal"/>
    <w:semiHidden/>
    <w:rsid w:val="0059528B"/>
    <w:rPr>
      <w:sz w:val="20"/>
      <w:szCs w:val="20"/>
    </w:rPr>
  </w:style>
  <w:style w:type="character" w:styleId="EndnoteReference">
    <w:name w:val="endnote reference"/>
    <w:semiHidden/>
    <w:rsid w:val="0059528B"/>
    <w:rPr>
      <w:vertAlign w:val="superscript"/>
    </w:rPr>
  </w:style>
  <w:style w:type="paragraph" w:customStyle="1" w:styleId="ParaTab1">
    <w:name w:val="ParaTab 1"/>
    <w:rsid w:val="009400E0"/>
    <w:pPr>
      <w:tabs>
        <w:tab w:val="left" w:pos="-720"/>
      </w:tabs>
      <w:suppressAutoHyphens/>
      <w:autoSpaceDE w:val="0"/>
      <w:autoSpaceDN w:val="0"/>
      <w:ind w:firstLine="1440"/>
    </w:pPr>
    <w:rPr>
      <w:rFonts w:ascii="CG Times" w:hAnsi="CG Times" w:cs="CG Times"/>
      <w:sz w:val="24"/>
      <w:szCs w:val="24"/>
    </w:rPr>
  </w:style>
  <w:style w:type="paragraph" w:customStyle="1" w:styleId="TxBrt2">
    <w:name w:val="TxBr_t2"/>
    <w:basedOn w:val="Normal"/>
    <w:rsid w:val="00503A6A"/>
    <w:pPr>
      <w:spacing w:line="566" w:lineRule="atLeast"/>
    </w:pPr>
  </w:style>
  <w:style w:type="paragraph" w:styleId="BalloonText">
    <w:name w:val="Balloon Text"/>
    <w:basedOn w:val="Normal"/>
    <w:semiHidden/>
    <w:rsid w:val="004E45A1"/>
    <w:rPr>
      <w:rFonts w:ascii="Tahoma" w:hAnsi="Tahoma" w:cs="Tahoma"/>
      <w:sz w:val="16"/>
      <w:szCs w:val="16"/>
    </w:rPr>
  </w:style>
  <w:style w:type="character" w:styleId="Hyperlink">
    <w:name w:val="Hyperlink"/>
    <w:rsid w:val="0015617D"/>
    <w:rPr>
      <w:color w:val="0000FF"/>
      <w:u w:val="single"/>
    </w:rPr>
  </w:style>
  <w:style w:type="paragraph" w:styleId="BodyTextIndent2">
    <w:name w:val="Body Text Indent 2"/>
    <w:basedOn w:val="Normal"/>
    <w:rsid w:val="0015617D"/>
    <w:pPr>
      <w:widowControl/>
      <w:tabs>
        <w:tab w:val="left" w:pos="-1440"/>
        <w:tab w:val="left" w:pos="-720"/>
        <w:tab w:val="left" w:pos="0"/>
        <w:tab w:val="left" w:pos="720"/>
        <w:tab w:val="left" w:pos="1440"/>
        <w:tab w:val="left" w:pos="2160"/>
      </w:tabs>
      <w:autoSpaceDE/>
      <w:autoSpaceDN/>
      <w:adjustRightInd/>
      <w:ind w:left="2160"/>
    </w:pPr>
    <w:rPr>
      <w:sz w:val="26"/>
      <w:szCs w:val="20"/>
    </w:rPr>
  </w:style>
  <w:style w:type="table" w:styleId="TableGrid">
    <w:name w:val="Table Grid"/>
    <w:basedOn w:val="TableNormal"/>
    <w:rsid w:val="00156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5617D"/>
    <w:pPr>
      <w:adjustRightInd/>
      <w:spacing w:line="360" w:lineRule="auto"/>
      <w:ind w:firstLine="1440"/>
    </w:pPr>
    <w:rPr>
      <w:sz w:val="26"/>
      <w:szCs w:val="26"/>
    </w:rPr>
  </w:style>
  <w:style w:type="paragraph" w:styleId="NormalWeb">
    <w:name w:val="Normal (Web)"/>
    <w:basedOn w:val="Normal"/>
    <w:rsid w:val="004971C9"/>
    <w:pPr>
      <w:widowControl/>
      <w:autoSpaceDE/>
      <w:autoSpaceDN/>
      <w:adjustRightInd/>
      <w:spacing w:before="100" w:beforeAutospacing="1" w:after="100" w:afterAutospacing="1"/>
    </w:pPr>
  </w:style>
  <w:style w:type="paragraph" w:styleId="BodyTextIndent3">
    <w:name w:val="Body Text Indent 3"/>
    <w:basedOn w:val="Normal"/>
    <w:rsid w:val="00CE3650"/>
    <w:pPr>
      <w:spacing w:after="120"/>
      <w:ind w:left="360"/>
    </w:pPr>
    <w:rPr>
      <w:sz w:val="16"/>
      <w:szCs w:val="16"/>
    </w:rPr>
  </w:style>
  <w:style w:type="paragraph" w:customStyle="1" w:styleId="WBBlockText">
    <w:name w:val="WB Block Text"/>
    <w:aliases w:val="BT"/>
    <w:basedOn w:val="Normal"/>
    <w:link w:val="WBBlockTextChar"/>
    <w:rsid w:val="00CE3650"/>
    <w:pPr>
      <w:widowControl/>
      <w:autoSpaceDE/>
      <w:autoSpaceDN/>
      <w:adjustRightInd/>
      <w:spacing w:after="240"/>
    </w:pPr>
  </w:style>
  <w:style w:type="character" w:customStyle="1" w:styleId="WBBlockTextChar">
    <w:name w:val="WB Block Text Char"/>
    <w:aliases w:val="BT Char"/>
    <w:link w:val="WBBlockText"/>
    <w:rsid w:val="00CE3650"/>
    <w:rPr>
      <w:sz w:val="24"/>
      <w:szCs w:val="24"/>
      <w:lang w:val="en-US" w:eastAsia="en-US" w:bidi="ar-SA"/>
    </w:rPr>
  </w:style>
  <w:style w:type="paragraph" w:styleId="Footer">
    <w:name w:val="footer"/>
    <w:basedOn w:val="Normal"/>
    <w:link w:val="FooterChar"/>
    <w:uiPriority w:val="99"/>
    <w:rsid w:val="00CE3650"/>
    <w:pPr>
      <w:widowControl/>
      <w:tabs>
        <w:tab w:val="center" w:pos="4320"/>
        <w:tab w:val="right" w:pos="8640"/>
      </w:tabs>
      <w:autoSpaceDE/>
      <w:autoSpaceDN/>
      <w:adjustRightInd/>
    </w:pPr>
    <w:rPr>
      <w:sz w:val="20"/>
      <w:szCs w:val="20"/>
    </w:rPr>
  </w:style>
  <w:style w:type="character" w:styleId="PageNumber">
    <w:name w:val="page number"/>
    <w:basedOn w:val="DefaultParagraphFont"/>
    <w:rsid w:val="00CE3650"/>
  </w:style>
  <w:style w:type="paragraph" w:styleId="BodyText2">
    <w:name w:val="Body Text 2"/>
    <w:basedOn w:val="Normal"/>
    <w:link w:val="BodyText2Char"/>
    <w:rsid w:val="009B4006"/>
    <w:pPr>
      <w:spacing w:after="120" w:line="480" w:lineRule="auto"/>
    </w:pPr>
  </w:style>
  <w:style w:type="character" w:customStyle="1" w:styleId="BodyText2Char">
    <w:name w:val="Body Text 2 Char"/>
    <w:link w:val="BodyText2"/>
    <w:rsid w:val="009B4006"/>
    <w:rPr>
      <w:sz w:val="24"/>
      <w:szCs w:val="24"/>
    </w:rPr>
  </w:style>
  <w:style w:type="paragraph" w:styleId="ListNumber">
    <w:name w:val="List Number"/>
    <w:basedOn w:val="Normal"/>
    <w:rsid w:val="009B4006"/>
    <w:pPr>
      <w:widowControl/>
      <w:autoSpaceDE/>
      <w:autoSpaceDN/>
      <w:adjustRightInd/>
      <w:spacing w:line="480" w:lineRule="auto"/>
    </w:pPr>
  </w:style>
  <w:style w:type="character" w:customStyle="1" w:styleId="DocID">
    <w:name w:val="DocID"/>
    <w:rsid w:val="009B4006"/>
    <w:rPr>
      <w:rFonts w:ascii="Times New Roman" w:hAnsi="Times New Roman" w:cs="Times New Roman"/>
      <w:b w:val="0"/>
      <w:color w:val="000000"/>
      <w:sz w:val="18"/>
      <w:u w:val="none"/>
    </w:rPr>
  </w:style>
  <w:style w:type="paragraph" w:styleId="Header">
    <w:name w:val="header"/>
    <w:basedOn w:val="Normal"/>
    <w:link w:val="HeaderChar"/>
    <w:uiPriority w:val="99"/>
    <w:rsid w:val="00E54FB5"/>
    <w:pPr>
      <w:tabs>
        <w:tab w:val="center" w:pos="4680"/>
        <w:tab w:val="right" w:pos="9360"/>
      </w:tabs>
    </w:pPr>
  </w:style>
  <w:style w:type="character" w:customStyle="1" w:styleId="HeaderChar">
    <w:name w:val="Header Char"/>
    <w:link w:val="Header"/>
    <w:uiPriority w:val="99"/>
    <w:rsid w:val="00E54FB5"/>
    <w:rPr>
      <w:sz w:val="24"/>
      <w:szCs w:val="24"/>
    </w:rPr>
  </w:style>
  <w:style w:type="character" w:customStyle="1" w:styleId="FooterChar">
    <w:name w:val="Footer Char"/>
    <w:link w:val="Footer"/>
    <w:uiPriority w:val="99"/>
    <w:rsid w:val="00BB57B2"/>
  </w:style>
  <w:style w:type="character" w:customStyle="1" w:styleId="Heading2Char">
    <w:name w:val="Heading 2 Char"/>
    <w:basedOn w:val="DefaultParagraphFont"/>
    <w:link w:val="Heading2"/>
    <w:semiHidden/>
    <w:rsid w:val="005B0E8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5B0E84"/>
    <w:pPr>
      <w:spacing w:after="120"/>
    </w:pPr>
  </w:style>
  <w:style w:type="character" w:customStyle="1" w:styleId="BodyTextChar">
    <w:name w:val="Body Text Char"/>
    <w:basedOn w:val="DefaultParagraphFont"/>
    <w:link w:val="BodyText"/>
    <w:rsid w:val="005B0E84"/>
    <w:rPr>
      <w:sz w:val="24"/>
      <w:szCs w:val="24"/>
    </w:rPr>
  </w:style>
  <w:style w:type="paragraph" w:styleId="Title">
    <w:name w:val="Title"/>
    <w:basedOn w:val="Normal"/>
    <w:next w:val="BodyText"/>
    <w:link w:val="TitleChar"/>
    <w:qFormat/>
    <w:rsid w:val="005B0E84"/>
    <w:pPr>
      <w:widowControl/>
      <w:autoSpaceDE/>
      <w:autoSpaceDN/>
      <w:adjustRightInd/>
      <w:jc w:val="center"/>
    </w:pPr>
    <w:rPr>
      <w:b/>
      <w:caps/>
      <w:spacing w:val="5"/>
      <w:kern w:val="28"/>
      <w:sz w:val="20"/>
      <w:szCs w:val="52"/>
      <w:u w:val="single"/>
    </w:rPr>
  </w:style>
  <w:style w:type="character" w:customStyle="1" w:styleId="TitleChar">
    <w:name w:val="Title Char"/>
    <w:basedOn w:val="DefaultParagraphFont"/>
    <w:link w:val="Title"/>
    <w:rsid w:val="005B0E84"/>
    <w:rPr>
      <w:b/>
      <w:caps/>
      <w:spacing w:val="5"/>
      <w:kern w:val="28"/>
      <w:szCs w:val="52"/>
      <w:u w:val="single"/>
    </w:rPr>
  </w:style>
  <w:style w:type="paragraph" w:styleId="BodyText3">
    <w:name w:val="Body Text 3"/>
    <w:basedOn w:val="Normal"/>
    <w:link w:val="BodyText3Char"/>
    <w:rsid w:val="005B0E84"/>
    <w:pPr>
      <w:widowControl/>
      <w:autoSpaceDE/>
      <w:autoSpaceDN/>
      <w:adjustRightInd/>
      <w:spacing w:after="120"/>
    </w:pPr>
    <w:rPr>
      <w:sz w:val="16"/>
      <w:szCs w:val="16"/>
    </w:rPr>
  </w:style>
  <w:style w:type="character" w:customStyle="1" w:styleId="BodyText3Char">
    <w:name w:val="Body Text 3 Char"/>
    <w:basedOn w:val="DefaultParagraphFont"/>
    <w:link w:val="BodyText3"/>
    <w:uiPriority w:val="99"/>
    <w:rsid w:val="005B0E84"/>
    <w:rPr>
      <w:sz w:val="16"/>
      <w:szCs w:val="16"/>
    </w:rPr>
  </w:style>
  <w:style w:type="paragraph" w:customStyle="1" w:styleId="Style4">
    <w:name w:val="Style 4"/>
    <w:basedOn w:val="Normal"/>
    <w:rsid w:val="005B0E84"/>
    <w:pPr>
      <w:adjustRightInd/>
      <w:jc w:val="center"/>
    </w:pPr>
  </w:style>
  <w:style w:type="paragraph" w:styleId="ListParagraph">
    <w:name w:val="List Paragraph"/>
    <w:basedOn w:val="Normal"/>
    <w:uiPriority w:val="34"/>
    <w:qFormat/>
    <w:rsid w:val="005B0E84"/>
    <w:pPr>
      <w:widowControl/>
      <w:autoSpaceDE/>
      <w:autoSpaceDN/>
      <w:adjustRightInd/>
      <w:ind w:left="720"/>
    </w:pPr>
    <w:rPr>
      <w:sz w:val="20"/>
      <w:szCs w:val="20"/>
    </w:rPr>
  </w:style>
  <w:style w:type="paragraph" w:customStyle="1" w:styleId="FirmTitleCB">
    <w:name w:val="Firm Title CB"/>
    <w:basedOn w:val="Normal"/>
    <w:rsid w:val="006A257A"/>
    <w:pPr>
      <w:keepNext/>
      <w:keepLines/>
      <w:widowControl/>
      <w:autoSpaceDE/>
      <w:autoSpaceDN/>
      <w:adjustRightInd/>
      <w:spacing w:before="360" w:after="480"/>
      <w:jc w:val="center"/>
    </w:pPr>
    <w:rPr>
      <w:rFonts w:ascii="Times New Roman Bold" w:hAnsi="Times New Roman Bold"/>
      <w:b/>
      <w:caps/>
    </w:rPr>
  </w:style>
  <w:style w:type="paragraph" w:customStyle="1" w:styleId="TxBrc5">
    <w:name w:val="TxBr_c5"/>
    <w:basedOn w:val="Normal"/>
    <w:rsid w:val="007C46CE"/>
    <w:pPr>
      <w:spacing w:line="240" w:lineRule="atLeast"/>
      <w:jc w:val="center"/>
    </w:p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0A3F6C"/>
  </w:style>
  <w:style w:type="paragraph" w:customStyle="1" w:styleId="FirmSingle">
    <w:name w:val="Firm Single"/>
    <w:basedOn w:val="Normal"/>
    <w:rsid w:val="00563461"/>
    <w:pPr>
      <w:widowControl/>
      <w:autoSpaceDE/>
      <w:autoSpaceDN/>
      <w:adjustRightInd/>
      <w:spacing w:after="240"/>
      <w:ind w:left="1440"/>
    </w:pPr>
  </w:style>
  <w:style w:type="paragraph" w:styleId="NoSpacing">
    <w:name w:val="No Spacing"/>
    <w:uiPriority w:val="1"/>
    <w:qFormat/>
    <w:rsid w:val="00563461"/>
    <w:rPr>
      <w:rFonts w:ascii="Calibri" w:eastAsia="Calibri" w:hAnsi="Calibri"/>
      <w:sz w:val="22"/>
      <w:szCs w:val="22"/>
    </w:rPr>
  </w:style>
  <w:style w:type="paragraph" w:styleId="TOAHeading">
    <w:name w:val="toa heading"/>
    <w:basedOn w:val="Normal"/>
    <w:next w:val="Normal"/>
    <w:rsid w:val="00F66448"/>
    <w:pPr>
      <w:widowControl/>
      <w:tabs>
        <w:tab w:val="right" w:pos="9360"/>
      </w:tabs>
      <w:suppressAutoHyphens/>
      <w:adjustRightInd/>
    </w:pPr>
    <w:rPr>
      <w:rFonts w:ascii="CG Times" w:hAnsi="CG Times" w:cs="CG Times"/>
    </w:rPr>
  </w:style>
  <w:style w:type="character" w:customStyle="1" w:styleId="Heading6Char">
    <w:name w:val="Heading 6 Char"/>
    <w:basedOn w:val="DefaultParagraphFont"/>
    <w:link w:val="Heading6"/>
    <w:semiHidden/>
    <w:rsid w:val="006E737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6E7376"/>
    <w:rPr>
      <w:rFonts w:asciiTheme="majorHAnsi" w:eastAsiaTheme="majorEastAsia" w:hAnsiTheme="majorHAnsi" w:cstheme="majorBidi"/>
      <w:i/>
      <w:iCs/>
      <w:color w:val="404040" w:themeColor="text1" w:themeTint="BF"/>
      <w:sz w:val="24"/>
      <w:szCs w:val="24"/>
    </w:rPr>
  </w:style>
  <w:style w:type="paragraph" w:customStyle="1" w:styleId="StandardL1">
    <w:name w:val="Standard_L1"/>
    <w:basedOn w:val="Normal"/>
    <w:rsid w:val="006E7376"/>
    <w:pPr>
      <w:widowControl/>
      <w:numPr>
        <w:numId w:val="12"/>
      </w:numPr>
      <w:autoSpaceDE/>
      <w:autoSpaceDN/>
      <w:adjustRightInd/>
      <w:spacing w:after="240"/>
      <w:jc w:val="both"/>
      <w:outlineLvl w:val="0"/>
    </w:pPr>
    <w:rPr>
      <w:b/>
      <w:szCs w:val="20"/>
    </w:rPr>
  </w:style>
  <w:style w:type="paragraph" w:customStyle="1" w:styleId="StandardL2">
    <w:name w:val="Standard_L2"/>
    <w:basedOn w:val="StandardL1"/>
    <w:rsid w:val="006E7376"/>
    <w:pPr>
      <w:numPr>
        <w:ilvl w:val="1"/>
      </w:numPr>
      <w:spacing w:after="120" w:line="480" w:lineRule="auto"/>
      <w:outlineLvl w:val="1"/>
    </w:pPr>
    <w:rPr>
      <w:b w:val="0"/>
    </w:rPr>
  </w:style>
  <w:style w:type="paragraph" w:customStyle="1" w:styleId="StandardL3">
    <w:name w:val="Standard_L3"/>
    <w:basedOn w:val="StandardL2"/>
    <w:rsid w:val="006E7376"/>
    <w:pPr>
      <w:numPr>
        <w:ilvl w:val="2"/>
      </w:numPr>
      <w:outlineLvl w:val="2"/>
    </w:pPr>
  </w:style>
  <w:style w:type="paragraph" w:customStyle="1" w:styleId="StandardL4">
    <w:name w:val="Standard_L4"/>
    <w:basedOn w:val="StandardL3"/>
    <w:rsid w:val="006E7376"/>
    <w:pPr>
      <w:numPr>
        <w:ilvl w:val="3"/>
      </w:numPr>
      <w:spacing w:after="240"/>
      <w:outlineLvl w:val="3"/>
    </w:pPr>
  </w:style>
  <w:style w:type="paragraph" w:customStyle="1" w:styleId="StandardL5">
    <w:name w:val="Standard_L5"/>
    <w:basedOn w:val="StandardL4"/>
    <w:rsid w:val="006E7376"/>
    <w:pPr>
      <w:numPr>
        <w:ilvl w:val="4"/>
      </w:numPr>
      <w:outlineLvl w:val="4"/>
    </w:pPr>
  </w:style>
  <w:style w:type="paragraph" w:customStyle="1" w:styleId="StandardL6">
    <w:name w:val="Standard_L6"/>
    <w:basedOn w:val="StandardL5"/>
    <w:rsid w:val="006E7376"/>
    <w:pPr>
      <w:numPr>
        <w:ilvl w:val="5"/>
      </w:numPr>
      <w:outlineLvl w:val="5"/>
    </w:pPr>
  </w:style>
  <w:style w:type="paragraph" w:customStyle="1" w:styleId="StandardL7">
    <w:name w:val="Standard_L7"/>
    <w:basedOn w:val="StandardL6"/>
    <w:rsid w:val="006E7376"/>
    <w:pPr>
      <w:numPr>
        <w:ilvl w:val="6"/>
      </w:numPr>
      <w:outlineLvl w:val="6"/>
    </w:pPr>
  </w:style>
  <w:style w:type="paragraph" w:customStyle="1" w:styleId="StandardL8">
    <w:name w:val="Standard_L8"/>
    <w:basedOn w:val="StandardL7"/>
    <w:rsid w:val="006E7376"/>
    <w:pPr>
      <w:numPr>
        <w:ilvl w:val="7"/>
      </w:numPr>
      <w:outlineLvl w:val="7"/>
    </w:pPr>
  </w:style>
  <w:style w:type="paragraph" w:customStyle="1" w:styleId="StandardL9">
    <w:name w:val="Standard_L9"/>
    <w:basedOn w:val="StandardL8"/>
    <w:rsid w:val="006E7376"/>
    <w:pPr>
      <w:numPr>
        <w:ilvl w:val="8"/>
      </w:numPr>
      <w:outlineLvl w:val="8"/>
    </w:pPr>
  </w:style>
  <w:style w:type="character" w:customStyle="1" w:styleId="Heading5Char">
    <w:name w:val="Heading 5 Char"/>
    <w:basedOn w:val="DefaultParagraphFont"/>
    <w:link w:val="Heading5"/>
    <w:semiHidden/>
    <w:rsid w:val="00A85491"/>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A85491"/>
    <w:rPr>
      <w:rFonts w:asciiTheme="majorHAnsi" w:eastAsiaTheme="majorEastAsia" w:hAnsiTheme="majorHAnsi" w:cstheme="majorBidi"/>
      <w:b/>
      <w:bCs/>
      <w:color w:val="4F81BD" w:themeColor="accent1"/>
      <w:sz w:val="24"/>
      <w:szCs w:val="24"/>
    </w:rPr>
  </w:style>
  <w:style w:type="paragraph" w:styleId="ListContinue2">
    <w:name w:val="List Continue 2"/>
    <w:basedOn w:val="Normal"/>
    <w:rsid w:val="00D90109"/>
    <w:pPr>
      <w:spacing w:after="120"/>
      <w:ind w:left="720"/>
      <w:contextualSpacing/>
    </w:pPr>
  </w:style>
  <w:style w:type="paragraph" w:customStyle="1" w:styleId="OutlineL1">
    <w:name w:val="Outline_L1"/>
    <w:basedOn w:val="Normal"/>
    <w:next w:val="BodyText"/>
    <w:rsid w:val="009B08C5"/>
    <w:pPr>
      <w:widowControl/>
      <w:numPr>
        <w:numId w:val="24"/>
      </w:numPr>
      <w:autoSpaceDE/>
      <w:autoSpaceDN/>
      <w:adjustRightInd/>
      <w:spacing w:after="240"/>
      <w:jc w:val="center"/>
      <w:outlineLvl w:val="0"/>
    </w:pPr>
    <w:rPr>
      <w:b/>
      <w:caps/>
      <w:szCs w:val="20"/>
    </w:rPr>
  </w:style>
  <w:style w:type="paragraph" w:customStyle="1" w:styleId="OutlineL2">
    <w:name w:val="Outline_L2"/>
    <w:basedOn w:val="OutlineL1"/>
    <w:rsid w:val="009B08C5"/>
    <w:pPr>
      <w:numPr>
        <w:ilvl w:val="1"/>
      </w:numPr>
      <w:spacing w:line="480" w:lineRule="auto"/>
      <w:jc w:val="left"/>
      <w:outlineLvl w:val="1"/>
    </w:pPr>
    <w:rPr>
      <w:b w:val="0"/>
      <w:caps w:val="0"/>
    </w:rPr>
  </w:style>
  <w:style w:type="paragraph" w:customStyle="1" w:styleId="OutlineL3">
    <w:name w:val="Outline_L3"/>
    <w:basedOn w:val="OutlineL2"/>
    <w:rsid w:val="009B08C5"/>
    <w:pPr>
      <w:numPr>
        <w:ilvl w:val="2"/>
      </w:numPr>
      <w:spacing w:after="120"/>
      <w:outlineLvl w:val="2"/>
    </w:pPr>
    <w:rPr>
      <w:rFonts w:ascii="Times New Roman Bold" w:hAnsi="Times New Roman Bold"/>
      <w:b/>
    </w:rPr>
  </w:style>
  <w:style w:type="paragraph" w:customStyle="1" w:styleId="OutlineL4">
    <w:name w:val="Outline_L4"/>
    <w:basedOn w:val="OutlineL3"/>
    <w:rsid w:val="009B08C5"/>
    <w:pPr>
      <w:numPr>
        <w:ilvl w:val="3"/>
      </w:numPr>
      <w:outlineLvl w:val="3"/>
    </w:pPr>
  </w:style>
  <w:style w:type="paragraph" w:customStyle="1" w:styleId="OutlineL5">
    <w:name w:val="Outline_L5"/>
    <w:basedOn w:val="OutlineL4"/>
    <w:rsid w:val="009B08C5"/>
    <w:pPr>
      <w:numPr>
        <w:ilvl w:val="4"/>
      </w:numPr>
      <w:spacing w:line="240" w:lineRule="auto"/>
      <w:outlineLvl w:val="4"/>
    </w:pPr>
  </w:style>
  <w:style w:type="paragraph" w:customStyle="1" w:styleId="OutlineL6">
    <w:name w:val="Outline_L6"/>
    <w:basedOn w:val="OutlineL5"/>
    <w:rsid w:val="009B08C5"/>
    <w:pPr>
      <w:keepNext/>
      <w:numPr>
        <w:ilvl w:val="5"/>
      </w:numPr>
      <w:spacing w:after="240"/>
      <w:outlineLvl w:val="5"/>
    </w:pPr>
    <w:rPr>
      <w:szCs w:val="24"/>
    </w:rPr>
  </w:style>
  <w:style w:type="paragraph" w:customStyle="1" w:styleId="OutlineL7">
    <w:name w:val="Outline_L7"/>
    <w:basedOn w:val="OutlineL6"/>
    <w:rsid w:val="009B08C5"/>
    <w:pPr>
      <w:numPr>
        <w:ilvl w:val="6"/>
      </w:numPr>
      <w:outlineLvl w:val="6"/>
    </w:pPr>
    <w:rPr>
      <w:b w:val="0"/>
    </w:rPr>
  </w:style>
  <w:style w:type="paragraph" w:customStyle="1" w:styleId="OutlineL8">
    <w:name w:val="Outline_L8"/>
    <w:basedOn w:val="OutlineL7"/>
    <w:rsid w:val="009B08C5"/>
    <w:pPr>
      <w:numPr>
        <w:ilvl w:val="7"/>
      </w:numPr>
      <w:outlineLvl w:val="7"/>
    </w:pPr>
  </w:style>
  <w:style w:type="paragraph" w:customStyle="1" w:styleId="OutlineL9">
    <w:name w:val="Outline_L9"/>
    <w:basedOn w:val="OutlineL8"/>
    <w:rsid w:val="009B08C5"/>
    <w:pPr>
      <w:numPr>
        <w:ilvl w:val="8"/>
      </w:numPr>
      <w:outlineLvl w:val="8"/>
    </w:pPr>
  </w:style>
  <w:style w:type="paragraph" w:customStyle="1" w:styleId="ColorfulList-Accent11">
    <w:name w:val="Colorful List - Accent 11"/>
    <w:basedOn w:val="Normal"/>
    <w:uiPriority w:val="34"/>
    <w:qFormat/>
    <w:rsid w:val="0035108B"/>
    <w:pPr>
      <w:widowControl/>
      <w:autoSpaceDE/>
      <w:autoSpaceDN/>
      <w:adjustRightInd/>
      <w:spacing w:after="200"/>
      <w:ind w:left="720"/>
      <w:contextualSpacing/>
    </w:pPr>
    <w:rPr>
      <w:rFonts w:ascii="Cambria" w:eastAsia="Cambria" w:hAnsi="Cambria"/>
    </w:rPr>
  </w:style>
  <w:style w:type="paragraph" w:customStyle="1" w:styleId="Normal1">
    <w:name w:val="Normal1"/>
    <w:basedOn w:val="Normal"/>
    <w:link w:val="NormalChar"/>
    <w:qFormat/>
    <w:rsid w:val="00EC3C9B"/>
    <w:pPr>
      <w:widowControl/>
      <w:autoSpaceDE/>
      <w:autoSpaceDN/>
      <w:adjustRightInd/>
      <w:spacing w:line="480" w:lineRule="auto"/>
      <w:ind w:firstLine="720"/>
    </w:pPr>
  </w:style>
  <w:style w:type="character" w:customStyle="1" w:styleId="NormalChar">
    <w:name w:val="Normal Char"/>
    <w:basedOn w:val="DefaultParagraphFont"/>
    <w:link w:val="Normal1"/>
    <w:rsid w:val="00EC3C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6AF2A-3868-4A55-9FC2-EA28181B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3</cp:revision>
  <cp:lastPrinted>2016-06-16T16:07:00Z</cp:lastPrinted>
  <dcterms:created xsi:type="dcterms:W3CDTF">2016-06-16T15:41:00Z</dcterms:created>
  <dcterms:modified xsi:type="dcterms:W3CDTF">2016-06-16T16:09:00Z</dcterms:modified>
</cp:coreProperties>
</file>