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D64BF4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D71605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5502BA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D71605" w:rsidRPr="00B31D34" w:rsidRDefault="001A1A1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A1 Surety Bonds</w:t>
      </w:r>
    </w:p>
    <w:p w:rsidR="005A5864" w:rsidRPr="00B31D34" w:rsidRDefault="001A1A1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11205 Lebanon #13</w:t>
      </w:r>
    </w:p>
    <w:p w:rsidR="005A5864" w:rsidRPr="00B31D34" w:rsidRDefault="001A1A1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Mount Juliet TN  37122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D71605">
        <w:rPr>
          <w:rFonts w:cs="Arial"/>
          <w:sz w:val="22"/>
          <w:szCs w:val="22"/>
        </w:rPr>
        <w:t>Bond Continuation Certificate</w:t>
      </w:r>
      <w:r w:rsidRPr="00B31D34">
        <w:rPr>
          <w:rFonts w:cs="Arial"/>
          <w:sz w:val="22"/>
          <w:szCs w:val="22"/>
        </w:rPr>
        <w:t xml:space="preserve"> 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1A1A18">
        <w:rPr>
          <w:sz w:val="22"/>
          <w:szCs w:val="22"/>
        </w:rPr>
        <w:t>Hovey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1A1A18" w:rsidRPr="001A1A18">
        <w:rPr>
          <w:rFonts w:cs="Arial"/>
          <w:sz w:val="22"/>
          <w:szCs w:val="22"/>
        </w:rPr>
        <w:t>A-2013-2374566</w:t>
      </w:r>
      <w:bookmarkStart w:id="0" w:name="_GoBack"/>
      <w:bookmarkEnd w:id="0"/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D64BF4">
        <w:rPr>
          <w:rFonts w:cs="Arial"/>
          <w:sz w:val="22"/>
          <w:szCs w:val="22"/>
        </w:rPr>
        <w:t>Sir/Madam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D71605">
        <w:rPr>
          <w:sz w:val="22"/>
          <w:szCs w:val="22"/>
        </w:rPr>
        <w:t>Technology Resource Solutions Inc.</w:t>
      </w:r>
      <w:r w:rsidR="00BC1116">
        <w:rPr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1A1A18" w:rsidP="001A1A18">
      <w:pPr>
        <w:ind w:firstLine="720"/>
        <w:rPr>
          <w:rFonts w:cs="Arial"/>
          <w:sz w:val="22"/>
          <w:szCs w:val="22"/>
        </w:rPr>
      </w:pPr>
      <w:r w:rsidRPr="001A1A18">
        <w:rPr>
          <w:rFonts w:cs="Arial"/>
          <w:sz w:val="22"/>
          <w:szCs w:val="22"/>
        </w:rPr>
        <w:t xml:space="preserve">The enclosed Certificate Continuing in Force does not name the Commission as the </w:t>
      </w:r>
      <w:proofErr w:type="spellStart"/>
      <w:r w:rsidRPr="001A1A18">
        <w:rPr>
          <w:rFonts w:cs="Arial"/>
          <w:sz w:val="22"/>
          <w:szCs w:val="22"/>
        </w:rPr>
        <w:t>Obligee</w:t>
      </w:r>
      <w:proofErr w:type="spellEnd"/>
      <w:r w:rsidRPr="001A1A18">
        <w:rPr>
          <w:rFonts w:cs="Arial"/>
          <w:sz w:val="22"/>
          <w:szCs w:val="22"/>
        </w:rPr>
        <w:t>. Please file the corrected, originally signed and sealed security instrument</w:t>
      </w:r>
      <w:r>
        <w:rPr>
          <w:rFonts w:cs="Arial"/>
          <w:sz w:val="22"/>
          <w:szCs w:val="22"/>
        </w:rPr>
        <w:t xml:space="preserve"> </w:t>
      </w:r>
      <w:r w:rsidR="005A5864" w:rsidRPr="00B31D34">
        <w:rPr>
          <w:rFonts w:cs="Arial"/>
          <w:sz w:val="22"/>
          <w:szCs w:val="22"/>
        </w:rPr>
        <w:t xml:space="preserve">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A1A18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4BF4"/>
    <w:rsid w:val="00D675BC"/>
    <w:rsid w:val="00D71605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2016-06-16T21:45:00Z</dcterms:created>
  <dcterms:modified xsi:type="dcterms:W3CDTF">2016-06-16T21:45:00Z</dcterms:modified>
</cp:coreProperties>
</file>