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74DA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12389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w:t>
      </w:r>
      <w:r w:rsidR="00810933">
        <w:rPr>
          <w:rFonts w:ascii="Microsoft Sans Serif" w:hAnsi="Microsoft Sans Serif" w:cs="Microsoft Sans Serif"/>
          <w:sz w:val="24"/>
          <w:szCs w:val="24"/>
        </w:rPr>
        <w:t>2</w:t>
      </w:r>
      <w:bookmarkStart w:id="0" w:name="_GoBack"/>
      <w:bookmarkEnd w:id="0"/>
      <w:r>
        <w:rPr>
          <w:rFonts w:ascii="Microsoft Sans Serif" w:hAnsi="Microsoft Sans Serif" w:cs="Microsoft Sans Serif"/>
          <w:sz w:val="24"/>
          <w:szCs w:val="24"/>
        </w:rPr>
        <w:t>,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23890">
        <w:rPr>
          <w:rFonts w:ascii="Microsoft Sans Serif" w:hAnsi="Microsoft Sans Serif" w:cs="Microsoft Sans Serif"/>
          <w:b/>
          <w:sz w:val="24"/>
          <w:szCs w:val="24"/>
        </w:rPr>
        <w:t>C-2015-2475726</w:t>
      </w:r>
    </w:p>
    <w:p w:rsidR="00922352" w:rsidRDefault="00922352" w:rsidP="00440823">
      <w:pPr>
        <w:rPr>
          <w:rFonts w:ascii="Microsoft Sans Serif" w:hAnsi="Microsoft Sans Serif" w:cs="Microsoft Sans Serif"/>
          <w:sz w:val="24"/>
          <w:szCs w:val="24"/>
        </w:rPr>
      </w:pPr>
    </w:p>
    <w:p w:rsidR="00123890" w:rsidRPr="00D00DA1" w:rsidRDefault="00123890" w:rsidP="00440823">
      <w:pPr>
        <w:rPr>
          <w:rFonts w:ascii="Microsoft Sans Serif" w:hAnsi="Microsoft Sans Serif" w:cs="Microsoft Sans Serif"/>
          <w:sz w:val="24"/>
          <w:szCs w:val="24"/>
        </w:rPr>
      </w:pPr>
    </w:p>
    <w:p w:rsidR="00440823" w:rsidRPr="00D00DA1" w:rsidRDefault="00123890"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123890" w:rsidRPr="00D00DA1" w:rsidRDefault="00123890" w:rsidP="00440823">
      <w:pPr>
        <w:rPr>
          <w:rFonts w:ascii="Microsoft Sans Serif" w:hAnsi="Microsoft Sans Serif" w:cs="Microsoft Sans Serif"/>
          <w:caps/>
          <w:sz w:val="24"/>
          <w:szCs w:val="24"/>
        </w:rPr>
      </w:pPr>
    </w:p>
    <w:p w:rsidR="00440823" w:rsidRPr="00D00DA1" w:rsidRDefault="00123890"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Laura </w:t>
      </w:r>
      <w:proofErr w:type="spellStart"/>
      <w:r>
        <w:rPr>
          <w:rFonts w:ascii="Microsoft Sans Serif" w:hAnsi="Microsoft Sans Serif" w:cs="Microsoft Sans Serif"/>
          <w:b/>
          <w:sz w:val="24"/>
          <w:szCs w:val="24"/>
        </w:rPr>
        <w:t>Suntein</w:t>
      </w:r>
      <w:proofErr w:type="spellEnd"/>
      <w:r>
        <w:rPr>
          <w:rFonts w:ascii="Microsoft Sans Serif" w:hAnsi="Microsoft Sans Serif" w:cs="Microsoft Sans Serif"/>
          <w:b/>
          <w:sz w:val="24"/>
          <w:szCs w:val="24"/>
        </w:rPr>
        <w:t xml:space="preserve"> Murphy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12389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Reliability, Safety or Quality Complaint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123890">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123890">
        <w:rPr>
          <w:rFonts w:ascii="Microsoft Sans Serif" w:hAnsi="Microsoft Sans Serif" w:cs="Microsoft Sans Serif"/>
          <w:sz w:val="24"/>
          <w:szCs w:val="24"/>
        </w:rPr>
        <w:t>June 14 &amp; 15, 2016</w:t>
      </w:r>
      <w:r w:rsidRPr="00D00DA1">
        <w:rPr>
          <w:rFonts w:ascii="Microsoft Sans Serif" w:hAnsi="Microsoft Sans Serif" w:cs="Microsoft Sans Serif"/>
          <w:sz w:val="24"/>
          <w:szCs w:val="24"/>
        </w:rPr>
        <w:t xml:space="preserve"> </w:t>
      </w:r>
      <w:r w:rsidR="00123890">
        <w:rPr>
          <w:rFonts w:ascii="Microsoft Sans Serif" w:hAnsi="Microsoft Sans Serif" w:cs="Microsoft Sans Serif"/>
          <w:sz w:val="24"/>
          <w:szCs w:val="24"/>
        </w:rPr>
        <w:t xml:space="preserve">and </w:t>
      </w:r>
      <w:r w:rsidR="00123890">
        <w:rPr>
          <w:rFonts w:ascii="Microsoft Sans Serif" w:hAnsi="Microsoft Sans Serif" w:cs="Microsoft Sans Serif"/>
          <w:sz w:val="24"/>
          <w:szCs w:val="24"/>
          <w:u w:val="single"/>
        </w:rPr>
        <w:t>w</w:t>
      </w:r>
      <w:r w:rsidRPr="00D00DA1">
        <w:rPr>
          <w:rFonts w:ascii="Microsoft Sans Serif" w:hAnsi="Microsoft Sans Serif" w:cs="Microsoft Sans Serif"/>
          <w:sz w:val="24"/>
          <w:szCs w:val="24"/>
          <w:u w:val="single"/>
        </w:rPr>
        <w:t>as canceled</w:t>
      </w:r>
      <w:r w:rsidRPr="00D00DA1">
        <w:rPr>
          <w:rFonts w:ascii="Microsoft Sans Serif" w:hAnsi="Microsoft Sans Serif" w:cs="Microsoft Sans Serif"/>
          <w:sz w:val="24"/>
          <w:szCs w:val="24"/>
        </w:rPr>
        <w:t xml:space="preserve">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3890">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3890">
        <w:rPr>
          <w:rFonts w:ascii="Microsoft Sans Serif" w:hAnsi="Microsoft Sans Serif" w:cs="Microsoft Sans Serif"/>
          <w:b/>
          <w:sz w:val="24"/>
          <w:szCs w:val="24"/>
        </w:rPr>
        <w:t>Monday, December 5, 2016 through Friday, December 9,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3890">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23890">
        <w:rPr>
          <w:rFonts w:ascii="Microsoft Sans Serif" w:hAnsi="Microsoft Sans Serif" w:cs="Microsoft Sans Serif"/>
          <w:b/>
          <w:sz w:val="24"/>
          <w:szCs w:val="24"/>
        </w:rPr>
        <w:t>Christopher P. Pell</w:t>
      </w:r>
    </w:p>
    <w:p w:rsidR="00123890" w:rsidRPr="00D00DA1" w:rsidRDefault="00123890" w:rsidP="007B064A">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Administration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Default="00991CCE" w:rsidP="00440823">
      <w:pPr>
        <w:rPr>
          <w:rFonts w:ascii="Microsoft Sans Serif" w:hAnsi="Microsoft Sans Serif" w:cs="Microsoft Sans Serif"/>
          <w:sz w:val="24"/>
          <w:szCs w:val="24"/>
        </w:rPr>
      </w:pPr>
    </w:p>
    <w:p w:rsidR="00123890" w:rsidRPr="00D00DA1" w:rsidRDefault="00123890" w:rsidP="00440823">
      <w:pPr>
        <w:rPr>
          <w:rFonts w:ascii="Microsoft Sans Serif" w:hAnsi="Microsoft Sans Serif" w:cs="Microsoft Sans Serif"/>
          <w:sz w:val="24"/>
          <w:szCs w:val="24"/>
        </w:rPr>
        <w:sectPr w:rsidR="00123890"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123890"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123890" w:rsidRDefault="00123890" w:rsidP="00440823">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123890" w:rsidRDefault="00123890"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23890" w:rsidRDefault="00123890"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23890" w:rsidRPr="00D00DA1" w:rsidRDefault="00123890"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123890" w:rsidRPr="00D00DA1" w:rsidRDefault="00123890" w:rsidP="00440823">
      <w:pPr>
        <w:rPr>
          <w:rFonts w:ascii="Microsoft Sans Serif" w:hAnsi="Microsoft Sans Serif" w:cs="Microsoft Sans Serif"/>
          <w:sz w:val="24"/>
          <w:szCs w:val="24"/>
        </w:rPr>
        <w:sectPr w:rsidR="00123890" w:rsidRPr="00D00DA1" w:rsidSect="00991CCE">
          <w:pgSz w:w="12240" w:h="15840"/>
          <w:pgMar w:top="1440" w:right="1440" w:bottom="1440" w:left="1440" w:header="720" w:footer="720" w:gutter="0"/>
          <w:paperSrc w:first="15" w:other="15"/>
          <w:cols w:space="720"/>
        </w:sectPr>
      </w:pPr>
    </w:p>
    <w:p w:rsidR="00EA1148" w:rsidRPr="00EA1148" w:rsidRDefault="00EA1148" w:rsidP="00EA1148">
      <w:pPr>
        <w:contextualSpacing/>
        <w:rPr>
          <w:rFonts w:ascii="Microsoft Sans Serif" w:eastAsiaTheme="minorEastAsia" w:hAnsiTheme="minorHAnsi" w:cstheme="minorBidi"/>
          <w:b/>
          <w:sz w:val="24"/>
          <w:szCs w:val="22"/>
          <w:u w:val="single"/>
        </w:rPr>
      </w:pPr>
      <w:r w:rsidRPr="00EA1148">
        <w:rPr>
          <w:rFonts w:ascii="Microsoft Sans Serif" w:eastAsiaTheme="minorEastAsia" w:hAnsiTheme="minorHAnsi" w:cstheme="minorBidi"/>
          <w:b/>
          <w:sz w:val="24"/>
          <w:szCs w:val="22"/>
          <w:u w:val="single"/>
        </w:rPr>
        <w:lastRenderedPageBreak/>
        <w:t xml:space="preserve">C-2015-2475726 - LAURA </w:t>
      </w:r>
      <w:proofErr w:type="spellStart"/>
      <w:r w:rsidRPr="00EA1148">
        <w:rPr>
          <w:rFonts w:ascii="Microsoft Sans Serif" w:eastAsiaTheme="minorEastAsia" w:hAnsiTheme="minorHAnsi" w:cstheme="minorBidi"/>
          <w:b/>
          <w:sz w:val="24"/>
          <w:szCs w:val="22"/>
          <w:u w:val="single"/>
        </w:rPr>
        <w:t>SUNSTEIN</w:t>
      </w:r>
      <w:proofErr w:type="spellEnd"/>
      <w:r w:rsidRPr="00EA1148">
        <w:rPr>
          <w:rFonts w:ascii="Microsoft Sans Serif" w:eastAsiaTheme="minorEastAsia" w:hAnsiTheme="minorHAnsi" w:cstheme="minorBidi"/>
          <w:b/>
          <w:sz w:val="24"/>
          <w:szCs w:val="22"/>
          <w:u w:val="single"/>
        </w:rPr>
        <w:t xml:space="preserve"> MURPHY v. PECO ENERGY COMPANY</w:t>
      </w:r>
      <w:r w:rsidRPr="00EA1148">
        <w:rPr>
          <w:rFonts w:ascii="Microsoft Sans Serif" w:eastAsiaTheme="minorEastAsia" w:hAnsiTheme="minorHAnsi" w:cstheme="minorBidi"/>
          <w:b/>
          <w:sz w:val="24"/>
          <w:szCs w:val="22"/>
          <w:u w:val="single"/>
        </w:rPr>
        <w:cr/>
      </w:r>
    </w:p>
    <w:p w:rsidR="00EA1148" w:rsidRPr="00EA1148" w:rsidRDefault="00EA1148" w:rsidP="00EA1148">
      <w:pPr>
        <w:contextualSpacing/>
        <w:rPr>
          <w:rFonts w:ascii="Microsoft Sans Serif" w:eastAsiaTheme="minorEastAsia" w:hAnsiTheme="minorHAnsi" w:cstheme="minorBidi"/>
          <w:i/>
          <w:sz w:val="24"/>
          <w:szCs w:val="22"/>
        </w:rPr>
      </w:pPr>
      <w:r w:rsidRPr="00EA1148">
        <w:rPr>
          <w:rFonts w:ascii="Microsoft Sans Serif" w:eastAsiaTheme="minorEastAsia" w:hAnsiTheme="minorHAnsi" w:cstheme="minorBidi"/>
          <w:i/>
          <w:sz w:val="24"/>
          <w:szCs w:val="22"/>
        </w:rPr>
        <w:t>(Revised 10/22/15)</w:t>
      </w:r>
    </w:p>
    <w:p w:rsidR="00EA1148" w:rsidRPr="00EA1148" w:rsidRDefault="00EA1148" w:rsidP="00EA1148">
      <w:pPr>
        <w:contextualSpacing/>
        <w:rPr>
          <w:rFonts w:ascii="Microsoft Sans Serif" w:eastAsiaTheme="minorEastAsia" w:hAnsiTheme="minorHAnsi" w:cstheme="minorBidi"/>
          <w:sz w:val="24"/>
          <w:szCs w:val="22"/>
        </w:rPr>
      </w:pP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EDWARD G LANZA ESQUIRE</w:t>
      </w:r>
      <w:r w:rsidRPr="00EA1148">
        <w:rPr>
          <w:rFonts w:ascii="Microsoft Sans Serif" w:eastAsiaTheme="minorEastAsia" w:hAnsiTheme="minorHAnsi" w:cstheme="minorBidi"/>
          <w:sz w:val="24"/>
          <w:szCs w:val="22"/>
        </w:rPr>
        <w:cr/>
        <w:t>THE LANZA LAW FIRM</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PO BOX 61336</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HARRISBURG PA  17106-1336</w:t>
      </w:r>
    </w:p>
    <w:p w:rsidR="00EA1148" w:rsidRPr="00EA1148" w:rsidRDefault="00EA1148" w:rsidP="00EA1148">
      <w:pPr>
        <w:contextualSpacing/>
        <w:rPr>
          <w:rFonts w:ascii="Microsoft Sans Serif" w:eastAsiaTheme="minorEastAsia" w:hAnsiTheme="minorHAnsi" w:cstheme="minorBidi"/>
          <w:b/>
          <w:sz w:val="24"/>
          <w:szCs w:val="22"/>
        </w:rPr>
      </w:pPr>
      <w:r w:rsidRPr="00EA1148">
        <w:rPr>
          <w:rFonts w:ascii="Microsoft Sans Serif" w:eastAsiaTheme="minorEastAsia" w:hAnsiTheme="minorHAnsi" w:cstheme="minorBidi"/>
          <w:b/>
          <w:sz w:val="24"/>
          <w:szCs w:val="22"/>
        </w:rPr>
        <w:t>717.576.2696</w:t>
      </w:r>
    </w:p>
    <w:p w:rsidR="00EA1148" w:rsidRPr="00EA1148" w:rsidRDefault="00EA1148" w:rsidP="00EA1148">
      <w:pPr>
        <w:contextualSpacing/>
        <w:rPr>
          <w:rFonts w:ascii="Microsoft Sans Serif" w:eastAsiaTheme="minorEastAsia" w:hAnsiTheme="minorHAnsi" w:cstheme="minorBidi"/>
          <w:i/>
          <w:sz w:val="24"/>
          <w:szCs w:val="22"/>
          <w:u w:val="single"/>
        </w:rPr>
      </w:pPr>
      <w:r w:rsidRPr="00EA1148">
        <w:rPr>
          <w:rFonts w:ascii="Microsoft Sans Serif" w:eastAsiaTheme="minorEastAsia" w:hAnsiTheme="minorHAnsi" w:cstheme="minorBidi"/>
          <w:b/>
          <w:i/>
          <w:sz w:val="24"/>
          <w:szCs w:val="22"/>
          <w:u w:val="single"/>
        </w:rPr>
        <w:t>Accepts E-Service</w:t>
      </w:r>
      <w:r w:rsidRPr="00EA1148">
        <w:rPr>
          <w:rFonts w:ascii="Microsoft Sans Serif" w:eastAsiaTheme="minorEastAsia" w:hAnsiTheme="minorHAnsi" w:cstheme="minorBidi"/>
          <w:b/>
          <w:i/>
          <w:sz w:val="24"/>
          <w:szCs w:val="22"/>
          <w:u w:val="single"/>
        </w:rPr>
        <w:cr/>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STEPHEN G HARVEY ESQUIRE</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1880 JFK BOULEVARD SUITE 1715</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PHILADELPHIA PA  19103</w:t>
      </w:r>
    </w:p>
    <w:p w:rsidR="00EA1148" w:rsidRPr="00EA1148" w:rsidRDefault="00EA1148" w:rsidP="00EA1148">
      <w:pPr>
        <w:contextualSpacing/>
        <w:rPr>
          <w:rFonts w:ascii="Microsoft Sans Serif" w:eastAsiaTheme="minorEastAsia" w:hAnsiTheme="minorHAnsi" w:cstheme="minorBidi"/>
          <w:b/>
          <w:sz w:val="24"/>
          <w:szCs w:val="22"/>
        </w:rPr>
      </w:pPr>
      <w:r w:rsidRPr="00EA1148">
        <w:rPr>
          <w:rFonts w:ascii="Microsoft Sans Serif" w:eastAsiaTheme="minorEastAsia" w:hAnsiTheme="minorHAnsi" w:cstheme="minorBidi"/>
          <w:b/>
          <w:sz w:val="24"/>
          <w:szCs w:val="22"/>
        </w:rPr>
        <w:t>215.438.6600</w:t>
      </w:r>
    </w:p>
    <w:p w:rsidR="00EA1148" w:rsidRPr="00EA1148" w:rsidRDefault="00EA1148" w:rsidP="00EA1148">
      <w:pPr>
        <w:contextualSpacing/>
        <w:rPr>
          <w:rFonts w:ascii="Microsoft Sans Serif" w:eastAsiaTheme="minorEastAsia" w:hAnsiTheme="minorHAnsi" w:cstheme="minorBidi"/>
          <w:b/>
          <w:i/>
          <w:sz w:val="24"/>
          <w:szCs w:val="22"/>
          <w:u w:val="single"/>
        </w:rPr>
      </w:pPr>
      <w:r w:rsidRPr="00EA1148">
        <w:rPr>
          <w:rFonts w:ascii="Microsoft Sans Serif" w:eastAsiaTheme="minorEastAsia" w:hAnsiTheme="minorHAnsi" w:cstheme="minorBidi"/>
          <w:b/>
          <w:i/>
          <w:sz w:val="24"/>
          <w:szCs w:val="22"/>
          <w:u w:val="single"/>
        </w:rPr>
        <w:t>Accepts e-Service</w:t>
      </w:r>
    </w:p>
    <w:p w:rsidR="00EA1148" w:rsidRPr="00EA1148" w:rsidRDefault="00EA1148" w:rsidP="00EA1148">
      <w:pPr>
        <w:contextualSpacing/>
        <w:rPr>
          <w:rFonts w:ascii="Microsoft Sans Serif" w:eastAsiaTheme="minorEastAsia" w:hAnsiTheme="minorHAnsi" w:cstheme="minorBidi"/>
          <w:sz w:val="24"/>
          <w:szCs w:val="22"/>
        </w:rPr>
      </w:pP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SHAWANE L LEE ESQUIRE</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EXELON BUSINESS SERVICES</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 xml:space="preserve">2301 MARKET STREET </w:t>
      </w:r>
      <w:proofErr w:type="spellStart"/>
      <w:r w:rsidRPr="00EA1148">
        <w:rPr>
          <w:rFonts w:ascii="Microsoft Sans Serif" w:eastAsiaTheme="minorEastAsia" w:hAnsiTheme="minorHAnsi" w:cstheme="minorBidi"/>
          <w:sz w:val="24"/>
          <w:szCs w:val="22"/>
        </w:rPr>
        <w:t>S23</w:t>
      </w:r>
      <w:proofErr w:type="spellEnd"/>
      <w:r w:rsidRPr="00EA1148">
        <w:rPr>
          <w:rFonts w:ascii="Microsoft Sans Serif" w:eastAsiaTheme="minorEastAsia" w:hAnsiTheme="minorHAnsi" w:cstheme="minorBidi"/>
          <w:sz w:val="24"/>
          <w:szCs w:val="22"/>
        </w:rPr>
        <w:t>-1</w:t>
      </w:r>
    </w:p>
    <w:p w:rsidR="00EA1148" w:rsidRPr="00EA1148" w:rsidRDefault="00EA1148" w:rsidP="00EA1148">
      <w:pPr>
        <w:contextualSpacing/>
        <w:rPr>
          <w:rFonts w:ascii="Microsoft Sans Serif" w:eastAsiaTheme="minorEastAsia" w:hAnsiTheme="minorHAnsi" w:cstheme="minorBidi"/>
          <w:sz w:val="24"/>
          <w:szCs w:val="22"/>
        </w:rPr>
      </w:pPr>
      <w:r w:rsidRPr="00EA1148">
        <w:rPr>
          <w:rFonts w:ascii="Microsoft Sans Serif" w:eastAsiaTheme="minorEastAsia" w:hAnsiTheme="minorHAnsi" w:cstheme="minorBidi"/>
          <w:sz w:val="24"/>
          <w:szCs w:val="22"/>
        </w:rPr>
        <w:t>PHILADELPHIA PA  19103</w:t>
      </w:r>
    </w:p>
    <w:p w:rsidR="00EA1148" w:rsidRPr="00EA1148" w:rsidRDefault="00EA1148" w:rsidP="00EA1148">
      <w:pPr>
        <w:contextualSpacing/>
        <w:rPr>
          <w:rFonts w:ascii="Microsoft Sans Serif" w:eastAsiaTheme="minorEastAsia" w:hAnsiTheme="minorHAnsi" w:cstheme="minorBidi"/>
          <w:b/>
          <w:sz w:val="24"/>
          <w:szCs w:val="22"/>
        </w:rPr>
      </w:pPr>
      <w:r w:rsidRPr="00EA1148">
        <w:rPr>
          <w:rFonts w:ascii="Microsoft Sans Serif" w:eastAsiaTheme="minorEastAsia" w:hAnsiTheme="minorHAnsi" w:cstheme="minorBidi"/>
          <w:b/>
          <w:sz w:val="24"/>
          <w:szCs w:val="22"/>
        </w:rPr>
        <w:t>215.841.6841</w:t>
      </w:r>
    </w:p>
    <w:p w:rsidR="00EA1148" w:rsidRPr="00EA1148" w:rsidRDefault="00EA1148" w:rsidP="00EA1148">
      <w:pPr>
        <w:contextualSpacing/>
        <w:rPr>
          <w:rFonts w:ascii="Microsoft Sans Serif" w:eastAsiaTheme="minorEastAsia" w:hAnsiTheme="minorHAnsi" w:cstheme="minorBidi"/>
          <w:b/>
          <w:i/>
          <w:sz w:val="24"/>
          <w:szCs w:val="22"/>
          <w:u w:val="single"/>
        </w:rPr>
      </w:pPr>
      <w:r w:rsidRPr="00EA1148">
        <w:rPr>
          <w:rFonts w:ascii="Microsoft Sans Serif" w:eastAsiaTheme="minorEastAsia" w:hAnsiTheme="minorHAnsi" w:cstheme="minorBidi"/>
          <w:b/>
          <w:i/>
          <w:sz w:val="24"/>
          <w:szCs w:val="22"/>
          <w:u w:val="single"/>
        </w:rPr>
        <w:t>Accepts e-Service</w:t>
      </w:r>
    </w:p>
    <w:p w:rsidR="00EA1148" w:rsidRPr="00EA1148" w:rsidRDefault="00EA1148" w:rsidP="00EA1148">
      <w:pPr>
        <w:contextualSpacing/>
        <w:rPr>
          <w:rFonts w:ascii="Microsoft Sans Serif" w:eastAsiaTheme="minorEastAsia" w:hAnsiTheme="minorHAnsi" w:cstheme="minorBidi"/>
          <w:sz w:val="24"/>
          <w:szCs w:val="22"/>
        </w:rPr>
      </w:pPr>
    </w:p>
    <w:p w:rsidR="00EA1148" w:rsidRPr="00EA1148" w:rsidRDefault="00EA1148" w:rsidP="00EA1148">
      <w:pPr>
        <w:contextualSpacing/>
        <w:rPr>
          <w:rFonts w:ascii="Microsoft Sans Serif" w:eastAsiaTheme="minorEastAsia" w:hAnsiTheme="minorHAnsi" w:cstheme="minorBidi"/>
          <w:sz w:val="24"/>
          <w:szCs w:val="24"/>
        </w:rPr>
      </w:pPr>
      <w:r w:rsidRPr="00EA1148">
        <w:rPr>
          <w:rFonts w:ascii="Microsoft Sans Serif" w:eastAsiaTheme="minorEastAsia" w:hAnsiTheme="minorHAnsi" w:cstheme="minorBidi"/>
          <w:sz w:val="24"/>
          <w:szCs w:val="24"/>
        </w:rPr>
        <w:t>WARD L SMITH ESQUIRE</w:t>
      </w:r>
      <w:r w:rsidRPr="00EA1148">
        <w:rPr>
          <w:rFonts w:ascii="Microsoft Sans Serif" w:eastAsiaTheme="minorEastAsia" w:hAnsiTheme="minorHAnsi" w:cstheme="minorBidi"/>
          <w:sz w:val="24"/>
          <w:szCs w:val="24"/>
        </w:rPr>
        <w:cr/>
        <w:t>PECO ENERGY COMPANY</w:t>
      </w:r>
    </w:p>
    <w:p w:rsidR="00EA1148" w:rsidRPr="00EA1148" w:rsidRDefault="00EA1148" w:rsidP="00EA1148">
      <w:pPr>
        <w:contextualSpacing/>
        <w:rPr>
          <w:rFonts w:ascii="Microsoft Sans Serif" w:eastAsiaTheme="minorEastAsia" w:hAnsiTheme="minorHAnsi" w:cstheme="minorBidi"/>
          <w:sz w:val="24"/>
          <w:szCs w:val="24"/>
        </w:rPr>
      </w:pPr>
      <w:r w:rsidRPr="00EA1148">
        <w:rPr>
          <w:rFonts w:ascii="Microsoft Sans Serif" w:eastAsiaTheme="minorEastAsia" w:hAnsiTheme="minorHAnsi" w:cstheme="minorBidi"/>
          <w:sz w:val="24"/>
          <w:szCs w:val="24"/>
        </w:rPr>
        <w:t xml:space="preserve">2301 MARKET STREET </w:t>
      </w:r>
      <w:proofErr w:type="spellStart"/>
      <w:r w:rsidRPr="00EA1148">
        <w:rPr>
          <w:rFonts w:ascii="Microsoft Sans Serif" w:eastAsiaTheme="minorEastAsia" w:hAnsiTheme="minorHAnsi" w:cstheme="minorBidi"/>
          <w:sz w:val="24"/>
          <w:szCs w:val="24"/>
        </w:rPr>
        <w:t>S23</w:t>
      </w:r>
      <w:proofErr w:type="spellEnd"/>
      <w:r w:rsidRPr="00EA1148">
        <w:rPr>
          <w:rFonts w:ascii="Microsoft Sans Serif" w:eastAsiaTheme="minorEastAsia" w:hAnsiTheme="minorHAnsi" w:cstheme="minorBidi"/>
          <w:sz w:val="24"/>
          <w:szCs w:val="24"/>
        </w:rPr>
        <w:t>-1</w:t>
      </w:r>
    </w:p>
    <w:p w:rsidR="00EA1148" w:rsidRPr="00EA1148" w:rsidRDefault="00EA1148" w:rsidP="00EA1148">
      <w:pPr>
        <w:contextualSpacing/>
        <w:rPr>
          <w:rFonts w:ascii="Microsoft Sans Serif" w:eastAsiaTheme="minorEastAsia" w:hAnsiTheme="minorHAnsi" w:cstheme="minorBidi"/>
          <w:sz w:val="24"/>
          <w:szCs w:val="24"/>
        </w:rPr>
      </w:pPr>
      <w:r w:rsidRPr="00EA1148">
        <w:rPr>
          <w:rFonts w:ascii="Microsoft Sans Serif" w:eastAsiaTheme="minorEastAsia" w:hAnsiTheme="minorHAnsi" w:cstheme="minorBidi"/>
          <w:sz w:val="24"/>
          <w:szCs w:val="24"/>
        </w:rPr>
        <w:t>PHILADELPHIA PA  19101-8699</w:t>
      </w:r>
    </w:p>
    <w:p w:rsidR="00440823" w:rsidRPr="00EA1148" w:rsidRDefault="00EA1148" w:rsidP="00440823">
      <w:pPr>
        <w:contextualSpacing/>
        <w:rPr>
          <w:rFonts w:asciiTheme="minorHAnsi" w:eastAsiaTheme="minorEastAsia" w:hAnsiTheme="minorHAnsi" w:cstheme="minorBidi"/>
          <w:b/>
          <w:sz w:val="24"/>
          <w:szCs w:val="24"/>
        </w:rPr>
      </w:pPr>
      <w:r w:rsidRPr="00EA1148">
        <w:rPr>
          <w:rFonts w:ascii="Microsoft Sans Serif" w:eastAsiaTheme="minorEastAsia" w:hAnsiTheme="minorHAnsi" w:cstheme="minorBidi"/>
          <w:b/>
          <w:sz w:val="24"/>
          <w:szCs w:val="24"/>
        </w:rPr>
        <w:t>215.841.6863</w:t>
      </w:r>
      <w:r w:rsidRPr="00EA1148">
        <w:rPr>
          <w:rFonts w:ascii="Microsoft Sans Serif" w:eastAsiaTheme="minorEastAsia" w:hAnsiTheme="minorHAnsi" w:cstheme="minorBidi"/>
          <w:sz w:val="24"/>
          <w:szCs w:val="24"/>
        </w:rPr>
        <w:cr/>
      </w:r>
      <w:r w:rsidRPr="00EA1148">
        <w:rPr>
          <w:rFonts w:ascii="Microsoft Sans Serif" w:eastAsiaTheme="minorEastAsia" w:hAnsiTheme="minorHAnsi" w:cstheme="minorBidi"/>
          <w:b/>
          <w:i/>
          <w:sz w:val="24"/>
          <w:szCs w:val="24"/>
          <w:u w:val="single"/>
        </w:rPr>
        <w:t>Accepts E-Service</w:t>
      </w:r>
    </w:p>
    <w:sectPr w:rsidR="00440823" w:rsidRPr="00EA1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90" w:rsidRDefault="00123890">
      <w:r>
        <w:separator/>
      </w:r>
    </w:p>
  </w:endnote>
  <w:endnote w:type="continuationSeparator" w:id="0">
    <w:p w:rsidR="00123890" w:rsidRDefault="0012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90" w:rsidRPr="0005784D" w:rsidRDefault="00123890">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90" w:rsidRDefault="00123890">
      <w:r>
        <w:separator/>
      </w:r>
    </w:p>
  </w:footnote>
  <w:footnote w:type="continuationSeparator" w:id="0">
    <w:p w:rsidR="00123890" w:rsidRDefault="00123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23890"/>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10933"/>
    <w:rsid w:val="00874DAB"/>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A1148"/>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23890"/>
    <w:rPr>
      <w:rFonts w:ascii="Tahoma" w:hAnsi="Tahoma" w:cs="Tahoma"/>
      <w:sz w:val="16"/>
      <w:szCs w:val="16"/>
    </w:rPr>
  </w:style>
  <w:style w:type="character" w:customStyle="1" w:styleId="BalloonTextChar">
    <w:name w:val="Balloon Text Char"/>
    <w:basedOn w:val="DefaultParagraphFont"/>
    <w:link w:val="BalloonText"/>
    <w:rsid w:val="00123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23890"/>
    <w:rPr>
      <w:rFonts w:ascii="Tahoma" w:hAnsi="Tahoma" w:cs="Tahoma"/>
      <w:sz w:val="16"/>
      <w:szCs w:val="16"/>
    </w:rPr>
  </w:style>
  <w:style w:type="character" w:customStyle="1" w:styleId="BalloonTextChar">
    <w:name w:val="Balloon Text Char"/>
    <w:basedOn w:val="DefaultParagraphFont"/>
    <w:link w:val="BalloonText"/>
    <w:rsid w:val="00123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398</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4</cp:revision>
  <cp:lastPrinted>2009-06-19T18:34:00Z</cp:lastPrinted>
  <dcterms:created xsi:type="dcterms:W3CDTF">2016-06-22T18:27:00Z</dcterms:created>
  <dcterms:modified xsi:type="dcterms:W3CDTF">2016-06-22T18:52:00Z</dcterms:modified>
</cp:coreProperties>
</file>