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7C80">
        <w:rPr>
          <w:sz w:val="20"/>
          <w:szCs w:val="20"/>
        </w:rPr>
        <w:t>C-2016-</w:t>
      </w:r>
      <w:r w:rsidR="008956F6">
        <w:rPr>
          <w:sz w:val="20"/>
          <w:szCs w:val="20"/>
        </w:rPr>
        <w:t>2552615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956F6">
        <w:t>June</w:t>
      </w:r>
      <w:r w:rsidR="008D4E34">
        <w:t xml:space="preserve"> </w:t>
      </w:r>
      <w:r w:rsidR="00A05561">
        <w:t>2</w:t>
      </w:r>
      <w:r w:rsidR="008956F6">
        <w:t>3</w:t>
      </w:r>
      <w:r w:rsidR="00037C80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A05561" w:rsidRDefault="00A05561" w:rsidP="00A05561">
      <w:r>
        <w:t>TORI L GIESLER</w:t>
      </w:r>
    </w:p>
    <w:p w:rsidR="00A05561" w:rsidRDefault="00A05561" w:rsidP="00A05561">
      <w:r>
        <w:t>FIRSTENERGY SERVICE COMPANY</w:t>
      </w:r>
    </w:p>
    <w:p w:rsidR="00A05561" w:rsidRDefault="00A05561" w:rsidP="00A05561">
      <w:r>
        <w:t>2800 POTTSVILLE PIKE</w:t>
      </w:r>
    </w:p>
    <w:p w:rsidR="00A05561" w:rsidRDefault="00A05561" w:rsidP="00A05561">
      <w:r>
        <w:t>PO BOX 16001</w:t>
      </w:r>
    </w:p>
    <w:p w:rsidR="00671E60" w:rsidRDefault="00A05561" w:rsidP="00A05561">
      <w:r>
        <w:t>READING PA 19612-6001</w:t>
      </w:r>
    </w:p>
    <w:p w:rsidR="00671E60" w:rsidRDefault="00671E60" w:rsidP="00706174"/>
    <w:p w:rsidR="004D0109" w:rsidRPr="000F5C25" w:rsidRDefault="00037C80" w:rsidP="00706174">
      <w:r>
        <w:tab/>
      </w:r>
      <w:r>
        <w:tab/>
      </w:r>
      <w:r>
        <w:tab/>
      </w:r>
      <w:r>
        <w:tab/>
      </w:r>
      <w:r w:rsidR="005464BE">
        <w:t>RE:</w:t>
      </w:r>
      <w:r w:rsidR="005464BE">
        <w:tab/>
        <w:t>PA PUC vs</w:t>
      </w:r>
      <w:r w:rsidR="008D4E34">
        <w:t xml:space="preserve"> </w:t>
      </w:r>
      <w:r w:rsidR="00A05561">
        <w:t>PENNSYLVANIA ELECTRIC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037C80">
        <w:t>R-2016-</w:t>
      </w:r>
      <w:r w:rsidR="00A05561">
        <w:t>2537352</w:t>
      </w:r>
    </w:p>
    <w:p w:rsidR="004D0109" w:rsidRPr="000F5C25" w:rsidRDefault="004D0109" w:rsidP="00706174"/>
    <w:p w:rsidR="00706174" w:rsidRPr="000F5C25" w:rsidRDefault="00706174" w:rsidP="004512A7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30465">
        <w:t xml:space="preserve">a Public Utility Commission by </w:t>
      </w:r>
      <w:r w:rsidR="008956F6">
        <w:t>Maureen O. Hoover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 xml:space="preserve">RC: </w:t>
      </w:r>
      <w:proofErr w:type="spellStart"/>
      <w:r>
        <w:t>al</w:t>
      </w:r>
      <w:r w:rsidR="00830465">
        <w:t>w</w:t>
      </w:r>
      <w:proofErr w:type="spell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4512A7">
      <w:pgSz w:w="12240" w:h="15840"/>
      <w:pgMar w:top="720" w:right="1440" w:bottom="720" w:left="144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37C80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12A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0465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56F6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E34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61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2016-06-23T14:29:00Z</dcterms:created>
  <dcterms:modified xsi:type="dcterms:W3CDTF">2016-06-23T14:29:00Z</dcterms:modified>
</cp:coreProperties>
</file>