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AD" w:rsidRPr="009A2C03" w:rsidRDefault="009A2C03" w:rsidP="009A2C03">
      <w:pPr>
        <w:spacing w:after="0" w:line="240" w:lineRule="auto"/>
        <w:contextualSpacing/>
        <w:rPr>
          <w:b/>
          <w:i/>
          <w:u w:val="single"/>
        </w:rPr>
      </w:pPr>
      <w:r>
        <w:rPr>
          <w:rFonts w:ascii="Microsoft Sans Serif"/>
          <w:b/>
          <w:sz w:val="24"/>
          <w:u w:val="single"/>
        </w:rPr>
        <w:t>C-2016-2547770 - THEODORE K FLOWERS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THEOD</w:t>
      </w:r>
      <w:r w:rsidR="00B502A1">
        <w:rPr>
          <w:rFonts w:ascii="Microsoft Sans Serif"/>
          <w:sz w:val="24"/>
        </w:rPr>
        <w:t>ORE K FLOWERS</w:t>
      </w:r>
      <w:r w:rsidR="00B502A1">
        <w:rPr>
          <w:rFonts w:ascii="Microsoft Sans Serif"/>
          <w:sz w:val="24"/>
        </w:rPr>
        <w:cr/>
        <w:t xml:space="preserve">132 NORTH WAYNE </w:t>
      </w:r>
      <w:r>
        <w:rPr>
          <w:rFonts w:ascii="Microsoft Sans Serif"/>
          <w:sz w:val="24"/>
        </w:rPr>
        <w:t>STREET</w:t>
      </w:r>
      <w:r>
        <w:rPr>
          <w:rFonts w:ascii="Microsoft Sans Serif"/>
          <w:sz w:val="24"/>
        </w:rPr>
        <w:cr/>
        <w:t>WEST CHESTER PA  19380</w:t>
      </w:r>
      <w:r>
        <w:rPr>
          <w:rFonts w:ascii="Microsoft Sans Serif"/>
          <w:sz w:val="24"/>
        </w:rPr>
        <w:cr/>
        <w:t>484.885.8088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SHAWANE L LEE ESQUIRE</w:t>
      </w:r>
      <w:r>
        <w:rPr>
          <w:rFonts w:ascii="Microsoft Sans Serif"/>
          <w:sz w:val="24"/>
        </w:rPr>
        <w:cr/>
        <w:t>EXELON BUSINESS SERVICES</w:t>
      </w:r>
      <w:r w:rsidR="00370C2B">
        <w:rPr>
          <w:rFonts w:ascii="Microsoft Sans Serif"/>
          <w:sz w:val="24"/>
        </w:rPr>
        <w:t xml:space="preserve"> COMPANY, LLC</w:t>
      </w:r>
      <w:r>
        <w:rPr>
          <w:rFonts w:ascii="Microsoft Sans Serif"/>
          <w:sz w:val="24"/>
        </w:rPr>
        <w:cr/>
        <w:t>LEGAL DEPT S23-1</w:t>
      </w:r>
      <w:r>
        <w:rPr>
          <w:rFonts w:ascii="Microsoft Sans Serif"/>
          <w:sz w:val="24"/>
        </w:rPr>
        <w:cr/>
        <w:t>2301 MARK</w:t>
      </w:r>
      <w:r w:rsidR="00370C2B">
        <w:rPr>
          <w:rFonts w:ascii="Microsoft Sans Serif"/>
          <w:sz w:val="24"/>
        </w:rPr>
        <w:t>ET STREET</w:t>
      </w:r>
      <w:r w:rsidR="00370C2B">
        <w:rPr>
          <w:rFonts w:ascii="Microsoft Sans Serif"/>
          <w:sz w:val="24"/>
        </w:rPr>
        <w:cr/>
        <w:t>PHILADELPHIA PA  19103-1338</w:t>
      </w:r>
      <w:bookmarkStart w:id="0" w:name="_GoBack"/>
      <w:bookmarkEnd w:id="0"/>
      <w:r>
        <w:rPr>
          <w:rFonts w:ascii="Microsoft Sans Serif"/>
          <w:sz w:val="24"/>
        </w:rPr>
        <w:cr/>
        <w:t>215.841.6841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-ACCEPTS E- SERVICE-</w:t>
      </w:r>
    </w:p>
    <w:p w:rsidR="00413DAD" w:rsidRDefault="00413DAD" w:rsidP="009A2C03">
      <w:pPr>
        <w:spacing w:after="0" w:line="240" w:lineRule="auto"/>
        <w:contextualSpacing/>
      </w:pPr>
    </w:p>
    <w:sectPr w:rsidR="00413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AD"/>
    <w:rsid w:val="00370C2B"/>
    <w:rsid w:val="00413DAD"/>
    <w:rsid w:val="009A2C03"/>
    <w:rsid w:val="00B5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Townend, Stephen</cp:lastModifiedBy>
  <cp:revision>4</cp:revision>
  <cp:lastPrinted>2016-06-28T19:05:00Z</cp:lastPrinted>
  <dcterms:created xsi:type="dcterms:W3CDTF">2016-06-28T19:07:00Z</dcterms:created>
  <dcterms:modified xsi:type="dcterms:W3CDTF">2016-07-01T13:57:00Z</dcterms:modified>
</cp:coreProperties>
</file>