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FC8" w:rsidRPr="004C36A6" w:rsidRDefault="004B1FC8">
      <w:pPr>
        <w:tabs>
          <w:tab w:val="left" w:pos="2160"/>
        </w:tabs>
        <w:jc w:val="center"/>
        <w:outlineLvl w:val="0"/>
        <w:rPr>
          <w:rFonts w:ascii="Times New Roman" w:hAnsi="Times New Roman"/>
          <w:b/>
        </w:rPr>
      </w:pPr>
      <w:r w:rsidRPr="004C36A6">
        <w:rPr>
          <w:rFonts w:ascii="Times New Roman" w:hAnsi="Times New Roman"/>
          <w:b/>
        </w:rPr>
        <w:t>BEFORE THE</w:t>
      </w:r>
    </w:p>
    <w:p w:rsidR="004B1FC8" w:rsidRPr="004C36A6" w:rsidRDefault="004B1FC8">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4B1FC8" w:rsidRPr="004C36A6" w:rsidRDefault="004B1FC8" w:rsidP="004C36A6">
      <w:pPr>
        <w:tabs>
          <w:tab w:val="left" w:pos="2160"/>
        </w:tabs>
        <w:outlineLvl w:val="0"/>
        <w:rPr>
          <w:rFonts w:ascii="Times New Roman" w:hAnsi="Times New Roman"/>
        </w:rPr>
      </w:pPr>
    </w:p>
    <w:p w:rsidR="004B1FC8" w:rsidRPr="004C36A6" w:rsidRDefault="004B1FC8" w:rsidP="003653EB">
      <w:pPr>
        <w:tabs>
          <w:tab w:val="left" w:pos="2160"/>
        </w:tabs>
        <w:rPr>
          <w:rFonts w:ascii="Times New Roman" w:hAnsi="Times New Roman"/>
        </w:rPr>
      </w:pPr>
    </w:p>
    <w:p w:rsidR="004B1FC8" w:rsidRPr="004C36A6" w:rsidRDefault="004B1FC8" w:rsidP="003653EB">
      <w:pPr>
        <w:tabs>
          <w:tab w:val="left" w:pos="2160"/>
        </w:tabs>
        <w:rPr>
          <w:rFonts w:ascii="Times New Roman" w:hAnsi="Times New Roman"/>
        </w:rPr>
      </w:pPr>
    </w:p>
    <w:p w:rsidR="004B1FC8" w:rsidRPr="004C36A6" w:rsidRDefault="004B1FC8" w:rsidP="00CF5BA4">
      <w:pPr>
        <w:tabs>
          <w:tab w:val="left" w:pos="2160"/>
          <w:tab w:val="left" w:pos="4680"/>
        </w:tabs>
        <w:jc w:val="both"/>
        <w:rPr>
          <w:rFonts w:ascii="Times New Roman" w:hAnsi="Times New Roman"/>
        </w:rPr>
      </w:pPr>
      <w:r w:rsidRPr="00C63DFA">
        <w:rPr>
          <w:rFonts w:ascii="Times New Roman" w:hAnsi="Times New Roman"/>
          <w:caps/>
          <w:noProof/>
          <w:szCs w:val="24"/>
        </w:rPr>
        <w:t>Jean R. Thoma</w:t>
      </w:r>
      <w:r w:rsidRPr="004C36A6">
        <w:rPr>
          <w:rFonts w:ascii="Times New Roman" w:hAnsi="Times New Roman"/>
        </w:rPr>
        <w:tab/>
      </w:r>
      <w:r w:rsidRPr="004C36A6">
        <w:rPr>
          <w:rFonts w:ascii="Times New Roman" w:hAnsi="Times New Roman"/>
        </w:rPr>
        <w:tab/>
      </w:r>
      <w:r>
        <w:rPr>
          <w:rFonts w:ascii="Times New Roman" w:hAnsi="Times New Roman"/>
        </w:rPr>
        <w:tab/>
      </w:r>
      <w:r w:rsidRPr="004C36A6">
        <w:rPr>
          <w:rFonts w:ascii="Times New Roman" w:hAnsi="Times New Roman"/>
        </w:rPr>
        <w:t>:</w:t>
      </w:r>
    </w:p>
    <w:p w:rsidR="004B1FC8" w:rsidRPr="004C36A6" w:rsidRDefault="004B1FC8" w:rsidP="004B1FC8">
      <w:pPr>
        <w:tabs>
          <w:tab w:val="left" w:pos="504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4B1FC8" w:rsidRPr="004C36A6" w:rsidRDefault="004B1FC8"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C63DFA">
        <w:rPr>
          <w:rFonts w:ascii="Times New Roman" w:hAnsi="Times New Roman"/>
          <w:noProof/>
        </w:rPr>
        <w:t>C-2016-2549949</w:t>
      </w:r>
    </w:p>
    <w:p w:rsidR="004B1FC8" w:rsidRPr="004C36A6" w:rsidRDefault="004B1FC8"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4B1FC8" w:rsidRPr="004C36A6" w:rsidRDefault="004B1FC8" w:rsidP="00CF5BA4">
      <w:pPr>
        <w:tabs>
          <w:tab w:val="left" w:pos="2160"/>
          <w:tab w:val="left" w:pos="4680"/>
        </w:tabs>
        <w:jc w:val="both"/>
        <w:rPr>
          <w:rFonts w:ascii="Times New Roman" w:hAnsi="Times New Roman"/>
        </w:rPr>
      </w:pPr>
      <w:r w:rsidRPr="00C63DFA">
        <w:rPr>
          <w:rFonts w:ascii="Times New Roman" w:hAnsi="Times New Roman"/>
          <w:caps/>
          <w:noProof/>
          <w:szCs w:val="24"/>
        </w:rPr>
        <w:t>PPL Electric Utilities Corporation</w:t>
      </w:r>
      <w:r>
        <w:rPr>
          <w:rFonts w:ascii="Times New Roman" w:hAnsi="Times New Roman"/>
        </w:rPr>
        <w:tab/>
      </w:r>
      <w:r>
        <w:rPr>
          <w:rFonts w:ascii="Times New Roman" w:hAnsi="Times New Roman"/>
        </w:rPr>
        <w:tab/>
      </w:r>
      <w:r w:rsidRPr="004C36A6">
        <w:rPr>
          <w:rFonts w:ascii="Times New Roman" w:hAnsi="Times New Roman"/>
        </w:rPr>
        <w:t>:</w:t>
      </w:r>
    </w:p>
    <w:p w:rsidR="004B1FC8" w:rsidRPr="004C36A6" w:rsidRDefault="004B1FC8" w:rsidP="00651D9D">
      <w:pPr>
        <w:tabs>
          <w:tab w:val="left" w:pos="2160"/>
          <w:tab w:val="left" w:pos="5733"/>
        </w:tabs>
        <w:jc w:val="both"/>
        <w:rPr>
          <w:rFonts w:ascii="Times New Roman" w:hAnsi="Times New Roman"/>
        </w:rPr>
      </w:pPr>
    </w:p>
    <w:p w:rsidR="004B1FC8" w:rsidRPr="004C36A6" w:rsidRDefault="004B1FC8" w:rsidP="00651D9D">
      <w:pPr>
        <w:tabs>
          <w:tab w:val="left" w:pos="2160"/>
          <w:tab w:val="left" w:pos="5733"/>
        </w:tabs>
        <w:jc w:val="both"/>
        <w:rPr>
          <w:rFonts w:ascii="Times New Roman" w:hAnsi="Times New Roman"/>
        </w:rPr>
      </w:pPr>
    </w:p>
    <w:p w:rsidR="004B1FC8" w:rsidRPr="004C36A6" w:rsidRDefault="004B1FC8" w:rsidP="00651D9D">
      <w:pPr>
        <w:tabs>
          <w:tab w:val="left" w:pos="2160"/>
          <w:tab w:val="left" w:pos="5733"/>
        </w:tabs>
        <w:jc w:val="both"/>
        <w:rPr>
          <w:rFonts w:ascii="Times New Roman" w:hAnsi="Times New Roman"/>
        </w:rPr>
      </w:pPr>
    </w:p>
    <w:p w:rsidR="004B1FC8" w:rsidRPr="004C36A6" w:rsidRDefault="004B1FC8"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4B1FC8" w:rsidRPr="004C36A6" w:rsidRDefault="004B1FC8">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4B1FC8" w:rsidRPr="004C36A6" w:rsidRDefault="004B1FC8" w:rsidP="004C36A6">
      <w:pPr>
        <w:tabs>
          <w:tab w:val="left" w:pos="2160"/>
        </w:tabs>
        <w:outlineLvl w:val="0"/>
        <w:rPr>
          <w:rFonts w:ascii="Times New Roman" w:hAnsi="Times New Roman"/>
        </w:rPr>
      </w:pPr>
    </w:p>
    <w:p w:rsidR="004B1FC8" w:rsidRPr="004C36A6" w:rsidRDefault="004B1FC8">
      <w:pPr>
        <w:tabs>
          <w:tab w:val="left" w:pos="1440"/>
          <w:tab w:val="left" w:pos="2160"/>
        </w:tabs>
        <w:spacing w:line="480" w:lineRule="auto"/>
        <w:jc w:val="both"/>
        <w:rPr>
          <w:rFonts w:ascii="Times New Roman" w:hAnsi="Times New Roman"/>
        </w:rPr>
      </w:pPr>
    </w:p>
    <w:p w:rsidR="004B1FC8" w:rsidRDefault="004B1FC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May 16, 2016</w:t>
      </w:r>
      <w:r w:rsidRPr="004C36A6">
        <w:rPr>
          <w:rFonts w:ascii="Times New Roman" w:hAnsi="Times New Roman"/>
        </w:rPr>
        <w:t xml:space="preserve">, </w:t>
      </w:r>
      <w:r w:rsidRPr="00C63DFA">
        <w:rPr>
          <w:rFonts w:ascii="Times New Roman" w:hAnsi="Times New Roman"/>
          <w:noProof/>
        </w:rPr>
        <w:t>Jean R. Thoma</w:t>
      </w:r>
      <w:r w:rsidRPr="004C36A6">
        <w:rPr>
          <w:rFonts w:ascii="Times New Roman" w:hAnsi="Times New Roman"/>
        </w:rPr>
        <w:t xml:space="preserve"> ("Complainant") filed a complaint against </w:t>
      </w:r>
      <w:r w:rsidRPr="00C63DFA">
        <w:rPr>
          <w:rFonts w:ascii="Times New Roman" w:hAnsi="Times New Roman"/>
          <w:noProof/>
        </w:rPr>
        <w:t>PPL Electric Utilities Corporation</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June 29, 2016</w:t>
      </w:r>
      <w:r w:rsidRPr="004C36A6">
        <w:rPr>
          <w:rFonts w:ascii="Times New Roman" w:hAnsi="Times New Roman"/>
        </w:rPr>
        <w:t>, Respondent filed an answer to the complaint.</w:t>
      </w:r>
    </w:p>
    <w:p w:rsidR="004B1FC8" w:rsidRPr="004C36A6" w:rsidRDefault="004B1FC8" w:rsidP="004C36A6">
      <w:pPr>
        <w:tabs>
          <w:tab w:val="left" w:pos="1440"/>
          <w:tab w:val="left" w:pos="2160"/>
          <w:tab w:val="left" w:pos="2880"/>
        </w:tabs>
        <w:spacing w:line="360" w:lineRule="auto"/>
        <w:jc w:val="both"/>
        <w:rPr>
          <w:rFonts w:ascii="Times New Roman" w:hAnsi="Times New Roman"/>
        </w:rPr>
      </w:pPr>
    </w:p>
    <w:p w:rsidR="004B1FC8" w:rsidRDefault="004B1FC8"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August 3, 2016</w:t>
      </w:r>
      <w:r w:rsidRPr="004C36A6">
        <w:rPr>
          <w:rFonts w:ascii="Times New Roman" w:hAnsi="Times New Roman"/>
        </w:rPr>
        <w:t>, unless this is not possible.</w:t>
      </w:r>
    </w:p>
    <w:p w:rsidR="004B1FC8" w:rsidRPr="004C36A6" w:rsidRDefault="004B1FC8" w:rsidP="004C36A6">
      <w:pPr>
        <w:pStyle w:val="BodyText"/>
        <w:spacing w:line="360" w:lineRule="auto"/>
        <w:rPr>
          <w:rFonts w:ascii="Times New Roman" w:hAnsi="Times New Roman"/>
        </w:rPr>
      </w:pPr>
    </w:p>
    <w:p w:rsidR="004B1FC8" w:rsidRDefault="004B1FC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4B1FC8" w:rsidRPr="004C36A6" w:rsidRDefault="004B1FC8" w:rsidP="004C36A6">
      <w:pPr>
        <w:tabs>
          <w:tab w:val="left" w:pos="1440"/>
          <w:tab w:val="left" w:pos="2160"/>
          <w:tab w:val="left" w:pos="2880"/>
        </w:tabs>
        <w:spacing w:line="360" w:lineRule="auto"/>
        <w:jc w:val="both"/>
        <w:rPr>
          <w:rFonts w:ascii="Times New Roman" w:hAnsi="Times New Roman"/>
        </w:rPr>
      </w:pPr>
    </w:p>
    <w:p w:rsidR="004B1FC8" w:rsidRPr="004C36A6" w:rsidRDefault="004B1FC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4B1FC8" w:rsidRPr="004C36A6" w:rsidRDefault="004B1FC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4B1FC8" w:rsidRPr="004C36A6" w:rsidRDefault="004B1FC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4B1FC8" w:rsidRDefault="004B1FC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4B1FC8" w:rsidRPr="004C36A6" w:rsidRDefault="004B1FC8" w:rsidP="004C36A6">
      <w:pPr>
        <w:tabs>
          <w:tab w:val="left" w:pos="1440"/>
          <w:tab w:val="left" w:pos="2160"/>
          <w:tab w:val="left" w:pos="2880"/>
        </w:tabs>
        <w:spacing w:line="360" w:lineRule="auto"/>
        <w:jc w:val="both"/>
        <w:rPr>
          <w:rFonts w:ascii="Times New Roman" w:hAnsi="Times New Roman"/>
        </w:rPr>
      </w:pPr>
    </w:p>
    <w:p w:rsidR="004B1FC8" w:rsidRPr="004C36A6" w:rsidRDefault="004B1FC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4B1FC8" w:rsidRDefault="004B1FC8"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4B1FC8" w:rsidRDefault="004B1FC8"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4B1FC8" w:rsidRDefault="004B1FC8"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4B1FC8" w:rsidRDefault="004B1FC8" w:rsidP="004C36A6">
      <w:pPr>
        <w:tabs>
          <w:tab w:val="left" w:pos="1440"/>
          <w:tab w:val="left" w:pos="2160"/>
          <w:tab w:val="left" w:pos="2880"/>
        </w:tabs>
        <w:spacing w:line="360" w:lineRule="auto"/>
        <w:jc w:val="both"/>
        <w:rPr>
          <w:rFonts w:ascii="Times New Roman" w:hAnsi="Times New Roman"/>
        </w:rPr>
      </w:pPr>
    </w:p>
    <w:p w:rsidR="004B1FC8" w:rsidRDefault="004B1FC8"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4B1FC8" w:rsidRPr="009755CD" w:rsidRDefault="004B1FC8" w:rsidP="004C36A6">
      <w:pPr>
        <w:tabs>
          <w:tab w:val="left" w:pos="1440"/>
          <w:tab w:val="left" w:pos="2160"/>
          <w:tab w:val="left" w:pos="2880"/>
        </w:tabs>
        <w:spacing w:line="360" w:lineRule="auto"/>
        <w:jc w:val="both"/>
        <w:rPr>
          <w:rFonts w:ascii="Times New Roman" w:hAnsi="Times New Roman"/>
        </w:rPr>
      </w:pPr>
    </w:p>
    <w:p w:rsidR="004B1FC8" w:rsidRDefault="004B1FC8"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4B1FC8" w:rsidRPr="004C36A6" w:rsidRDefault="004B1FC8" w:rsidP="004C36A6">
      <w:pPr>
        <w:tabs>
          <w:tab w:val="left" w:pos="1440"/>
          <w:tab w:val="left" w:pos="2160"/>
          <w:tab w:val="left" w:pos="2880"/>
        </w:tabs>
        <w:spacing w:line="360" w:lineRule="auto"/>
        <w:jc w:val="both"/>
        <w:rPr>
          <w:rFonts w:ascii="Times New Roman" w:hAnsi="Times New Roman"/>
        </w:rPr>
      </w:pPr>
    </w:p>
    <w:p w:rsidR="004B1FC8" w:rsidRPr="004C36A6" w:rsidRDefault="004B1FC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4B1FC8" w:rsidRPr="004C36A6" w:rsidRDefault="004B1FC8" w:rsidP="007E5A67">
      <w:pPr>
        <w:tabs>
          <w:tab w:val="left" w:pos="1440"/>
          <w:tab w:val="left" w:pos="2160"/>
          <w:tab w:val="left" w:pos="2880"/>
        </w:tabs>
        <w:spacing w:line="480" w:lineRule="auto"/>
        <w:rPr>
          <w:rFonts w:ascii="Times New Roman" w:hAnsi="Times New Roman"/>
        </w:rPr>
      </w:pPr>
    </w:p>
    <w:p w:rsidR="004B1FC8" w:rsidRPr="004C36A6" w:rsidRDefault="004B1FC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4B1FC8" w:rsidRPr="004C36A6" w:rsidRDefault="004B1FC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4B1FC8" w:rsidRPr="004C36A6" w:rsidRDefault="004B1FC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4B1FC8" w:rsidRPr="004C36A6" w:rsidRDefault="004B1FC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4B1FC8" w:rsidRDefault="004B1FC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4B1FC8" w:rsidRDefault="004B1FC8" w:rsidP="007E5A67">
      <w:pPr>
        <w:tabs>
          <w:tab w:val="left" w:pos="1440"/>
          <w:tab w:val="left" w:pos="2160"/>
          <w:tab w:val="left" w:pos="2880"/>
        </w:tabs>
        <w:rPr>
          <w:rFonts w:ascii="Times New Roman" w:hAnsi="Times New Roman"/>
        </w:rPr>
      </w:pPr>
    </w:p>
    <w:p w:rsidR="004B1FC8" w:rsidRPr="004C36A6" w:rsidRDefault="004B1FC8" w:rsidP="007E5A67">
      <w:pPr>
        <w:tabs>
          <w:tab w:val="left" w:pos="1440"/>
          <w:tab w:val="left" w:pos="2160"/>
          <w:tab w:val="left" w:pos="2880"/>
        </w:tabs>
        <w:rPr>
          <w:rFonts w:ascii="Times New Roman" w:hAnsi="Times New Roman"/>
        </w:rPr>
      </w:pPr>
    </w:p>
    <w:p w:rsidR="004B1FC8" w:rsidRPr="004C36A6" w:rsidRDefault="004B1FC8" w:rsidP="007E5A67">
      <w:pPr>
        <w:tabs>
          <w:tab w:val="left" w:pos="1440"/>
          <w:tab w:val="left" w:pos="2160"/>
          <w:tab w:val="left" w:pos="2880"/>
        </w:tabs>
        <w:rPr>
          <w:rFonts w:ascii="Times New Roman" w:hAnsi="Times New Roman"/>
        </w:rPr>
      </w:pPr>
    </w:p>
    <w:p w:rsidR="004B1FC8" w:rsidRPr="004C36A6" w:rsidRDefault="004B1FC8" w:rsidP="007E5A67">
      <w:pPr>
        <w:tabs>
          <w:tab w:val="left" w:pos="1440"/>
          <w:tab w:val="left" w:pos="2160"/>
          <w:tab w:val="left" w:pos="2880"/>
        </w:tabs>
        <w:rPr>
          <w:rFonts w:ascii="Times New Roman" w:hAnsi="Times New Roman"/>
        </w:rPr>
      </w:pPr>
    </w:p>
    <w:p w:rsidR="004B1FC8" w:rsidRPr="004C36A6" w:rsidRDefault="004B1FC8">
      <w:pPr>
        <w:tabs>
          <w:tab w:val="left" w:pos="1440"/>
          <w:tab w:val="left" w:pos="2160"/>
          <w:tab w:val="left" w:pos="2880"/>
        </w:tabs>
        <w:jc w:val="both"/>
        <w:rPr>
          <w:rFonts w:ascii="Times New Roman" w:hAnsi="Times New Roman"/>
        </w:rPr>
      </w:pPr>
    </w:p>
    <w:p w:rsidR="004B1FC8" w:rsidRPr="00E23955" w:rsidRDefault="004B1FC8"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July 6, 2016</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B1FC8" w:rsidRPr="004C36A6" w:rsidRDefault="004B1FC8"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4B1FC8" w:rsidRPr="004C36A6" w:rsidRDefault="004B1FC8"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4B1FC8" w:rsidRDefault="004B1FC8" w:rsidP="00942D05">
      <w:pPr>
        <w:tabs>
          <w:tab w:val="left" w:pos="1440"/>
          <w:tab w:val="left" w:pos="2160"/>
          <w:tab w:val="left" w:pos="2880"/>
        </w:tabs>
        <w:jc w:val="both"/>
        <w:outlineLvl w:val="0"/>
        <w:rPr>
          <w:rFonts w:ascii="Times New Roman" w:hAnsi="Times New Roman"/>
        </w:rPr>
        <w:sectPr w:rsidR="004B1FC8" w:rsidSect="004B1FC8">
          <w:footerReference w:type="even" r:id="rId8"/>
          <w:footerReference w:type="default" r:id="rId9"/>
          <w:pgSz w:w="12240" w:h="15840" w:code="1"/>
          <w:pgMar w:top="1152" w:right="1152" w:bottom="1152" w:left="1152" w:header="720" w:footer="720" w:gutter="0"/>
          <w:pgNumType w:start="1"/>
          <w:cols w:space="720"/>
          <w:titlePg/>
        </w:sectPr>
      </w:pPr>
    </w:p>
    <w:p w:rsidR="004B1FC8" w:rsidRPr="00057980" w:rsidRDefault="004B1FC8" w:rsidP="004B1FC8">
      <w:pPr>
        <w:rPr>
          <w:rFonts w:ascii="Microsoft Sans Serif" w:hAnsi="Microsoft Sans Serif" w:cs="Microsoft Sans Serif"/>
          <w:b/>
          <w:caps/>
          <w:szCs w:val="24"/>
          <w:u w:val="single"/>
        </w:rPr>
      </w:pPr>
      <w:bookmarkStart w:id="0" w:name="_GoBack"/>
      <w:r w:rsidRPr="00C63DFA">
        <w:rPr>
          <w:rFonts w:ascii="Microsoft Sans Serif" w:hAnsi="Microsoft Sans Serif" w:cs="Microsoft Sans Serif"/>
          <w:b/>
          <w:caps/>
          <w:noProof/>
          <w:szCs w:val="24"/>
          <w:u w:val="single"/>
        </w:rPr>
        <w:lastRenderedPageBreak/>
        <w:t>C-2016-</w:t>
      </w:r>
      <w:proofErr w:type="gramStart"/>
      <w:r w:rsidRPr="00C63DFA">
        <w:rPr>
          <w:rFonts w:ascii="Microsoft Sans Serif" w:hAnsi="Microsoft Sans Serif" w:cs="Microsoft Sans Serif"/>
          <w:b/>
          <w:caps/>
          <w:noProof/>
          <w:szCs w:val="24"/>
          <w:u w:val="single"/>
        </w:rPr>
        <w:t>2549949</w:t>
      </w:r>
      <w:bookmarkEnd w:id="0"/>
      <w:r w:rsidRPr="00057980">
        <w:rPr>
          <w:rFonts w:ascii="Microsoft Sans Serif" w:hAnsi="Microsoft Sans Serif" w:cs="Microsoft Sans Serif"/>
          <w:b/>
          <w:caps/>
          <w:szCs w:val="24"/>
          <w:u w:val="single"/>
        </w:rPr>
        <w:t xml:space="preserve">  </w:t>
      </w:r>
      <w:r w:rsidRPr="00C63DFA">
        <w:rPr>
          <w:rFonts w:ascii="Microsoft Sans Serif" w:hAnsi="Microsoft Sans Serif" w:cs="Microsoft Sans Serif"/>
          <w:b/>
          <w:caps/>
          <w:noProof/>
          <w:szCs w:val="24"/>
          <w:u w:val="single"/>
        </w:rPr>
        <w:t>Jean</w:t>
      </w:r>
      <w:proofErr w:type="gramEnd"/>
      <w:r w:rsidRPr="00C63DFA">
        <w:rPr>
          <w:rFonts w:ascii="Microsoft Sans Serif" w:hAnsi="Microsoft Sans Serif" w:cs="Microsoft Sans Serif"/>
          <w:b/>
          <w:caps/>
          <w:noProof/>
          <w:szCs w:val="24"/>
          <w:u w:val="single"/>
        </w:rPr>
        <w:t xml:space="preserve"> R. Thoma</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63DFA">
        <w:rPr>
          <w:rFonts w:ascii="Microsoft Sans Serif" w:hAnsi="Microsoft Sans Serif" w:cs="Microsoft Sans Serif"/>
          <w:b/>
          <w:caps/>
          <w:noProof/>
          <w:szCs w:val="24"/>
          <w:u w:val="single"/>
        </w:rPr>
        <w:t>PPL Electric Utilities Corporation</w:t>
      </w:r>
    </w:p>
    <w:p w:rsidR="004B1FC8" w:rsidRPr="00057980" w:rsidRDefault="004B1FC8" w:rsidP="004B1FC8">
      <w:pPr>
        <w:rPr>
          <w:rFonts w:ascii="Microsoft Sans Serif" w:hAnsi="Microsoft Sans Serif" w:cs="Microsoft Sans Serif"/>
          <w:caps/>
          <w:szCs w:val="24"/>
        </w:rPr>
      </w:pPr>
    </w:p>
    <w:p w:rsidR="004B1FC8" w:rsidRPr="00057980" w:rsidRDefault="004B1FC8" w:rsidP="004B1FC8">
      <w:pPr>
        <w:rPr>
          <w:rFonts w:ascii="Microsoft Sans Serif" w:hAnsi="Microsoft Sans Serif" w:cs="Microsoft Sans Serif"/>
          <w:caps/>
          <w:szCs w:val="24"/>
        </w:rPr>
      </w:pPr>
    </w:p>
    <w:p w:rsidR="004B1FC8" w:rsidRPr="00057980" w:rsidRDefault="004B1FC8" w:rsidP="004B1FC8">
      <w:pPr>
        <w:rPr>
          <w:rFonts w:ascii="Microsoft Sans Serif" w:hAnsi="Microsoft Sans Serif" w:cs="Microsoft Sans Serif"/>
          <w:caps/>
          <w:szCs w:val="24"/>
        </w:rPr>
      </w:pPr>
      <w:r w:rsidRPr="00C63DFA">
        <w:rPr>
          <w:rFonts w:ascii="Microsoft Sans Serif" w:hAnsi="Microsoft Sans Serif" w:cs="Microsoft Sans Serif"/>
          <w:caps/>
          <w:noProof/>
          <w:szCs w:val="24"/>
        </w:rPr>
        <w:t>Jean R</w:t>
      </w:r>
      <w:r w:rsidRPr="00057980">
        <w:rPr>
          <w:rFonts w:ascii="Microsoft Sans Serif" w:hAnsi="Microsoft Sans Serif" w:cs="Microsoft Sans Serif"/>
          <w:caps/>
          <w:szCs w:val="24"/>
        </w:rPr>
        <w:t xml:space="preserve"> </w:t>
      </w:r>
      <w:r>
        <w:rPr>
          <w:rFonts w:ascii="Microsoft Sans Serif" w:hAnsi="Microsoft Sans Serif" w:cs="Microsoft Sans Serif"/>
          <w:caps/>
          <w:noProof/>
          <w:szCs w:val="24"/>
        </w:rPr>
        <w:t>Tho</w:t>
      </w:r>
      <w:r w:rsidRPr="00C63DFA">
        <w:rPr>
          <w:rFonts w:ascii="Microsoft Sans Serif" w:hAnsi="Microsoft Sans Serif" w:cs="Microsoft Sans Serif"/>
          <w:caps/>
          <w:noProof/>
          <w:szCs w:val="24"/>
        </w:rPr>
        <w:t>ma</w:t>
      </w:r>
      <w:r w:rsidRPr="00057980">
        <w:rPr>
          <w:rFonts w:ascii="Microsoft Sans Serif" w:hAnsi="Microsoft Sans Serif" w:cs="Microsoft Sans Serif"/>
          <w:caps/>
          <w:szCs w:val="24"/>
        </w:rPr>
        <w:t xml:space="preserve"> </w:t>
      </w:r>
    </w:p>
    <w:p w:rsidR="004B1FC8" w:rsidRPr="00057980" w:rsidRDefault="004B1FC8" w:rsidP="004B1FC8">
      <w:pPr>
        <w:rPr>
          <w:rFonts w:ascii="Microsoft Sans Serif" w:hAnsi="Microsoft Sans Serif" w:cs="Microsoft Sans Serif"/>
          <w:caps/>
          <w:szCs w:val="24"/>
        </w:rPr>
      </w:pPr>
      <w:r w:rsidRPr="00C63DFA">
        <w:rPr>
          <w:rFonts w:ascii="Microsoft Sans Serif" w:hAnsi="Microsoft Sans Serif" w:cs="Microsoft Sans Serif"/>
          <w:caps/>
          <w:noProof/>
          <w:szCs w:val="24"/>
        </w:rPr>
        <w:t>2997 Dublin Pike</w:t>
      </w:r>
    </w:p>
    <w:p w:rsidR="004B1FC8" w:rsidRPr="00057980" w:rsidRDefault="004B1FC8" w:rsidP="004B1FC8">
      <w:pPr>
        <w:rPr>
          <w:rFonts w:ascii="Microsoft Sans Serif" w:hAnsi="Microsoft Sans Serif" w:cs="Microsoft Sans Serif"/>
          <w:caps/>
          <w:szCs w:val="24"/>
        </w:rPr>
      </w:pPr>
      <w:r w:rsidRPr="00C63DFA">
        <w:rPr>
          <w:rFonts w:ascii="Microsoft Sans Serif" w:hAnsi="Microsoft Sans Serif" w:cs="Microsoft Sans Serif"/>
          <w:caps/>
          <w:noProof/>
          <w:szCs w:val="24"/>
        </w:rPr>
        <w:t>Quakertown</w:t>
      </w:r>
      <w:r w:rsidRPr="00057980">
        <w:rPr>
          <w:rFonts w:ascii="Microsoft Sans Serif" w:hAnsi="Microsoft Sans Serif" w:cs="Microsoft Sans Serif"/>
          <w:caps/>
          <w:szCs w:val="24"/>
        </w:rPr>
        <w:t xml:space="preserve"> </w:t>
      </w:r>
      <w:r w:rsidRPr="00C63DF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63DFA">
        <w:rPr>
          <w:rFonts w:ascii="Microsoft Sans Serif" w:hAnsi="Microsoft Sans Serif" w:cs="Microsoft Sans Serif"/>
          <w:caps/>
          <w:noProof/>
          <w:szCs w:val="24"/>
        </w:rPr>
        <w:t>18951</w:t>
      </w:r>
    </w:p>
    <w:p w:rsidR="004B1FC8" w:rsidRPr="00057980" w:rsidRDefault="004B1FC8" w:rsidP="004B1FC8">
      <w:pPr>
        <w:rPr>
          <w:rFonts w:ascii="Microsoft Sans Serif" w:hAnsi="Microsoft Sans Serif" w:cs="Microsoft Sans Serif"/>
          <w:b/>
          <w:caps/>
          <w:szCs w:val="24"/>
          <w:u w:val="single"/>
        </w:rPr>
      </w:pPr>
      <w:r w:rsidRPr="00C63DFA">
        <w:rPr>
          <w:rFonts w:ascii="Microsoft Sans Serif" w:hAnsi="Microsoft Sans Serif" w:cs="Microsoft Sans Serif"/>
          <w:b/>
          <w:caps/>
          <w:noProof/>
          <w:szCs w:val="24"/>
        </w:rPr>
        <w:t>(908) 295-6171</w:t>
      </w:r>
      <w:r w:rsidRPr="00057980">
        <w:rPr>
          <w:rFonts w:ascii="Microsoft Sans Serif" w:hAnsi="Microsoft Sans Serif" w:cs="Microsoft Sans Serif"/>
          <w:b/>
          <w:caps/>
          <w:szCs w:val="24"/>
          <w:u w:val="single"/>
        </w:rPr>
        <w:t xml:space="preserve"> </w:t>
      </w:r>
    </w:p>
    <w:p w:rsidR="004B1FC8" w:rsidRPr="00057980" w:rsidRDefault="004B1FC8" w:rsidP="004B1FC8">
      <w:pPr>
        <w:rPr>
          <w:rFonts w:ascii="Microsoft Sans Serif" w:hAnsi="Microsoft Sans Serif" w:cs="Microsoft Sans Serif"/>
          <w:caps/>
          <w:szCs w:val="24"/>
        </w:rPr>
      </w:pPr>
    </w:p>
    <w:p w:rsidR="004B1FC8" w:rsidRPr="00057980" w:rsidRDefault="004B1FC8" w:rsidP="004B1FC8">
      <w:pPr>
        <w:rPr>
          <w:rFonts w:ascii="Microsoft Sans Serif" w:hAnsi="Microsoft Sans Serif" w:cs="Microsoft Sans Serif"/>
          <w:caps/>
          <w:szCs w:val="24"/>
        </w:rPr>
      </w:pPr>
    </w:p>
    <w:p w:rsidR="004B1FC8" w:rsidRPr="00057980" w:rsidRDefault="004B1FC8" w:rsidP="004B1FC8">
      <w:pPr>
        <w:rPr>
          <w:rFonts w:ascii="Microsoft Sans Serif" w:hAnsi="Microsoft Sans Serif" w:cs="Microsoft Sans Serif"/>
          <w:caps/>
          <w:szCs w:val="24"/>
        </w:rPr>
      </w:pPr>
      <w:r w:rsidRPr="00C63DFA">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C63DFA">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C63DFA">
        <w:rPr>
          <w:rFonts w:ascii="Microsoft Sans Serif" w:hAnsi="Microsoft Sans Serif" w:cs="Microsoft Sans Serif"/>
          <w:caps/>
          <w:noProof/>
          <w:szCs w:val="24"/>
        </w:rPr>
        <w:t>Esquire</w:t>
      </w:r>
    </w:p>
    <w:p w:rsidR="004B1FC8" w:rsidRPr="00057980" w:rsidRDefault="004B1FC8" w:rsidP="004B1FC8">
      <w:pPr>
        <w:rPr>
          <w:rFonts w:ascii="Microsoft Sans Serif" w:hAnsi="Microsoft Sans Serif" w:cs="Microsoft Sans Serif"/>
          <w:caps/>
          <w:szCs w:val="24"/>
        </w:rPr>
      </w:pPr>
      <w:r w:rsidRPr="00C63DFA">
        <w:rPr>
          <w:rFonts w:ascii="Microsoft Sans Serif" w:hAnsi="Microsoft Sans Serif" w:cs="Microsoft Sans Serif"/>
          <w:caps/>
          <w:noProof/>
          <w:szCs w:val="24"/>
        </w:rPr>
        <w:t>Gross McGinley LLP</w:t>
      </w:r>
    </w:p>
    <w:p w:rsidR="004B1FC8" w:rsidRPr="00057980" w:rsidRDefault="004B1FC8" w:rsidP="004B1FC8">
      <w:pPr>
        <w:rPr>
          <w:rFonts w:ascii="Microsoft Sans Serif" w:hAnsi="Microsoft Sans Serif" w:cs="Microsoft Sans Serif"/>
          <w:caps/>
          <w:szCs w:val="24"/>
        </w:rPr>
      </w:pPr>
      <w:r w:rsidRPr="00C63DFA">
        <w:rPr>
          <w:rFonts w:ascii="Microsoft Sans Serif" w:hAnsi="Microsoft Sans Serif" w:cs="Microsoft Sans Serif"/>
          <w:caps/>
          <w:noProof/>
          <w:szCs w:val="24"/>
        </w:rPr>
        <w:t>33 South Seventh Street</w:t>
      </w:r>
    </w:p>
    <w:p w:rsidR="004B1FC8" w:rsidRPr="00057980" w:rsidRDefault="004B1FC8" w:rsidP="004B1FC8">
      <w:pPr>
        <w:rPr>
          <w:rFonts w:ascii="Microsoft Sans Serif" w:hAnsi="Microsoft Sans Serif" w:cs="Microsoft Sans Serif"/>
          <w:caps/>
          <w:szCs w:val="24"/>
        </w:rPr>
      </w:pPr>
      <w:r w:rsidRPr="00C63DFA">
        <w:rPr>
          <w:rFonts w:ascii="Microsoft Sans Serif" w:hAnsi="Microsoft Sans Serif" w:cs="Microsoft Sans Serif"/>
          <w:caps/>
          <w:noProof/>
          <w:szCs w:val="24"/>
        </w:rPr>
        <w:t>P O Box 4060</w:t>
      </w:r>
    </w:p>
    <w:p w:rsidR="004B1FC8" w:rsidRPr="00057980" w:rsidRDefault="004B1FC8" w:rsidP="004B1FC8">
      <w:pPr>
        <w:rPr>
          <w:rFonts w:ascii="Microsoft Sans Serif" w:hAnsi="Microsoft Sans Serif" w:cs="Microsoft Sans Serif"/>
          <w:caps/>
          <w:szCs w:val="24"/>
        </w:rPr>
      </w:pPr>
      <w:r w:rsidRPr="00C63DFA">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C63DF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63DFA">
        <w:rPr>
          <w:rFonts w:ascii="Microsoft Sans Serif" w:hAnsi="Microsoft Sans Serif" w:cs="Microsoft Sans Serif"/>
          <w:caps/>
          <w:noProof/>
          <w:szCs w:val="24"/>
        </w:rPr>
        <w:t>18105-4060</w:t>
      </w:r>
    </w:p>
    <w:p w:rsidR="004B1FC8" w:rsidRDefault="004B1FC8" w:rsidP="004B1FC8">
      <w:pPr>
        <w:rPr>
          <w:rFonts w:ascii="Times New Roman" w:hAnsi="Times New Roman"/>
        </w:rPr>
        <w:sectPr w:rsidR="004B1FC8" w:rsidSect="004B1FC8">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pPr>
      <w:r w:rsidRPr="00C63DFA">
        <w:rPr>
          <w:rFonts w:ascii="Microsoft Sans Serif" w:hAnsi="Microsoft Sans Serif" w:cs="Microsoft Sans Serif"/>
          <w:b/>
          <w:caps/>
          <w:noProof/>
          <w:szCs w:val="24"/>
        </w:rPr>
        <w:t>(610) 820-5450</w:t>
      </w:r>
    </w:p>
    <w:p w:rsidR="004B1FC8" w:rsidRPr="004C36A6" w:rsidRDefault="004B1FC8" w:rsidP="00942D05">
      <w:pPr>
        <w:tabs>
          <w:tab w:val="left" w:pos="1440"/>
          <w:tab w:val="left" w:pos="2160"/>
          <w:tab w:val="left" w:pos="2880"/>
        </w:tabs>
        <w:jc w:val="both"/>
        <w:outlineLvl w:val="0"/>
        <w:rPr>
          <w:rFonts w:ascii="Times New Roman" w:hAnsi="Times New Roman"/>
        </w:rPr>
      </w:pPr>
    </w:p>
    <w:sectPr w:rsidR="004B1FC8" w:rsidRPr="004C36A6" w:rsidSect="004B1FC8">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60D" w:rsidRDefault="00A0460D">
      <w:r>
        <w:separator/>
      </w:r>
    </w:p>
  </w:endnote>
  <w:endnote w:type="continuationSeparator" w:id="0">
    <w:p w:rsidR="00A0460D" w:rsidRDefault="00A0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FC8" w:rsidRDefault="004B1F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B1FC8" w:rsidRDefault="004B1F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FC8" w:rsidRDefault="004B1FC8"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Pr>
        <w:sz w:val="16"/>
        <w:szCs w:val="16"/>
      </w:rPr>
      <w:t>129  Rev</w:t>
    </w:r>
    <w:proofErr w:type="gramEnd"/>
    <w:r>
      <w:rPr>
        <w:sz w:val="16"/>
        <w:szCs w:val="16"/>
      </w:rPr>
      <w:t xml:space="preserve"> 10/14</w:t>
    </w:r>
  </w:p>
  <w:p w:rsidR="004B1FC8" w:rsidRPr="00E23955" w:rsidRDefault="004B1FC8"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FC8" w:rsidRDefault="004B1FC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FC8" w:rsidRDefault="004B1FC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FC8" w:rsidRPr="004C134C" w:rsidRDefault="004B1FC8"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187A">
      <w:rPr>
        <w:rStyle w:val="PageNumber"/>
        <w:noProof/>
      </w:rPr>
      <w:t>2</w:t>
    </w:r>
    <w:r>
      <w:rPr>
        <w:rStyle w:val="PageNumber"/>
      </w:rPr>
      <w:fldChar w:fldCharType="end"/>
    </w:r>
  </w:p>
  <w:p w:rsidR="00651D9D" w:rsidRDefault="00651D9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5187A">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sidR="00AC31A7">
      <w:rPr>
        <w:sz w:val="16"/>
        <w:szCs w:val="16"/>
      </w:rPr>
      <w:t xml:space="preserve">129 </w:t>
    </w:r>
    <w:r w:rsidR="003B4B1E">
      <w:rPr>
        <w:sz w:val="16"/>
        <w:szCs w:val="16"/>
      </w:rPr>
      <w:t xml:space="preserve"> Rev</w:t>
    </w:r>
    <w:proofErr w:type="gramEnd"/>
    <w:r w:rsidR="003B4B1E">
      <w:rPr>
        <w:sz w:val="16"/>
        <w:szCs w:val="16"/>
      </w:rPr>
      <w:t xml:space="preserve"> </w:t>
    </w:r>
    <w:r w:rsidR="00D03EB8">
      <w:rPr>
        <w:sz w:val="16"/>
        <w:szCs w:val="16"/>
      </w:rPr>
      <w:t>1</w:t>
    </w:r>
    <w:r w:rsidR="00845A31">
      <w:rPr>
        <w:sz w:val="16"/>
        <w:szCs w:val="16"/>
      </w:rPr>
      <w:t>0/14</w:t>
    </w:r>
  </w:p>
  <w:p w:rsidR="00651D9D" w:rsidRPr="00E23955" w:rsidRDefault="00AC31A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60D" w:rsidRDefault="00A0460D">
      <w:r>
        <w:separator/>
      </w:r>
    </w:p>
  </w:footnote>
  <w:footnote w:type="continuationSeparator" w:id="0">
    <w:p w:rsidR="00A0460D" w:rsidRDefault="00A04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FC8" w:rsidRDefault="004B1F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FC8" w:rsidRDefault="004B1F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FC8" w:rsidRDefault="004B1F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1FC8"/>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187A"/>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460D"/>
    <w:rsid w:val="00A05C1F"/>
    <w:rsid w:val="00A62840"/>
    <w:rsid w:val="00A63EDC"/>
    <w:rsid w:val="00A834F1"/>
    <w:rsid w:val="00A85DAE"/>
    <w:rsid w:val="00AA2A9F"/>
    <w:rsid w:val="00AB2455"/>
    <w:rsid w:val="00AB5AAB"/>
    <w:rsid w:val="00AC31A7"/>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4B1FC8"/>
    <w:rPr>
      <w:rFonts w:ascii="CG Times (WN)" w:hAnsi="CG Times (WN)"/>
      <w:spacing w:val="-3"/>
      <w:sz w:val="24"/>
    </w:rPr>
  </w:style>
  <w:style w:type="character" w:customStyle="1" w:styleId="FooterChar">
    <w:name w:val="Footer Char"/>
    <w:link w:val="Footer"/>
    <w:rsid w:val="004B1FC8"/>
    <w:rPr>
      <w:rFonts w:ascii="CG Times (WN)" w:hAnsi="CG Times (WN)"/>
      <w:spacing w:val="-3"/>
      <w:sz w:val="24"/>
    </w:rPr>
  </w:style>
  <w:style w:type="paragraph" w:styleId="BalloonText">
    <w:name w:val="Balloon Text"/>
    <w:basedOn w:val="Normal"/>
    <w:link w:val="BalloonTextChar"/>
    <w:rsid w:val="004B1FC8"/>
    <w:rPr>
      <w:rFonts w:ascii="Tahoma" w:hAnsi="Tahoma" w:cs="Tahoma"/>
      <w:sz w:val="16"/>
      <w:szCs w:val="16"/>
    </w:rPr>
  </w:style>
  <w:style w:type="character" w:customStyle="1" w:styleId="BalloonTextChar">
    <w:name w:val="Balloon Text Char"/>
    <w:basedOn w:val="DefaultParagraphFont"/>
    <w:link w:val="BalloonText"/>
    <w:rsid w:val="004B1FC8"/>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4B1FC8"/>
    <w:rPr>
      <w:rFonts w:ascii="CG Times (WN)" w:hAnsi="CG Times (WN)"/>
      <w:spacing w:val="-3"/>
      <w:sz w:val="24"/>
    </w:rPr>
  </w:style>
  <w:style w:type="character" w:customStyle="1" w:styleId="FooterChar">
    <w:name w:val="Footer Char"/>
    <w:link w:val="Footer"/>
    <w:rsid w:val="004B1FC8"/>
    <w:rPr>
      <w:rFonts w:ascii="CG Times (WN)" w:hAnsi="CG Times (WN)"/>
      <w:spacing w:val="-3"/>
      <w:sz w:val="24"/>
    </w:rPr>
  </w:style>
  <w:style w:type="paragraph" w:styleId="BalloonText">
    <w:name w:val="Balloon Text"/>
    <w:basedOn w:val="Normal"/>
    <w:link w:val="BalloonTextChar"/>
    <w:rsid w:val="004B1FC8"/>
    <w:rPr>
      <w:rFonts w:ascii="Tahoma" w:hAnsi="Tahoma" w:cs="Tahoma"/>
      <w:sz w:val="16"/>
      <w:szCs w:val="16"/>
    </w:rPr>
  </w:style>
  <w:style w:type="character" w:customStyle="1" w:styleId="BalloonTextChar">
    <w:name w:val="Balloon Text Char"/>
    <w:basedOn w:val="DefaultParagraphFont"/>
    <w:link w:val="BalloonText"/>
    <w:rsid w:val="004B1FC8"/>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3316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2016-07-06T18:02:00Z</cp:lastPrinted>
  <dcterms:created xsi:type="dcterms:W3CDTF">2016-07-06T18:01:00Z</dcterms:created>
  <dcterms:modified xsi:type="dcterms:W3CDTF">2016-07-06T18:05:00Z</dcterms:modified>
</cp:coreProperties>
</file>