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185096"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AA451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20,</w:t>
      </w:r>
      <w:r w:rsidR="009D24A8">
        <w:rPr>
          <w:rFonts w:ascii="Microsoft Sans Serif" w:hAnsi="Microsoft Sans Serif" w:cs="Microsoft Sans Serif"/>
          <w:sz w:val="24"/>
          <w:szCs w:val="24"/>
        </w:rPr>
        <w:t xml:space="preserve"> 2106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9D24A8">
        <w:rPr>
          <w:rFonts w:ascii="Microsoft Sans Serif" w:hAnsi="Microsoft Sans Serif" w:cs="Microsoft Sans Serif"/>
          <w:b/>
          <w:sz w:val="24"/>
          <w:szCs w:val="24"/>
        </w:rPr>
        <w:t>C-2015-2475355</w:t>
      </w:r>
    </w:p>
    <w:p w:rsidR="00922352" w:rsidRDefault="00922352" w:rsidP="00440823">
      <w:pPr>
        <w:rPr>
          <w:rFonts w:ascii="Microsoft Sans Serif" w:hAnsi="Microsoft Sans Serif" w:cs="Microsoft Sans Serif"/>
          <w:sz w:val="24"/>
          <w:szCs w:val="24"/>
        </w:rPr>
      </w:pPr>
    </w:p>
    <w:p w:rsidR="00185096" w:rsidRPr="00D00DA1" w:rsidRDefault="00185096" w:rsidP="00440823">
      <w:pPr>
        <w:rPr>
          <w:rFonts w:ascii="Microsoft Sans Serif" w:hAnsi="Microsoft Sans Serif" w:cs="Microsoft Sans Serif"/>
          <w:sz w:val="24"/>
          <w:szCs w:val="24"/>
        </w:rPr>
      </w:pPr>
    </w:p>
    <w:p w:rsidR="00440823" w:rsidRPr="00D00DA1" w:rsidRDefault="00185096"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185096" w:rsidRPr="00D00DA1" w:rsidRDefault="00185096" w:rsidP="00440823">
      <w:pPr>
        <w:rPr>
          <w:rFonts w:ascii="Microsoft Sans Serif" w:hAnsi="Microsoft Sans Serif" w:cs="Microsoft Sans Serif"/>
          <w:caps/>
          <w:sz w:val="24"/>
          <w:szCs w:val="24"/>
        </w:rPr>
      </w:pPr>
    </w:p>
    <w:p w:rsidR="00440823" w:rsidRPr="00D00DA1" w:rsidRDefault="009D24A8"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Mary Paul v. PECO Energy Company </w:t>
      </w:r>
    </w:p>
    <w:p w:rsidR="00440823" w:rsidRPr="00D00DA1" w:rsidRDefault="00440823" w:rsidP="00440823">
      <w:pPr>
        <w:rPr>
          <w:rFonts w:ascii="Microsoft Sans Serif" w:hAnsi="Microsoft Sans Serif" w:cs="Microsoft Sans Serif"/>
          <w:sz w:val="24"/>
          <w:szCs w:val="24"/>
        </w:rPr>
      </w:pPr>
    </w:p>
    <w:p w:rsidR="00440823" w:rsidRPr="00D00DA1" w:rsidRDefault="009D24A8"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Miscellaneous/Other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9D24A8">
        <w:rPr>
          <w:rFonts w:ascii="Microsoft Sans Serif" w:hAnsi="Microsoft Sans Serif" w:cs="Microsoft Sans Serif"/>
          <w:sz w:val="24"/>
          <w:szCs w:val="24"/>
        </w:rPr>
        <w:t>Initial Hearing on Remand</w:t>
      </w:r>
      <w:r w:rsidRPr="00D00DA1">
        <w:rPr>
          <w:rFonts w:ascii="Microsoft Sans Serif" w:hAnsi="Microsoft Sans Serif" w:cs="Microsoft Sans Serif"/>
          <w:sz w:val="24"/>
          <w:szCs w:val="24"/>
        </w:rPr>
        <w:t xml:space="preserve"> on the above-captioned case previously scheduled for </w:t>
      </w:r>
      <w:r w:rsidR="009D24A8">
        <w:rPr>
          <w:rFonts w:ascii="Microsoft Sans Serif" w:hAnsi="Microsoft Sans Serif" w:cs="Microsoft Sans Serif"/>
          <w:sz w:val="24"/>
          <w:szCs w:val="24"/>
        </w:rPr>
        <w:t>August 16,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9D24A8">
        <w:rPr>
          <w:rFonts w:ascii="Microsoft Sans Serif" w:hAnsi="Microsoft Sans Serif" w:cs="Microsoft Sans Serif"/>
          <w:b/>
          <w:sz w:val="24"/>
          <w:szCs w:val="24"/>
        </w:rPr>
        <w:t>Initial Hearing on Remand</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15290">
        <w:rPr>
          <w:rFonts w:ascii="Microsoft Sans Serif" w:hAnsi="Microsoft Sans Serif" w:cs="Microsoft Sans Serif"/>
          <w:b/>
          <w:sz w:val="24"/>
          <w:szCs w:val="24"/>
        </w:rPr>
        <w:t>Tuesday, October 4, 2016 and Wednesday, October 5, 2106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15290">
        <w:rPr>
          <w:rFonts w:ascii="Microsoft Sans Serif" w:hAnsi="Microsoft Sans Serif" w:cs="Microsoft Sans Serif"/>
          <w:b/>
          <w:sz w:val="24"/>
          <w:szCs w:val="24"/>
        </w:rPr>
        <w:t>10:00 a.m. both days</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215290">
        <w:rPr>
          <w:rFonts w:ascii="Microsoft Sans Serif" w:hAnsi="Microsoft Sans Serif" w:cs="Microsoft Sans Serif"/>
          <w:b/>
          <w:sz w:val="24"/>
          <w:szCs w:val="24"/>
        </w:rPr>
        <w:t>Christopher P. Pell</w:t>
      </w:r>
    </w:p>
    <w:p w:rsidR="00215290" w:rsidRPr="00D00DA1" w:rsidRDefault="00215290" w:rsidP="007B064A">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587C68" w:rsidRDefault="00587C68"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87C68" w:rsidRDefault="00587C68"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87C68" w:rsidRDefault="00587C68" w:rsidP="00440823">
      <w:pPr>
        <w:rPr>
          <w:rFonts w:ascii="Microsoft Sans Serif" w:hAnsi="Microsoft Sans Serif" w:cs="Microsoft Sans Serif"/>
          <w:sz w:val="24"/>
          <w:szCs w:val="24"/>
        </w:rPr>
      </w:pPr>
    </w:p>
    <w:p w:rsidR="00587C68" w:rsidRPr="00D00DA1" w:rsidRDefault="00587C68" w:rsidP="00440823">
      <w:pPr>
        <w:rPr>
          <w:rFonts w:ascii="Microsoft Sans Serif" w:hAnsi="Microsoft Sans Serif" w:cs="Microsoft Sans Serif"/>
          <w:sz w:val="24"/>
          <w:szCs w:val="24"/>
        </w:rPr>
        <w:sectPr w:rsidR="00587C68" w:rsidRPr="00D00DA1" w:rsidSect="00991CCE">
          <w:pgSz w:w="12240" w:h="15840"/>
          <w:pgMar w:top="1440" w:right="1440" w:bottom="1440" w:left="1440" w:header="720" w:footer="720" w:gutter="0"/>
          <w:paperSrc w:first="15" w:other="15"/>
          <w:cols w:space="720"/>
        </w:sectPr>
      </w:pPr>
    </w:p>
    <w:p w:rsidR="009A64CC" w:rsidRPr="00200D47" w:rsidRDefault="009A64CC" w:rsidP="009A64CC">
      <w:pPr>
        <w:rPr>
          <w:rFonts w:ascii="Microsoft Sans Serif" w:eastAsia="Arial" w:hAnsi="Microsoft Sans Serif" w:cs="Microsoft Sans Serif"/>
          <w:b/>
          <w:color w:val="000000"/>
          <w:sz w:val="24"/>
          <w:szCs w:val="24"/>
          <w:u w:val="single"/>
        </w:rPr>
      </w:pPr>
      <w:r w:rsidRPr="00200D47">
        <w:rPr>
          <w:rFonts w:ascii="Microsoft Sans Serif" w:eastAsia="Arial" w:hAnsi="Microsoft Sans Serif" w:cs="Microsoft Sans Serif"/>
          <w:b/>
          <w:color w:val="000000"/>
          <w:sz w:val="24"/>
          <w:szCs w:val="24"/>
          <w:u w:val="single"/>
        </w:rPr>
        <w:lastRenderedPageBreak/>
        <w:t>C-2015-2475355 - MARY PAUL V. PECO ENERGY COMPANY</w:t>
      </w:r>
    </w:p>
    <w:p w:rsidR="009A64CC" w:rsidRPr="00200D47" w:rsidRDefault="009A64CC" w:rsidP="009A64CC">
      <w:pPr>
        <w:rPr>
          <w:rFonts w:ascii="Microsoft Sans Serif" w:eastAsia="Arial" w:hAnsi="Microsoft Sans Serif" w:cs="Microsoft Sans Serif"/>
          <w:b/>
          <w:color w:val="000000"/>
          <w:sz w:val="24"/>
          <w:szCs w:val="24"/>
        </w:rPr>
      </w:pPr>
    </w:p>
    <w:p w:rsidR="009A64CC" w:rsidRPr="00200D47" w:rsidRDefault="009A64CC" w:rsidP="009A64CC">
      <w:pPr>
        <w:rPr>
          <w:rFonts w:ascii="Microsoft Sans Serif" w:eastAsia="Arial" w:hAnsi="Microsoft Sans Serif" w:cs="Microsoft Sans Serif"/>
          <w:b/>
          <w:color w:val="000000"/>
          <w:sz w:val="24"/>
          <w:szCs w:val="24"/>
        </w:rPr>
      </w:pPr>
    </w:p>
    <w:p w:rsidR="009A64CC" w:rsidRPr="00200D47" w:rsidRDefault="009A64CC" w:rsidP="009A64CC">
      <w:pPr>
        <w:rPr>
          <w:rFonts w:ascii="Microsoft Sans Serif" w:eastAsia="Arial" w:hAnsi="Microsoft Sans Serif" w:cs="Microsoft Sans Serif"/>
          <w:b/>
          <w:color w:val="000000"/>
          <w:sz w:val="24"/>
          <w:szCs w:val="24"/>
        </w:rPr>
      </w:pPr>
    </w:p>
    <w:p w:rsidR="009A64CC" w:rsidRPr="00200D47" w:rsidRDefault="009A64CC" w:rsidP="009A64CC">
      <w:pPr>
        <w:rPr>
          <w:rFonts w:ascii="Microsoft Sans Serif" w:eastAsia="Arial" w:hAnsi="Microsoft Sans Serif" w:cs="Microsoft Sans Serif"/>
          <w:color w:val="000000"/>
          <w:sz w:val="24"/>
          <w:szCs w:val="24"/>
        </w:rPr>
      </w:pPr>
      <w:bookmarkStart w:id="0" w:name="_GoBack"/>
      <w:r w:rsidRPr="00200D47">
        <w:rPr>
          <w:rFonts w:ascii="Microsoft Sans Serif" w:eastAsia="Arial" w:hAnsi="Microsoft Sans Serif" w:cs="Microsoft Sans Serif"/>
          <w:color w:val="000000"/>
          <w:sz w:val="24"/>
          <w:szCs w:val="24"/>
        </w:rPr>
        <w:t xml:space="preserve">MARY PAUL </w:t>
      </w:r>
      <w:r w:rsidRPr="00200D47">
        <w:rPr>
          <w:rFonts w:ascii="Microsoft Sans Serif" w:eastAsia="Arial" w:hAnsi="Microsoft Sans Serif" w:cs="Microsoft Sans Serif"/>
          <w:color w:val="000000"/>
          <w:sz w:val="24"/>
          <w:szCs w:val="24"/>
        </w:rPr>
        <w:br/>
        <w:t>239 HONEY LOCUST DRIVE</w:t>
      </w:r>
      <w:r w:rsidRPr="00200D47">
        <w:rPr>
          <w:rFonts w:ascii="Microsoft Sans Serif" w:eastAsia="Arial" w:hAnsi="Microsoft Sans Serif" w:cs="Microsoft Sans Serif"/>
          <w:color w:val="000000"/>
          <w:sz w:val="24"/>
          <w:szCs w:val="24"/>
        </w:rPr>
        <w:br/>
        <w:t>AVONDALE PA 19311</w:t>
      </w:r>
    </w:p>
    <w:bookmarkEnd w:id="0"/>
    <w:p w:rsidR="009A64CC" w:rsidRDefault="009A64CC" w:rsidP="009A64CC">
      <w:pPr>
        <w:rPr>
          <w:rFonts w:ascii="Microsoft Sans Serif" w:eastAsia="Arial" w:hAnsi="Microsoft Sans Serif" w:cs="Microsoft Sans Serif"/>
          <w:color w:val="000000"/>
          <w:sz w:val="24"/>
          <w:szCs w:val="24"/>
        </w:rPr>
      </w:pPr>
    </w:p>
    <w:p w:rsidR="009A64CC" w:rsidRDefault="009A64CC" w:rsidP="009A64CC">
      <w:pPr>
        <w:rPr>
          <w:rFonts w:ascii="Microsoft Sans Serif" w:eastAsia="Arial" w:hAnsi="Microsoft Sans Serif" w:cs="Microsoft Sans Serif"/>
          <w:color w:val="000000"/>
          <w:sz w:val="24"/>
          <w:szCs w:val="24"/>
        </w:rPr>
      </w:pPr>
      <w:r w:rsidRPr="00200D47">
        <w:rPr>
          <w:rFonts w:ascii="Microsoft Sans Serif" w:eastAsia="Arial" w:hAnsi="Microsoft Sans Serif" w:cs="Microsoft Sans Serif"/>
          <w:color w:val="000000"/>
          <w:sz w:val="24"/>
          <w:szCs w:val="24"/>
        </w:rPr>
        <w:t>SHAWANE L LEE ESQUIRE</w:t>
      </w:r>
      <w:r w:rsidRPr="00200D47">
        <w:rPr>
          <w:rFonts w:ascii="Microsoft Sans Serif" w:eastAsia="Arial" w:hAnsi="Microsoft Sans Serif" w:cs="Microsoft Sans Serif"/>
          <w:color w:val="000000"/>
          <w:sz w:val="24"/>
          <w:szCs w:val="24"/>
        </w:rPr>
        <w:br/>
        <w:t>EXELON BUSINESS SERVICES</w:t>
      </w:r>
      <w:r w:rsidRPr="00200D47">
        <w:rPr>
          <w:rFonts w:ascii="Microsoft Sans Serif" w:eastAsia="Arial" w:hAnsi="Microsoft Sans Serif" w:cs="Microsoft Sans Serif"/>
          <w:color w:val="000000"/>
          <w:sz w:val="24"/>
          <w:szCs w:val="24"/>
        </w:rPr>
        <w:br/>
        <w:t xml:space="preserve">2301 MARKET STREET </w:t>
      </w:r>
      <w:proofErr w:type="spellStart"/>
      <w:r w:rsidRPr="00200D47">
        <w:rPr>
          <w:rFonts w:ascii="Microsoft Sans Serif" w:eastAsia="Arial" w:hAnsi="Microsoft Sans Serif" w:cs="Microsoft Sans Serif"/>
          <w:color w:val="000000"/>
          <w:sz w:val="24"/>
          <w:szCs w:val="24"/>
        </w:rPr>
        <w:t>S23</w:t>
      </w:r>
      <w:proofErr w:type="spellEnd"/>
      <w:r w:rsidRPr="00200D47">
        <w:rPr>
          <w:rFonts w:ascii="Microsoft Sans Serif" w:eastAsia="Arial" w:hAnsi="Microsoft Sans Serif" w:cs="Microsoft Sans Serif"/>
          <w:color w:val="000000"/>
          <w:sz w:val="24"/>
          <w:szCs w:val="24"/>
        </w:rPr>
        <w:t>-1</w:t>
      </w:r>
      <w:r w:rsidRPr="00200D47">
        <w:rPr>
          <w:rFonts w:ascii="Microsoft Sans Serif" w:eastAsia="Arial" w:hAnsi="Microsoft Sans Serif" w:cs="Microsoft Sans Serif"/>
          <w:color w:val="000000"/>
          <w:sz w:val="24"/>
          <w:szCs w:val="24"/>
        </w:rPr>
        <w:br/>
        <w:t>PHILADELPHIA PA 19103</w:t>
      </w:r>
    </w:p>
    <w:p w:rsidR="009A64CC" w:rsidRPr="00200D47" w:rsidRDefault="009A64CC" w:rsidP="009A64CC">
      <w:pPr>
        <w:rPr>
          <w:rFonts w:ascii="Microsoft Sans Serif" w:hAnsi="Microsoft Sans Serif" w:cs="Microsoft Sans Serif"/>
          <w:b/>
          <w:i/>
          <w:sz w:val="24"/>
          <w:szCs w:val="24"/>
          <w:u w:val="single"/>
        </w:rPr>
      </w:pPr>
      <w:r>
        <w:rPr>
          <w:rFonts w:ascii="Microsoft Sans Serif" w:eastAsia="Arial" w:hAnsi="Microsoft Sans Serif" w:cs="Microsoft Sans Serif"/>
          <w:b/>
          <w:i/>
          <w:color w:val="000000"/>
          <w:sz w:val="24"/>
          <w:szCs w:val="24"/>
          <w:u w:val="single"/>
        </w:rPr>
        <w:t>Accepts e-Service</w:t>
      </w:r>
    </w:p>
    <w:p w:rsidR="00440823" w:rsidRPr="00D00DA1" w:rsidRDefault="00440823" w:rsidP="00440823">
      <w:pPr>
        <w:rPr>
          <w:rFonts w:ascii="Microsoft Sans Serif" w:hAnsi="Microsoft Sans Serif" w:cs="Microsoft Sans Serif"/>
          <w:sz w:val="24"/>
          <w:szCs w:val="24"/>
        </w:rPr>
      </w:pPr>
    </w:p>
    <w:sectPr w:rsidR="00440823" w:rsidRPr="00D00DA1" w:rsidSect="00200D4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04" w:rsidRDefault="00CF3A04">
      <w:r>
        <w:separator/>
      </w:r>
    </w:p>
  </w:endnote>
  <w:endnote w:type="continuationSeparator" w:id="0">
    <w:p w:rsidR="00CF3A04" w:rsidRDefault="00CF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A8" w:rsidRPr="0005784D" w:rsidRDefault="009D24A8">
    <w:pPr>
      <w:pStyle w:val="Footer"/>
      <w:rPr>
        <w:rFonts w:ascii="Microsoft Sans Serif" w:hAnsi="Microsoft Sans Serif" w:cs="Microsoft Sans Serif"/>
      </w:rPr>
    </w:pPr>
    <w:r>
      <w:rPr>
        <w:rFonts w:ascii="Microsoft Sans Serif" w:hAnsi="Microsoft Sans Serif" w:cs="Microsoft Sans Serif"/>
        <w:sz w:val="16"/>
        <w:szCs w:val="16"/>
      </w:rPr>
      <w:t>#389688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04" w:rsidRDefault="00CF3A04">
      <w:r>
        <w:separator/>
      </w:r>
    </w:p>
  </w:footnote>
  <w:footnote w:type="continuationSeparator" w:id="0">
    <w:p w:rsidR="00CF3A04" w:rsidRDefault="00CF3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41C1C"/>
    <w:rsid w:val="0005784D"/>
    <w:rsid w:val="001435BB"/>
    <w:rsid w:val="001600AE"/>
    <w:rsid w:val="00185096"/>
    <w:rsid w:val="00215290"/>
    <w:rsid w:val="0028559B"/>
    <w:rsid w:val="002B4A19"/>
    <w:rsid w:val="002F7974"/>
    <w:rsid w:val="00361C09"/>
    <w:rsid w:val="003D5308"/>
    <w:rsid w:val="00440823"/>
    <w:rsid w:val="0057426F"/>
    <w:rsid w:val="00577BA8"/>
    <w:rsid w:val="00587C68"/>
    <w:rsid w:val="005D2D0A"/>
    <w:rsid w:val="0062615D"/>
    <w:rsid w:val="00635492"/>
    <w:rsid w:val="00660B56"/>
    <w:rsid w:val="007B064A"/>
    <w:rsid w:val="007B3D0A"/>
    <w:rsid w:val="00874F89"/>
    <w:rsid w:val="00922352"/>
    <w:rsid w:val="00991CCE"/>
    <w:rsid w:val="009A5BF7"/>
    <w:rsid w:val="009A64CC"/>
    <w:rsid w:val="009B574B"/>
    <w:rsid w:val="009D24A8"/>
    <w:rsid w:val="00A273F8"/>
    <w:rsid w:val="00A33DFC"/>
    <w:rsid w:val="00AA451D"/>
    <w:rsid w:val="00AC374A"/>
    <w:rsid w:val="00AF31CA"/>
    <w:rsid w:val="00B3718C"/>
    <w:rsid w:val="00B906A9"/>
    <w:rsid w:val="00B97426"/>
    <w:rsid w:val="00BA7EE9"/>
    <w:rsid w:val="00BD4BCD"/>
    <w:rsid w:val="00C34BBA"/>
    <w:rsid w:val="00C932B6"/>
    <w:rsid w:val="00CE7B8A"/>
    <w:rsid w:val="00CF3A04"/>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D24A8"/>
    <w:rPr>
      <w:rFonts w:ascii="Tahoma" w:hAnsi="Tahoma" w:cs="Tahoma"/>
      <w:sz w:val="16"/>
      <w:szCs w:val="16"/>
    </w:rPr>
  </w:style>
  <w:style w:type="character" w:customStyle="1" w:styleId="BalloonTextChar">
    <w:name w:val="Balloon Text Char"/>
    <w:basedOn w:val="DefaultParagraphFont"/>
    <w:link w:val="BalloonText"/>
    <w:rsid w:val="009D2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D24A8"/>
    <w:rPr>
      <w:rFonts w:ascii="Tahoma" w:hAnsi="Tahoma" w:cs="Tahoma"/>
      <w:sz w:val="16"/>
      <w:szCs w:val="16"/>
    </w:rPr>
  </w:style>
  <w:style w:type="character" w:customStyle="1" w:styleId="BalloonTextChar">
    <w:name w:val="Balloon Text Char"/>
    <w:basedOn w:val="DefaultParagraphFont"/>
    <w:link w:val="BalloonText"/>
    <w:rsid w:val="009D2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7</cp:revision>
  <cp:lastPrinted>2016-07-20T18:40:00Z</cp:lastPrinted>
  <dcterms:created xsi:type="dcterms:W3CDTF">2016-06-22T19:01:00Z</dcterms:created>
  <dcterms:modified xsi:type="dcterms:W3CDTF">2016-07-20T18:48:00Z</dcterms:modified>
</cp:coreProperties>
</file>