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FE" w:rsidRPr="00292335" w:rsidRDefault="004E12FE" w:rsidP="004E12FE">
      <w:pPr>
        <w:spacing w:line="233" w:lineRule="auto"/>
        <w:jc w:val="center"/>
        <w:outlineLvl w:val="0"/>
        <w:rPr>
          <w:b/>
        </w:rPr>
      </w:pPr>
      <w:r w:rsidRPr="00292335">
        <w:rPr>
          <w:b/>
        </w:rPr>
        <w:t>BEFORE THE</w:t>
      </w:r>
    </w:p>
    <w:p w:rsidR="004E12FE" w:rsidRDefault="004E12FE" w:rsidP="004E12FE">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rsidR="0096510F" w:rsidRPr="00292335" w:rsidRDefault="0096510F" w:rsidP="004E12FE">
      <w:pPr>
        <w:spacing w:line="233" w:lineRule="auto"/>
        <w:jc w:val="center"/>
        <w:outlineLvl w:val="0"/>
        <w:rPr>
          <w:b/>
        </w:rPr>
      </w:pPr>
    </w:p>
    <w:p w:rsidR="004E12FE" w:rsidRPr="00292335" w:rsidRDefault="004E12FE" w:rsidP="004E12FE">
      <w:pPr>
        <w:spacing w:line="233" w:lineRule="auto"/>
        <w:jc w:val="both"/>
        <w:rPr>
          <w:b/>
        </w:rPr>
      </w:pPr>
    </w:p>
    <w:p w:rsidR="00BF42DA" w:rsidRDefault="00BF42DA" w:rsidP="00BF42DA">
      <w:pPr>
        <w:tabs>
          <w:tab w:val="left" w:pos="0"/>
        </w:tabs>
        <w:spacing w:line="233" w:lineRule="auto"/>
        <w:jc w:val="both"/>
        <w:rPr>
          <w:b/>
        </w:rPr>
      </w:pPr>
    </w:p>
    <w:p w:rsidR="00BF42DA" w:rsidRDefault="00BF42DA" w:rsidP="00BF42DA">
      <w:pPr>
        <w:tabs>
          <w:tab w:val="left" w:pos="0"/>
        </w:tabs>
        <w:spacing w:line="233" w:lineRule="auto"/>
        <w:jc w:val="both"/>
      </w:pPr>
      <w:r>
        <w:t>Pennsylvania Public Utility Commission</w:t>
      </w:r>
      <w:r>
        <w:tab/>
        <w:t xml:space="preserve"> </w:t>
      </w:r>
      <w:r>
        <w:tab/>
      </w:r>
      <w:r w:rsidRPr="00560DC5">
        <w:t>:</w:t>
      </w:r>
      <w:r>
        <w:tab/>
      </w:r>
      <w:r>
        <w:tab/>
        <w:t>R-2016-2529660</w:t>
      </w:r>
    </w:p>
    <w:p w:rsidR="00BF42DA" w:rsidRDefault="00BF42DA" w:rsidP="00BF42DA">
      <w:pPr>
        <w:tabs>
          <w:tab w:val="left" w:pos="0"/>
        </w:tabs>
        <w:spacing w:line="233" w:lineRule="auto"/>
        <w:jc w:val="both"/>
      </w:pPr>
      <w:r>
        <w:t>Office of Consumer Advocate</w:t>
      </w:r>
      <w:r>
        <w:tab/>
      </w:r>
      <w:r>
        <w:tab/>
      </w:r>
      <w:r>
        <w:tab/>
        <w:t>:</w:t>
      </w:r>
      <w:r>
        <w:tab/>
      </w:r>
      <w:r>
        <w:tab/>
        <w:t>C-2016-2535301</w:t>
      </w:r>
    </w:p>
    <w:p w:rsidR="00BF42DA" w:rsidRDefault="00BF42DA" w:rsidP="00BF42DA">
      <w:pPr>
        <w:tabs>
          <w:tab w:val="left" w:pos="0"/>
        </w:tabs>
        <w:spacing w:line="233" w:lineRule="auto"/>
        <w:jc w:val="both"/>
      </w:pPr>
      <w:r>
        <w:t>Office of Small Business Advocate</w:t>
      </w:r>
      <w:r>
        <w:tab/>
      </w:r>
      <w:r>
        <w:tab/>
      </w:r>
      <w:r>
        <w:tab/>
        <w:t>:</w:t>
      </w:r>
      <w:r>
        <w:tab/>
      </w:r>
      <w:r>
        <w:tab/>
        <w:t>C-2016-2538051</w:t>
      </w:r>
    </w:p>
    <w:p w:rsidR="00BF42DA" w:rsidRDefault="00BF42DA" w:rsidP="00BF42DA">
      <w:pPr>
        <w:tabs>
          <w:tab w:val="left" w:pos="0"/>
        </w:tabs>
        <w:spacing w:line="233" w:lineRule="auto"/>
        <w:jc w:val="both"/>
      </w:pPr>
      <w:r>
        <w:t>Pennsylvania State University</w:t>
      </w:r>
      <w:r>
        <w:tab/>
      </w:r>
      <w:r>
        <w:tab/>
      </w:r>
      <w:r>
        <w:tab/>
        <w:t>:</w:t>
      </w:r>
      <w:r>
        <w:tab/>
      </w:r>
      <w:r>
        <w:tab/>
        <w:t>C-2016-2541623</w:t>
      </w:r>
    </w:p>
    <w:p w:rsidR="00BF42DA" w:rsidRDefault="00BF42DA" w:rsidP="00BF42DA">
      <w:pPr>
        <w:tabs>
          <w:tab w:val="left" w:pos="0"/>
        </w:tabs>
        <w:spacing w:line="233" w:lineRule="auto"/>
        <w:jc w:val="both"/>
        <w:rPr>
          <w:b/>
        </w:rPr>
      </w:pPr>
      <w:r>
        <w:t>Columbia Industrial Intervenors</w:t>
      </w:r>
      <w:r>
        <w:tab/>
      </w:r>
      <w:r>
        <w:tab/>
      </w:r>
      <w:r>
        <w:tab/>
        <w:t>:</w:t>
      </w:r>
      <w:r>
        <w:tab/>
      </w:r>
      <w:r>
        <w:tab/>
        <w:t>C-2016-2541753</w:t>
      </w:r>
    </w:p>
    <w:p w:rsidR="00BF42DA" w:rsidRDefault="00BF42DA" w:rsidP="00BF42DA">
      <w:pPr>
        <w:tabs>
          <w:tab w:val="left" w:pos="0"/>
        </w:tabs>
        <w:spacing w:line="233" w:lineRule="auto"/>
        <w:ind w:left="720" w:hanging="720"/>
        <w:jc w:val="both"/>
      </w:pPr>
      <w:r>
        <w:t>Ralph Miller</w:t>
      </w:r>
      <w:r>
        <w:tab/>
      </w:r>
      <w:r>
        <w:tab/>
      </w:r>
      <w:r>
        <w:tab/>
      </w:r>
      <w:r>
        <w:tab/>
      </w:r>
      <w:r>
        <w:tab/>
      </w:r>
      <w:r>
        <w:tab/>
        <w:t>:</w:t>
      </w:r>
      <w:r>
        <w:tab/>
      </w:r>
      <w:r>
        <w:tab/>
        <w:t>C-2016-2538611</w:t>
      </w:r>
    </w:p>
    <w:p w:rsidR="00BF42DA" w:rsidRDefault="00BF42DA" w:rsidP="00BF42DA">
      <w:pPr>
        <w:tabs>
          <w:tab w:val="left" w:pos="0"/>
        </w:tabs>
        <w:spacing w:line="233" w:lineRule="auto"/>
        <w:ind w:left="720" w:hanging="720"/>
        <w:jc w:val="both"/>
      </w:pPr>
      <w:r>
        <w:t xml:space="preserve">Michael </w:t>
      </w:r>
      <w:proofErr w:type="spellStart"/>
      <w:r>
        <w:t>Pikus</w:t>
      </w:r>
      <w:proofErr w:type="spellEnd"/>
      <w:r>
        <w:rPr>
          <w:b/>
        </w:rPr>
        <w:tab/>
      </w:r>
      <w:r>
        <w:rPr>
          <w:b/>
        </w:rPr>
        <w:tab/>
      </w:r>
      <w:r>
        <w:rPr>
          <w:b/>
        </w:rPr>
        <w:tab/>
      </w:r>
      <w:r>
        <w:rPr>
          <w:b/>
        </w:rPr>
        <w:tab/>
      </w:r>
      <w:r>
        <w:rPr>
          <w:b/>
        </w:rPr>
        <w:tab/>
      </w:r>
      <w:r>
        <w:rPr>
          <w:b/>
        </w:rPr>
        <w:tab/>
      </w:r>
      <w:r w:rsidRPr="000E6924">
        <w:t>:</w:t>
      </w:r>
      <w:r>
        <w:tab/>
      </w:r>
      <w:r>
        <w:tab/>
        <w:t>C-2016-2538843</w:t>
      </w:r>
    </w:p>
    <w:p w:rsidR="00BF42DA" w:rsidRDefault="00BF42DA" w:rsidP="00BF42DA">
      <w:pPr>
        <w:tabs>
          <w:tab w:val="left" w:pos="0"/>
        </w:tabs>
        <w:spacing w:line="233" w:lineRule="auto"/>
        <w:ind w:left="720" w:hanging="720"/>
        <w:jc w:val="both"/>
      </w:pPr>
      <w:r w:rsidRPr="00BF42DA">
        <w:t xml:space="preserve">James </w:t>
      </w:r>
      <w:proofErr w:type="spellStart"/>
      <w:r w:rsidRPr="00BF42DA">
        <w:t>Testrake</w:t>
      </w:r>
      <w:proofErr w:type="spellEnd"/>
      <w:r>
        <w:rPr>
          <w:b/>
        </w:rPr>
        <w:tab/>
      </w:r>
      <w:r>
        <w:rPr>
          <w:b/>
        </w:rPr>
        <w:tab/>
      </w:r>
      <w:r>
        <w:rPr>
          <w:b/>
        </w:rPr>
        <w:tab/>
      </w:r>
      <w:r>
        <w:rPr>
          <w:b/>
        </w:rPr>
        <w:tab/>
      </w:r>
      <w:r>
        <w:rPr>
          <w:b/>
        </w:rPr>
        <w:tab/>
      </w:r>
      <w:r w:rsidRPr="007A28C9">
        <w:t>:</w:t>
      </w:r>
      <w:r>
        <w:tab/>
      </w:r>
      <w:r>
        <w:tab/>
        <w:t>C-2016-2555931</w:t>
      </w:r>
    </w:p>
    <w:p w:rsidR="00BF42DA" w:rsidRPr="007A28C9" w:rsidRDefault="00BF42DA" w:rsidP="00BF42DA">
      <w:pPr>
        <w:tabs>
          <w:tab w:val="left" w:pos="0"/>
        </w:tabs>
        <w:spacing w:line="233" w:lineRule="auto"/>
        <w:ind w:left="720" w:hanging="720"/>
        <w:jc w:val="both"/>
      </w:pPr>
      <w:r>
        <w:rPr>
          <w:b/>
        </w:rPr>
        <w:tab/>
      </w:r>
      <w:r>
        <w:rPr>
          <w:b/>
        </w:rPr>
        <w:tab/>
      </w:r>
      <w:r>
        <w:rPr>
          <w:b/>
        </w:rPr>
        <w:tab/>
      </w:r>
      <w:r>
        <w:rPr>
          <w:b/>
        </w:rPr>
        <w:tab/>
      </w:r>
      <w:r>
        <w:rPr>
          <w:b/>
        </w:rPr>
        <w:tab/>
      </w:r>
      <w:r>
        <w:rPr>
          <w:b/>
        </w:rPr>
        <w:tab/>
      </w:r>
      <w:r>
        <w:rPr>
          <w:b/>
        </w:rPr>
        <w:tab/>
      </w:r>
      <w:r w:rsidRPr="00BF42DA">
        <w:t>:</w:t>
      </w:r>
    </w:p>
    <w:p w:rsidR="00BF42DA" w:rsidRDefault="00BF42DA" w:rsidP="00BF42DA">
      <w:pPr>
        <w:tabs>
          <w:tab w:val="left" w:pos="0"/>
        </w:tabs>
        <w:spacing w:line="233" w:lineRule="auto"/>
        <w:jc w:val="both"/>
        <w:rPr>
          <w:b/>
        </w:rPr>
      </w:pPr>
      <w:r>
        <w:tab/>
        <w:t>v.</w:t>
      </w:r>
      <w:r>
        <w:tab/>
      </w:r>
      <w:r>
        <w:tab/>
      </w:r>
      <w:r>
        <w:tab/>
      </w:r>
      <w:r>
        <w:tab/>
      </w:r>
      <w:r>
        <w:tab/>
      </w:r>
      <w:r>
        <w:tab/>
      </w:r>
      <w:r w:rsidRPr="00560DC5">
        <w:t>:</w:t>
      </w:r>
      <w:r>
        <w:rPr>
          <w:b/>
        </w:rPr>
        <w:tab/>
      </w:r>
    </w:p>
    <w:p w:rsidR="00BF42DA" w:rsidRPr="00F450E2" w:rsidRDefault="00BF42DA" w:rsidP="00BF42DA">
      <w:pPr>
        <w:tabs>
          <w:tab w:val="left" w:pos="0"/>
        </w:tabs>
        <w:spacing w:line="233" w:lineRule="auto"/>
        <w:jc w:val="both"/>
      </w:pPr>
      <w:r>
        <w:rPr>
          <w:b/>
        </w:rPr>
        <w:tab/>
      </w:r>
      <w:r>
        <w:rPr>
          <w:b/>
        </w:rPr>
        <w:tab/>
      </w:r>
      <w:r>
        <w:rPr>
          <w:b/>
        </w:rPr>
        <w:tab/>
      </w:r>
      <w:r>
        <w:rPr>
          <w:b/>
        </w:rPr>
        <w:tab/>
      </w:r>
      <w:r>
        <w:rPr>
          <w:b/>
        </w:rPr>
        <w:tab/>
      </w:r>
      <w:r>
        <w:rPr>
          <w:b/>
        </w:rPr>
        <w:tab/>
      </w:r>
      <w:r>
        <w:rPr>
          <w:b/>
        </w:rPr>
        <w:tab/>
      </w:r>
      <w:r w:rsidRPr="00F450E2">
        <w:t>:</w:t>
      </w:r>
    </w:p>
    <w:p w:rsidR="00BF42DA" w:rsidRDefault="00BF42DA" w:rsidP="00BF42DA">
      <w:pPr>
        <w:tabs>
          <w:tab w:val="left" w:pos="0"/>
        </w:tabs>
        <w:spacing w:line="233" w:lineRule="auto"/>
        <w:jc w:val="both"/>
      </w:pPr>
      <w:proofErr w:type="gramStart"/>
      <w:r>
        <w:t>Columbia Gas of Pennsylvania, Inc.</w:t>
      </w:r>
      <w:proofErr w:type="gramEnd"/>
      <w:r>
        <w:tab/>
        <w:t xml:space="preserve"> </w:t>
      </w:r>
      <w:r>
        <w:tab/>
      </w:r>
      <w:r>
        <w:tab/>
        <w:t>:</w:t>
      </w:r>
    </w:p>
    <w:p w:rsidR="00BF42DA" w:rsidRDefault="00BF42DA" w:rsidP="00BF42DA">
      <w:pPr>
        <w:tabs>
          <w:tab w:val="left" w:pos="0"/>
        </w:tabs>
        <w:spacing w:line="233" w:lineRule="auto"/>
        <w:jc w:val="both"/>
      </w:pPr>
      <w:r>
        <w:tab/>
      </w:r>
    </w:p>
    <w:p w:rsidR="00BF42DA" w:rsidRDefault="00BF42DA" w:rsidP="00BF42DA">
      <w:pPr>
        <w:tabs>
          <w:tab w:val="left" w:pos="-720"/>
        </w:tabs>
        <w:suppressAutoHyphens/>
        <w:rPr>
          <w:spacing w:val="-3"/>
        </w:rPr>
      </w:pPr>
    </w:p>
    <w:p w:rsidR="00653165" w:rsidRDefault="00653165" w:rsidP="00653165">
      <w:pPr>
        <w:jc w:val="center"/>
        <w:rPr>
          <w:b/>
          <w:u w:val="single"/>
        </w:rPr>
      </w:pPr>
    </w:p>
    <w:p w:rsidR="00716AAB" w:rsidRPr="00D547F6" w:rsidRDefault="00716AAB" w:rsidP="00D547F6">
      <w:pPr>
        <w:jc w:val="center"/>
        <w:rPr>
          <w:b/>
          <w:u w:val="single"/>
        </w:rPr>
      </w:pPr>
      <w:r w:rsidRPr="00D547F6">
        <w:rPr>
          <w:b/>
          <w:u w:val="single"/>
        </w:rPr>
        <w:t>INTERIM ORDER</w:t>
      </w:r>
      <w:r w:rsidR="001E2E86" w:rsidRPr="00D547F6">
        <w:rPr>
          <w:b/>
          <w:u w:val="single"/>
        </w:rPr>
        <w:t xml:space="preserve"> </w:t>
      </w:r>
    </w:p>
    <w:p w:rsidR="00E20EB7" w:rsidRPr="00F542D0" w:rsidRDefault="00F542D0" w:rsidP="00D547F6">
      <w:pPr>
        <w:jc w:val="center"/>
        <w:rPr>
          <w:b/>
        </w:rPr>
      </w:pPr>
      <w:r w:rsidRPr="00F542D0">
        <w:rPr>
          <w:b/>
        </w:rPr>
        <w:t>Revisions to Procedural Schedule</w:t>
      </w:r>
    </w:p>
    <w:p w:rsidR="00E20EB7" w:rsidRDefault="00E20EB7" w:rsidP="00716AAB"/>
    <w:p w:rsidR="00BF42DA" w:rsidRPr="00266FD3" w:rsidRDefault="00BF42DA" w:rsidP="00BF42DA">
      <w:pPr>
        <w:spacing w:line="360" w:lineRule="auto"/>
        <w:rPr>
          <w:rFonts w:eastAsiaTheme="minorHAnsi" w:cstheme="minorBidi"/>
        </w:rPr>
      </w:pP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t xml:space="preserve">On </w:t>
      </w:r>
      <w:r>
        <w:t xml:space="preserve">March 18, 2016, Columbia Gas of Pennsylvania, Inc. </w:t>
      </w:r>
      <w:r w:rsidRPr="004B1088">
        <w:t>(Columbia</w:t>
      </w:r>
      <w:r>
        <w:t xml:space="preserve"> </w:t>
      </w:r>
      <w:r w:rsidRPr="004B1088">
        <w:t>or the C</w:t>
      </w:r>
      <w:r>
        <w:t>ompany) filed Supplement No. 241</w:t>
      </w:r>
      <w:r w:rsidRPr="004B1088">
        <w:t xml:space="preserve"> to Tariff Gas - Pa. P</w:t>
      </w:r>
      <w:r>
        <w:t xml:space="preserve">.U.C. No. 9 at Docket No. </w:t>
      </w:r>
      <w:proofErr w:type="gramStart"/>
      <w:r>
        <w:t>R-2016-2529660 (Supplement No. 241</w:t>
      </w:r>
      <w:r w:rsidRPr="004B1088">
        <w:t>)</w:t>
      </w:r>
      <w:r>
        <w:t>, with an effective date of May 17, 2016</w:t>
      </w:r>
      <w:r w:rsidRPr="004B1088">
        <w:t>.</w:t>
      </w:r>
      <w:proofErr w:type="gramEnd"/>
      <w:r w:rsidRPr="004B1088">
        <w:t xml:space="preserve">  </w:t>
      </w:r>
      <w:r>
        <w:rPr>
          <w:snapToGrid w:val="0"/>
          <w:color w:val="000000"/>
        </w:rPr>
        <w:t>Columbia proposed</w:t>
      </w:r>
      <w:r w:rsidRPr="00A60B82">
        <w:rPr>
          <w:snapToGrid w:val="0"/>
          <w:color w:val="000000"/>
        </w:rPr>
        <w:t xml:space="preserve"> to increase rates to produce additional an</w:t>
      </w:r>
      <w:r>
        <w:rPr>
          <w:snapToGrid w:val="0"/>
          <w:color w:val="000000"/>
        </w:rPr>
        <w:t>nual operating revenues of $55.3 million, or 11.23</w:t>
      </w:r>
      <w:r w:rsidRPr="00A60B82">
        <w:rPr>
          <w:snapToGrid w:val="0"/>
          <w:color w:val="000000"/>
        </w:rPr>
        <w:t xml:space="preserve">%, over present revenues. </w:t>
      </w:r>
      <w:r>
        <w:rPr>
          <w:snapToGrid w:val="0"/>
          <w:color w:val="000000"/>
        </w:rPr>
        <w:t xml:space="preserve"> </w:t>
      </w:r>
      <w:r w:rsidRPr="00266FD3">
        <w:rPr>
          <w:rFonts w:eastAsiaTheme="minorHAnsi" w:cstheme="minorBidi"/>
        </w:rPr>
        <w:t>The Company</w:t>
      </w:r>
      <w:r>
        <w:rPr>
          <w:rFonts w:eastAsiaTheme="minorHAnsi" w:cstheme="minorBidi"/>
        </w:rPr>
        <w:t xml:space="preserve"> also proposed</w:t>
      </w:r>
      <w:r w:rsidRPr="00266FD3">
        <w:rPr>
          <w:rFonts w:eastAsiaTheme="minorHAnsi" w:cstheme="minorBidi"/>
        </w:rPr>
        <w:t xml:space="preserve"> to increase the residential fixed monthly charge by $2.76 from $16.75 to $19.51. </w:t>
      </w:r>
    </w:p>
    <w:p w:rsidR="00BF42DA" w:rsidRDefault="00BF42DA" w:rsidP="00BF42DA">
      <w:pPr>
        <w:spacing w:line="360" w:lineRule="auto"/>
        <w:ind w:firstLine="1440"/>
      </w:pPr>
    </w:p>
    <w:p w:rsidR="00BF42DA" w:rsidRDefault="00BF42DA" w:rsidP="00BF42DA">
      <w:pPr>
        <w:spacing w:line="360" w:lineRule="auto"/>
      </w:pPr>
      <w:r>
        <w:tab/>
      </w:r>
      <w:r>
        <w:tab/>
        <w:t xml:space="preserve">By Order </w:t>
      </w:r>
      <w:r w:rsidRPr="00ED7459">
        <w:t xml:space="preserve">entered </w:t>
      </w:r>
      <w:r>
        <w:t>April 21, 2016</w:t>
      </w:r>
      <w:r w:rsidRPr="00ED7459">
        <w:t>, the Commission suspended the implementati</w:t>
      </w:r>
      <w:r>
        <w:t xml:space="preserve">on of Supplement No. 241 by operation of law, pursuant to 66 </w:t>
      </w:r>
      <w:proofErr w:type="spellStart"/>
      <w:r>
        <w:t>Pa.C.S.A</w:t>
      </w:r>
      <w:proofErr w:type="spellEnd"/>
      <w:r>
        <w:t xml:space="preserve">. § 1308(d), </w:t>
      </w:r>
      <w:r w:rsidRPr="00ED7459">
        <w:t xml:space="preserve">until </w:t>
      </w:r>
      <w:r>
        <w:t>December 19, 2016</w:t>
      </w:r>
      <w:r w:rsidRPr="00ED7459">
        <w:t>,</w:t>
      </w:r>
      <w:r>
        <w:t xml:space="preserve"> unless permitted by Commission Order to become effective at an earlier date, and instituted an investigation into the lawfulness, justness, and reasonableness of the rates, rules, and regulations proposed in Supplement No. 241.  On April 22, 2016, the Office of Administrative Law Judge (OALJ) scheduled a prehearing conference to be conducted telephonically on April 28, 2016.    </w:t>
      </w:r>
    </w:p>
    <w:p w:rsidR="00DE79DF" w:rsidRDefault="00DE79DF" w:rsidP="00DE79DF">
      <w:pPr>
        <w:spacing w:line="360" w:lineRule="auto"/>
      </w:pPr>
    </w:p>
    <w:p w:rsidR="00FC0B8B" w:rsidRDefault="00F542D0" w:rsidP="00FC0B8B">
      <w:pPr>
        <w:spacing w:line="360" w:lineRule="auto"/>
        <w:ind w:firstLine="1440"/>
      </w:pPr>
      <w:r>
        <w:lastRenderedPageBreak/>
        <w:t xml:space="preserve">On </w:t>
      </w:r>
      <w:r w:rsidR="00BF42DA">
        <w:t>April 28, 2016</w:t>
      </w:r>
      <w:r>
        <w:t xml:space="preserve">, the assigned Administrative Law Judge conducted a prehearing conference, at which time the parties considered issues raised by the Petition and established a litigation schedule.  Specifically, the parties agreed the evidentiary hearing would be scheduled for </w:t>
      </w:r>
      <w:r w:rsidR="00BF42DA">
        <w:t>three days, from August 2, 2016 through August 4, 2016</w:t>
      </w:r>
      <w:r>
        <w:t xml:space="preserve">.  </w:t>
      </w:r>
    </w:p>
    <w:p w:rsidR="00FC0B8B" w:rsidRDefault="00FC0B8B" w:rsidP="00FC0B8B">
      <w:pPr>
        <w:spacing w:line="360" w:lineRule="auto"/>
        <w:ind w:firstLine="1440"/>
      </w:pPr>
    </w:p>
    <w:p w:rsidR="00053C66" w:rsidRDefault="002A52A0" w:rsidP="00FC0B8B">
      <w:pPr>
        <w:spacing w:line="360" w:lineRule="auto"/>
        <w:ind w:firstLine="1440"/>
      </w:pPr>
      <w:r>
        <w:t xml:space="preserve">On </w:t>
      </w:r>
      <w:r w:rsidR="00BF42DA">
        <w:t>April 29, 2016</w:t>
      </w:r>
      <w:r>
        <w:t xml:space="preserve">, </w:t>
      </w:r>
      <w:r w:rsidR="00F542D0">
        <w:t>t</w:t>
      </w:r>
      <w:r>
        <w:t xml:space="preserve">he presiding officer </w:t>
      </w:r>
      <w:r w:rsidR="00F542D0">
        <w:t xml:space="preserve">issued the Prehearing Order which, </w:t>
      </w:r>
      <w:r w:rsidR="00F542D0" w:rsidRPr="00C97EC5">
        <w:rPr>
          <w:i/>
        </w:rPr>
        <w:t>inter alia</w:t>
      </w:r>
      <w:r w:rsidR="00F542D0">
        <w:t>, indicated the start time for the evidentiary hearing would be at 9:00 a.m.</w:t>
      </w:r>
      <w:r w:rsidR="00BF42DA">
        <w:t xml:space="preserve"> on August 2, 2016.  </w:t>
      </w:r>
      <w:r w:rsidR="00053C66">
        <w:t xml:space="preserve"> </w:t>
      </w:r>
    </w:p>
    <w:p w:rsidR="00053C66" w:rsidRDefault="00053C66" w:rsidP="00C80292">
      <w:pPr>
        <w:spacing w:line="360" w:lineRule="auto"/>
      </w:pPr>
    </w:p>
    <w:p w:rsidR="00E01C19" w:rsidRDefault="00BF42DA" w:rsidP="00053C66">
      <w:pPr>
        <w:spacing w:line="360" w:lineRule="auto"/>
        <w:ind w:firstLine="1440"/>
      </w:pPr>
      <w:r>
        <w:t xml:space="preserve">On July 28, 2016, the active parties informed the presiding officer that a partial settlement had been reached, and the active parties requested that the first day of evidentiary hearing be cancelled.  In addition, the active parties requested that the litigation schedule be adjusted to permit the filing of the rejoinder outlines and the cross-examination matrix be filed on Monday, August 2, 2016 instead of Friday, July 29, 2016.  </w:t>
      </w:r>
    </w:p>
    <w:p w:rsidR="00BF42DA" w:rsidRDefault="00BF42DA" w:rsidP="00053C66">
      <w:pPr>
        <w:spacing w:line="360" w:lineRule="auto"/>
        <w:ind w:firstLine="1440"/>
      </w:pPr>
    </w:p>
    <w:p w:rsidR="00BF42DA" w:rsidRDefault="00BF42DA" w:rsidP="00053C66">
      <w:pPr>
        <w:spacing w:line="360" w:lineRule="auto"/>
        <w:ind w:firstLine="1440"/>
      </w:pPr>
      <w:r>
        <w:t xml:space="preserve">In addition, a third individual complainant, James </w:t>
      </w:r>
      <w:proofErr w:type="spellStart"/>
      <w:r>
        <w:t>Testrake</w:t>
      </w:r>
      <w:proofErr w:type="spellEnd"/>
      <w:r>
        <w:t xml:space="preserve">, filed a formal complaint in this proceeding on July 8, 2016 at Docket No. </w:t>
      </w:r>
      <w:proofErr w:type="gramStart"/>
      <w:r>
        <w:t>C-2016-2555931, which formal complaint has not been consolidated with this proceeding, to date.</w:t>
      </w:r>
      <w:proofErr w:type="gramEnd"/>
      <w:r>
        <w:t xml:space="preserve">  </w:t>
      </w:r>
    </w:p>
    <w:p w:rsidR="008C5FD9" w:rsidRPr="0090587A" w:rsidRDefault="008C5FD9" w:rsidP="001F22AC">
      <w:pPr>
        <w:spacing w:line="360" w:lineRule="auto"/>
        <w:ind w:firstLine="720"/>
      </w:pPr>
    </w:p>
    <w:p w:rsidR="00602C40" w:rsidRDefault="00C93ACD" w:rsidP="00B92868">
      <w:pPr>
        <w:spacing w:line="360" w:lineRule="auto"/>
        <w:ind w:left="720" w:firstLine="720"/>
      </w:pPr>
      <w:r w:rsidRPr="00946965">
        <w:t>AND NOW</w:t>
      </w:r>
      <w:r>
        <w:t xml:space="preserve"> </w:t>
      </w:r>
      <w:r w:rsidR="0092383A">
        <w:t xml:space="preserve">THEREFORE, </w:t>
      </w:r>
    </w:p>
    <w:p w:rsidR="00602C40" w:rsidRDefault="00602C40" w:rsidP="0092383A">
      <w:pPr>
        <w:spacing w:line="360" w:lineRule="auto"/>
      </w:pPr>
    </w:p>
    <w:p w:rsidR="0092383A" w:rsidRDefault="0092383A" w:rsidP="00B92868">
      <w:pPr>
        <w:spacing w:line="360" w:lineRule="auto"/>
        <w:ind w:left="720" w:firstLine="720"/>
      </w:pPr>
      <w:r w:rsidRPr="00946965">
        <w:t>IT IS ORDERED:</w:t>
      </w:r>
    </w:p>
    <w:p w:rsidR="0092383A" w:rsidRDefault="0092383A" w:rsidP="0092383A">
      <w:pPr>
        <w:spacing w:line="360" w:lineRule="auto"/>
      </w:pPr>
    </w:p>
    <w:p w:rsidR="009563B3" w:rsidRDefault="00270597" w:rsidP="00CB2637">
      <w:pPr>
        <w:spacing w:line="360" w:lineRule="auto"/>
      </w:pPr>
      <w:r>
        <w:tab/>
      </w:r>
      <w:r w:rsidR="00B92868">
        <w:tab/>
      </w:r>
      <w:r>
        <w:t>1.</w:t>
      </w:r>
      <w:r>
        <w:tab/>
      </w:r>
      <w:r w:rsidR="00602C40">
        <w:t xml:space="preserve">The </w:t>
      </w:r>
      <w:r w:rsidR="00CB2637">
        <w:t xml:space="preserve">evidentiary hearing scheduled to begin on Tuesday, </w:t>
      </w:r>
      <w:r w:rsidR="00BF42DA">
        <w:t xml:space="preserve">August </w:t>
      </w:r>
      <w:r w:rsidR="00CB2637">
        <w:t>2, 201</w:t>
      </w:r>
      <w:r w:rsidR="00BF42DA">
        <w:t>6</w:t>
      </w:r>
      <w:r w:rsidR="00CB2637">
        <w:t xml:space="preserve"> will </w:t>
      </w:r>
      <w:r w:rsidR="00BF42DA">
        <w:t>be cancelled, and the evidentiary hearing will begin on Wednesday, August 3, 2016 at 9:00 a.m. in Hearing Room 3</w:t>
      </w:r>
      <w:r w:rsidR="00CB2637">
        <w:t xml:space="preserve">, Plaza Level, Commonwealth Keystone Building, </w:t>
      </w:r>
      <w:proofErr w:type="gramStart"/>
      <w:r w:rsidR="00CB2637">
        <w:t>Harrisburg</w:t>
      </w:r>
      <w:proofErr w:type="gramEnd"/>
      <w:r w:rsidR="00CB2637">
        <w:t>, Pennsylvania.</w:t>
      </w:r>
    </w:p>
    <w:p w:rsidR="00CB2637" w:rsidRDefault="00CB2637" w:rsidP="0092383A">
      <w:pPr>
        <w:spacing w:line="360" w:lineRule="auto"/>
      </w:pPr>
    </w:p>
    <w:p w:rsidR="00270597" w:rsidRDefault="00270597" w:rsidP="0092383A">
      <w:pPr>
        <w:spacing w:line="360" w:lineRule="auto"/>
      </w:pPr>
      <w:r>
        <w:tab/>
      </w:r>
      <w:r w:rsidR="00B92868">
        <w:tab/>
      </w:r>
      <w:r>
        <w:t>2.</w:t>
      </w:r>
      <w:r w:rsidR="00435E52">
        <w:tab/>
      </w:r>
      <w:r w:rsidR="00CB2637">
        <w:t xml:space="preserve">Parties wishing to submit </w:t>
      </w:r>
      <w:r w:rsidR="00FC0B8B">
        <w:t>rejoinder outlines</w:t>
      </w:r>
      <w:r w:rsidR="00CB2637">
        <w:t xml:space="preserve"> shall </w:t>
      </w:r>
      <w:r w:rsidR="00FC0B8B">
        <w:t>serve</w:t>
      </w:r>
      <w:r w:rsidR="00CB2637">
        <w:t xml:space="preserve"> the same on or before </w:t>
      </w:r>
      <w:r w:rsidR="00FC0B8B">
        <w:t>4</w:t>
      </w:r>
      <w:r w:rsidR="00CB2637">
        <w:t xml:space="preserve">:00 p.m. on </w:t>
      </w:r>
      <w:r w:rsidR="00FC0B8B">
        <w:t>Monday, August 1, 2016</w:t>
      </w:r>
      <w:r>
        <w:t>.</w:t>
      </w:r>
    </w:p>
    <w:p w:rsidR="00FC0B8B" w:rsidRDefault="00FC0B8B" w:rsidP="0092383A">
      <w:pPr>
        <w:spacing w:line="360" w:lineRule="auto"/>
      </w:pPr>
    </w:p>
    <w:p w:rsidR="00FC0B8B" w:rsidRDefault="00FC0B8B" w:rsidP="0092383A">
      <w:pPr>
        <w:spacing w:line="360" w:lineRule="auto"/>
      </w:pPr>
      <w:r>
        <w:lastRenderedPageBreak/>
        <w:tab/>
      </w:r>
      <w:r>
        <w:tab/>
        <w:t xml:space="preserve">3. </w:t>
      </w:r>
      <w:r>
        <w:tab/>
        <w:t>The parties shall submit to the presiding officer a joint cross-examination matrix to the presiding officer by 9:00 a.m. on Monday, August 1, 2016.</w:t>
      </w:r>
    </w:p>
    <w:p w:rsidR="00FC0B8B" w:rsidRDefault="00FC0B8B" w:rsidP="0092383A">
      <w:pPr>
        <w:spacing w:line="360" w:lineRule="auto"/>
      </w:pPr>
    </w:p>
    <w:p w:rsidR="00FC0B8B" w:rsidRDefault="00FC0B8B" w:rsidP="0092383A">
      <w:pPr>
        <w:spacing w:line="360" w:lineRule="auto"/>
      </w:pPr>
      <w:r>
        <w:tab/>
      </w:r>
      <w:r>
        <w:tab/>
        <w:t xml:space="preserve">4. </w:t>
      </w:r>
      <w:r>
        <w:tab/>
        <w:t xml:space="preserve">The formal complaint filed on July 8, 2016 by James </w:t>
      </w:r>
      <w:proofErr w:type="spellStart"/>
      <w:r>
        <w:t>Testrake</w:t>
      </w:r>
      <w:proofErr w:type="spellEnd"/>
      <w:r>
        <w:t xml:space="preserve"> at Docket No. C-2016-2555931 is consolidated with this proceeding.</w:t>
      </w:r>
    </w:p>
    <w:p w:rsidR="00FC0B8B" w:rsidRDefault="00FC0B8B" w:rsidP="0092383A">
      <w:pPr>
        <w:spacing w:line="360" w:lineRule="auto"/>
      </w:pPr>
    </w:p>
    <w:p w:rsidR="00FC0B8B" w:rsidRDefault="00FC0B8B" w:rsidP="0092383A">
      <w:pPr>
        <w:spacing w:line="360" w:lineRule="auto"/>
      </w:pPr>
      <w:r>
        <w:tab/>
      </w:r>
      <w:r>
        <w:tab/>
        <w:t xml:space="preserve">5. </w:t>
      </w:r>
      <w:r>
        <w:tab/>
        <w:t xml:space="preserve">The Office of Consumer Advocate shall make an attempt to contact all three individual </w:t>
      </w:r>
      <w:r w:rsidR="002C7BC9">
        <w:t>C</w:t>
      </w:r>
      <w:r>
        <w:t>omplainants, by telephone or by personal electronic mail, to inform them the evidentiary hearing on August 2, 2016 has been cancelled.</w:t>
      </w:r>
    </w:p>
    <w:p w:rsidR="00270597" w:rsidRDefault="00270597" w:rsidP="0092383A">
      <w:pPr>
        <w:spacing w:line="360" w:lineRule="auto"/>
      </w:pPr>
    </w:p>
    <w:p w:rsidR="00701B2B" w:rsidRDefault="00701B2B" w:rsidP="0092383A">
      <w:pPr>
        <w:spacing w:line="360" w:lineRule="auto"/>
      </w:pPr>
    </w:p>
    <w:p w:rsidR="00CB2637" w:rsidRDefault="00CB2637" w:rsidP="0092383A">
      <w:pPr>
        <w:spacing w:line="360" w:lineRule="auto"/>
      </w:pPr>
    </w:p>
    <w:p w:rsidR="0092383A" w:rsidRPr="0090587A" w:rsidRDefault="0092383A" w:rsidP="0092383A">
      <w:r w:rsidRPr="0090587A">
        <w:t xml:space="preserve">Date:  </w:t>
      </w:r>
      <w:r w:rsidR="00FC0B8B">
        <w:rPr>
          <w:u w:val="single"/>
        </w:rPr>
        <w:t>July 28, 2016</w:t>
      </w:r>
      <w:r w:rsidRPr="0090587A">
        <w:tab/>
      </w:r>
      <w:r w:rsidRPr="0090587A">
        <w:tab/>
      </w:r>
      <w:r w:rsidRPr="0090587A">
        <w:tab/>
      </w:r>
      <w:r>
        <w:tab/>
      </w:r>
      <w:r w:rsidR="00FC0B8B">
        <w:tab/>
      </w:r>
      <w:r w:rsidRPr="0090587A">
        <w:t>_____________________</w:t>
      </w:r>
      <w:r w:rsidR="00C97EC5" w:rsidRPr="0090587A">
        <w:t>___</w:t>
      </w:r>
      <w:r w:rsidR="008A0CEC" w:rsidRPr="0090587A">
        <w:t>________</w:t>
      </w:r>
    </w:p>
    <w:p w:rsidR="0092383A" w:rsidRPr="0090587A" w:rsidRDefault="0092383A" w:rsidP="0092383A">
      <w:r w:rsidRPr="0090587A">
        <w:tab/>
      </w:r>
      <w:r w:rsidRPr="0090587A">
        <w:tab/>
      </w:r>
      <w:r w:rsidRPr="0090587A">
        <w:tab/>
      </w:r>
      <w:r w:rsidRPr="0090587A">
        <w:tab/>
      </w:r>
      <w:r w:rsidRPr="0090587A">
        <w:tab/>
      </w:r>
      <w:r w:rsidRPr="0090587A">
        <w:tab/>
      </w:r>
      <w:r w:rsidR="00C97EC5">
        <w:tab/>
      </w:r>
      <w:r w:rsidRPr="0090587A">
        <w:t>Katrina L. Dunderdale</w:t>
      </w:r>
    </w:p>
    <w:p w:rsidR="000C01CD" w:rsidRDefault="0092383A" w:rsidP="0092383A">
      <w:pPr>
        <w:sectPr w:rsidR="000C01CD" w:rsidSect="00B92868">
          <w:footerReference w:type="default" r:id="rId9"/>
          <w:pgSz w:w="12240" w:h="15840"/>
          <w:pgMar w:top="1440" w:right="1800" w:bottom="1440" w:left="1440" w:header="720" w:footer="720" w:gutter="0"/>
          <w:cols w:space="720"/>
          <w:titlePg/>
          <w:docGrid w:linePitch="360"/>
        </w:sectPr>
      </w:pPr>
      <w:r w:rsidRPr="0090587A">
        <w:tab/>
      </w:r>
      <w:r w:rsidRPr="0090587A">
        <w:tab/>
      </w:r>
      <w:r w:rsidRPr="0090587A">
        <w:tab/>
      </w:r>
      <w:r w:rsidRPr="0090587A">
        <w:tab/>
      </w:r>
      <w:r w:rsidRPr="0090587A">
        <w:tab/>
      </w:r>
      <w:r w:rsidRPr="0090587A">
        <w:tab/>
      </w:r>
      <w:r w:rsidR="00C97EC5">
        <w:tab/>
      </w:r>
      <w:r w:rsidRPr="0090587A">
        <w:t>Administrative Law Judge</w:t>
      </w:r>
    </w:p>
    <w:p w:rsidR="00B92868" w:rsidRPr="00B2529B" w:rsidRDefault="00B92868" w:rsidP="00CB2637">
      <w:pPr>
        <w:rPr>
          <w:rFonts w:ascii="Microsoft Sans Serif" w:hAnsi="Microsoft Sans Serif" w:cs="Microsoft Sans Serif"/>
          <w:b/>
          <w:caps/>
          <w:noProof/>
        </w:rPr>
      </w:pPr>
    </w:p>
    <w:p w:rsidR="00393A08" w:rsidRDefault="00393A08">
      <w:r>
        <w:br w:type="page"/>
      </w:r>
    </w:p>
    <w:p w:rsidR="000C01CD" w:rsidRDefault="000C01CD" w:rsidP="00393A08">
      <w:pPr>
        <w:rPr>
          <w:rFonts w:ascii="Microsoft Sans Serif" w:hAnsi="Microsoft Sans Serif" w:cs="Microsoft Sans Serif"/>
          <w:b/>
          <w:noProof/>
          <w:u w:val="single"/>
        </w:rPr>
        <w:sectPr w:rsidR="000C01CD" w:rsidSect="00FA3B70">
          <w:type w:val="continuous"/>
          <w:pgSz w:w="12240" w:h="15840" w:code="1"/>
          <w:pgMar w:top="1440" w:right="720" w:bottom="720" w:left="720" w:header="720" w:footer="720" w:gutter="0"/>
          <w:cols w:space="720"/>
          <w:titlePg/>
          <w:docGrid w:linePitch="360"/>
        </w:sectPr>
      </w:pPr>
    </w:p>
    <w:p w:rsidR="008A0CEC" w:rsidRDefault="008A0CEC" w:rsidP="008A0CEC">
      <w:pPr>
        <w:rPr>
          <w:rFonts w:ascii="Microsoft Sans Serif"/>
          <w:b/>
          <w:u w:val="single"/>
        </w:rPr>
      </w:pPr>
    </w:p>
    <w:p w:rsidR="008A0CEC" w:rsidRPr="008D10BA" w:rsidRDefault="008A0CEC" w:rsidP="008A0CEC">
      <w:pPr>
        <w:rPr>
          <w:rFonts w:ascii="Microsoft Sans Serif"/>
          <w:i/>
        </w:rPr>
      </w:pPr>
      <w:r>
        <w:rPr>
          <w:rFonts w:ascii="Microsoft Sans Serif"/>
          <w:b/>
          <w:u w:val="single"/>
        </w:rPr>
        <w:t>R-2016-2529660 - PA PUBLIC UTILITY COMMISSION v. COLUMBIA GAS OF PENNSYLVANIA INC</w:t>
      </w:r>
      <w:r>
        <w:rPr>
          <w:rFonts w:ascii="Microsoft Sans Serif"/>
          <w:b/>
          <w:u w:val="single"/>
        </w:rPr>
        <w:cr/>
      </w:r>
      <w:r>
        <w:rPr>
          <w:rFonts w:ascii="Microsoft Sans Serif"/>
          <w:b/>
          <w:u w:val="single"/>
        </w:rPr>
        <w:cr/>
      </w:r>
      <w:r w:rsidRPr="008D10BA">
        <w:rPr>
          <w:rFonts w:ascii="Microsoft Sans Serif"/>
          <w:i/>
        </w:rPr>
        <w:t xml:space="preserve">(Revised </w:t>
      </w:r>
      <w:r>
        <w:rPr>
          <w:rFonts w:ascii="Microsoft Sans Serif"/>
          <w:i/>
        </w:rPr>
        <w:t>7</w:t>
      </w:r>
      <w:r w:rsidRPr="008D10BA">
        <w:rPr>
          <w:rFonts w:ascii="Microsoft Sans Serif"/>
          <w:i/>
        </w:rPr>
        <w:t>/</w:t>
      </w:r>
      <w:r>
        <w:rPr>
          <w:rFonts w:ascii="Microsoft Sans Serif"/>
          <w:i/>
        </w:rPr>
        <w:t>13</w:t>
      </w:r>
      <w:r w:rsidRPr="008D10BA">
        <w:rPr>
          <w:rFonts w:ascii="Microsoft Sans Serif"/>
          <w:i/>
        </w:rPr>
        <w:t>/16)</w:t>
      </w:r>
    </w:p>
    <w:p w:rsidR="008A0CEC" w:rsidRDefault="008A0CEC" w:rsidP="008A0CEC">
      <w:pPr>
        <w:rPr>
          <w:rFonts w:ascii="Microsoft Sans Serif"/>
          <w:b/>
          <w:u w:val="single"/>
        </w:rPr>
      </w:pPr>
    </w:p>
    <w:p w:rsidR="008A0CEC" w:rsidRDefault="008A0CEC" w:rsidP="008A0CEC">
      <w:pPr>
        <w:rPr>
          <w:rFonts w:ascii="Microsoft Sans Serif"/>
        </w:rPr>
        <w:sectPr w:rsidR="008A0CEC" w:rsidSect="008A0CEC">
          <w:footerReference w:type="default" r:id="rId10"/>
          <w:type w:val="continuous"/>
          <w:pgSz w:w="12240" w:h="15840"/>
          <w:pgMar w:top="720" w:right="720" w:bottom="720" w:left="720" w:header="720" w:footer="720" w:gutter="0"/>
          <w:pgNumType w:fmt="lowerRoman"/>
          <w:cols w:space="720"/>
          <w:docGrid w:linePitch="360"/>
        </w:sectPr>
      </w:pPr>
    </w:p>
    <w:p w:rsidR="008A0CEC" w:rsidRDefault="008A0CEC" w:rsidP="008A0CEC">
      <w:pPr>
        <w:rPr>
          <w:rFonts w:ascii="Microsoft Sans Serif"/>
        </w:rPr>
      </w:pPr>
      <w:r>
        <w:rPr>
          <w:rFonts w:ascii="Microsoft Sans Serif"/>
        </w:rPr>
        <w:lastRenderedPageBreak/>
        <w:t>MICHAEL W HASSELL ESQUIRE</w:t>
      </w:r>
      <w:r>
        <w:rPr>
          <w:rFonts w:ascii="Microsoft Sans Serif"/>
        </w:rPr>
        <w:cr/>
        <w:t>LILLIAN S HARRIS ESQUIRE</w:t>
      </w:r>
    </w:p>
    <w:p w:rsidR="008A0CEC" w:rsidRDefault="008A0CEC" w:rsidP="008A0CEC">
      <w:pPr>
        <w:rPr>
          <w:rFonts w:ascii="Microsoft Sans Serif"/>
        </w:rPr>
      </w:pPr>
      <w:r>
        <w:rPr>
          <w:rFonts w:ascii="Microsoft Sans Serif"/>
        </w:rPr>
        <w:t>LINDSAY A BERKSTRESSER ESQUIRE</w:t>
      </w:r>
    </w:p>
    <w:p w:rsidR="008A0CEC" w:rsidRDefault="008A0CEC" w:rsidP="008A0CEC">
      <w:pPr>
        <w:rPr>
          <w:rFonts w:ascii="Microsoft Sans Serif"/>
          <w:b/>
          <w:i/>
          <w:u w:val="single"/>
        </w:rPr>
      </w:pPr>
      <w:r>
        <w:rPr>
          <w:rFonts w:ascii="Microsoft Sans Serif"/>
        </w:rPr>
        <w:t>POST &amp; SCHELL PC</w:t>
      </w:r>
      <w:r>
        <w:rPr>
          <w:rFonts w:ascii="Microsoft Sans Serif"/>
        </w:rPr>
        <w:cr/>
        <w:t>12</w:t>
      </w:r>
      <w:r w:rsidRPr="006129B4">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Pr>
          <w:rFonts w:ascii="Microsoft Sans Serif"/>
          <w:b/>
          <w:i/>
          <w:u w:val="single"/>
        </w:rPr>
        <w:t>Accepts e-Service</w:t>
      </w:r>
    </w:p>
    <w:p w:rsidR="008A0CEC" w:rsidRPr="001972B0" w:rsidRDefault="008A0CEC" w:rsidP="008A0CEC">
      <w:pPr>
        <w:rPr>
          <w:rFonts w:ascii="Microsoft Sans Serif"/>
          <w:b/>
          <w:i/>
          <w:u w:val="single"/>
        </w:rPr>
      </w:pPr>
    </w:p>
    <w:p w:rsidR="008A0CEC" w:rsidRPr="001972B0" w:rsidRDefault="008A0CEC" w:rsidP="008A0CEC">
      <w:pPr>
        <w:rPr>
          <w:rFonts w:ascii="Microsoft Sans Serif"/>
        </w:rPr>
      </w:pPr>
      <w:r>
        <w:rPr>
          <w:rFonts w:ascii="Microsoft Sans Serif"/>
          <w:b/>
        </w:rPr>
        <w:t>*</w:t>
      </w:r>
      <w:r>
        <w:rPr>
          <w:rFonts w:ascii="Microsoft Sans Serif"/>
        </w:rPr>
        <w:t>THEODORE J GALLAGHER ESQUIRE</w:t>
      </w:r>
      <w:r>
        <w:rPr>
          <w:rFonts w:ascii="Microsoft Sans Serif"/>
        </w:rPr>
        <w:cr/>
      </w:r>
      <w:r w:rsidRPr="001972B0">
        <w:rPr>
          <w:rFonts w:ascii="Microsoft Sans Serif"/>
        </w:rPr>
        <w:t>MEAGAN BIELANIN MOORE</w:t>
      </w:r>
      <w:r>
        <w:rPr>
          <w:rFonts w:ascii="Microsoft Sans Serif"/>
        </w:rPr>
        <w:t xml:space="preserve"> ESQUIRE</w:t>
      </w:r>
    </w:p>
    <w:p w:rsidR="008A0CEC" w:rsidRDefault="008A0CEC" w:rsidP="008A0CEC">
      <w:pPr>
        <w:rPr>
          <w:rFonts w:ascii="Microsoft Sans Serif"/>
          <w:b/>
          <w:i/>
          <w:u w:val="single"/>
        </w:rPr>
      </w:pPr>
      <w:r w:rsidRPr="001972B0">
        <w:rPr>
          <w:rFonts w:ascii="Microsoft Sans Serif"/>
        </w:rPr>
        <w:t>COLUMBIA GAS OF PENNSYLVANIA INC</w:t>
      </w:r>
      <w:r w:rsidRPr="001972B0">
        <w:rPr>
          <w:rFonts w:ascii="Microsoft Sans Serif"/>
        </w:rPr>
        <w:cr/>
        <w:t>121 CHAMPION WAY SUITE 100</w:t>
      </w:r>
      <w:r w:rsidRPr="001972B0">
        <w:rPr>
          <w:rFonts w:ascii="Microsoft Sans Serif"/>
        </w:rPr>
        <w:cr/>
        <w:t>CANONSBURG PA  15317</w:t>
      </w:r>
      <w:r w:rsidRPr="001972B0">
        <w:rPr>
          <w:rFonts w:ascii="Microsoft Sans Serif"/>
        </w:rPr>
        <w:cr/>
      </w:r>
      <w:r w:rsidRPr="00383043">
        <w:rPr>
          <w:rFonts w:ascii="Microsoft Sans Serif"/>
          <w:b/>
        </w:rPr>
        <w:t>*</w:t>
      </w:r>
      <w:r>
        <w:rPr>
          <w:rFonts w:ascii="Microsoft Sans Serif"/>
          <w:b/>
          <w:i/>
          <w:u w:val="single"/>
        </w:rPr>
        <w:t>Accepts e-Service</w:t>
      </w:r>
    </w:p>
    <w:p w:rsidR="008A0CEC" w:rsidRPr="001972B0" w:rsidRDefault="008A0CEC" w:rsidP="008A0CEC">
      <w:pPr>
        <w:rPr>
          <w:rFonts w:ascii="Microsoft Sans Serif"/>
          <w:b/>
          <w:i/>
          <w:u w:val="single"/>
        </w:rPr>
      </w:pPr>
    </w:p>
    <w:p w:rsidR="008A0CEC" w:rsidRDefault="008A0CEC" w:rsidP="008A0CEC">
      <w:pPr>
        <w:rPr>
          <w:rFonts w:ascii="Microsoft Sans Serif"/>
        </w:rPr>
      </w:pPr>
      <w:r>
        <w:rPr>
          <w:rFonts w:ascii="Microsoft Sans Serif"/>
        </w:rPr>
        <w:t>ANDREW S TUBBS ESQUIRE</w:t>
      </w:r>
      <w:r>
        <w:rPr>
          <w:rFonts w:ascii="Microsoft Sans Serif"/>
        </w:rPr>
        <w:cr/>
        <w:t>NISCOURCE CORPORATE SERVICES COMPANY</w:t>
      </w:r>
    </w:p>
    <w:p w:rsidR="008A0CEC" w:rsidRDefault="008A0CEC" w:rsidP="008A0CEC">
      <w:pPr>
        <w:rPr>
          <w:rFonts w:ascii="Microsoft Sans Serif"/>
          <w:b/>
          <w:i/>
          <w:u w:val="single"/>
        </w:rPr>
      </w:pPr>
      <w:r>
        <w:rPr>
          <w:rFonts w:ascii="Microsoft Sans Serif"/>
        </w:rPr>
        <w:t>800 N THIRD STREET SUITE 204</w:t>
      </w:r>
      <w:r>
        <w:rPr>
          <w:rFonts w:ascii="Microsoft Sans Serif"/>
        </w:rPr>
        <w:cr/>
        <w:t>HARRISBURG PA  17102</w:t>
      </w:r>
      <w:r>
        <w:rPr>
          <w:rFonts w:ascii="Microsoft Sans Serif"/>
        </w:rPr>
        <w:cr/>
      </w:r>
      <w:r>
        <w:rPr>
          <w:rFonts w:ascii="Microsoft Sans Serif"/>
          <w:b/>
          <w:i/>
          <w:u w:val="single"/>
        </w:rPr>
        <w:t>Accepts e-Service</w:t>
      </w:r>
    </w:p>
    <w:p w:rsidR="008A0CEC" w:rsidRPr="001972B0" w:rsidRDefault="008A0CEC" w:rsidP="008A0CEC">
      <w:pPr>
        <w:rPr>
          <w:rFonts w:ascii="Microsoft Sans Serif"/>
          <w:b/>
          <w:i/>
          <w:u w:val="single"/>
        </w:rPr>
      </w:pPr>
    </w:p>
    <w:p w:rsidR="008A0CEC" w:rsidRDefault="008A0CEC" w:rsidP="008A0CEC">
      <w:pPr>
        <w:rPr>
          <w:rFonts w:eastAsiaTheme="minorHAnsi"/>
        </w:rPr>
      </w:pPr>
      <w:r w:rsidRPr="00383043">
        <w:rPr>
          <w:rFonts w:ascii="Microsoft Sans Serif"/>
          <w:b/>
        </w:rPr>
        <w:t>*</w:t>
      </w:r>
      <w:r>
        <w:rPr>
          <w:rFonts w:ascii="Microsoft Sans Serif"/>
        </w:rPr>
        <w:t>ERIN L GANNON ESQUIRE</w:t>
      </w:r>
      <w:r>
        <w:rPr>
          <w:rFonts w:ascii="Microsoft Sans Serif"/>
        </w:rPr>
        <w:cr/>
        <w:t>LAUREN M BURGE ESQUIRE</w:t>
      </w:r>
      <w:r>
        <w:rPr>
          <w:rFonts w:eastAsiaTheme="minorHAnsi"/>
        </w:rPr>
        <w:t xml:space="preserve"> </w:t>
      </w:r>
    </w:p>
    <w:p w:rsidR="008A0CEC" w:rsidRDefault="008A0CEC" w:rsidP="008A0CEC">
      <w:pPr>
        <w:rPr>
          <w:rFonts w:eastAsiaTheme="minorHAnsi"/>
        </w:rPr>
      </w:pPr>
      <w:r>
        <w:rPr>
          <w:rFonts w:ascii="Microsoft Sans Serif"/>
        </w:rPr>
        <w:t>AMY E HIRAKIS ESQUIRE</w:t>
      </w:r>
      <w:r>
        <w:rPr>
          <w:rFonts w:eastAsiaTheme="minorHAnsi"/>
        </w:rPr>
        <w:t xml:space="preserve"> </w:t>
      </w:r>
    </w:p>
    <w:p w:rsidR="008A0CEC" w:rsidRPr="001972B0" w:rsidRDefault="008A0CEC" w:rsidP="008A0CEC">
      <w:pPr>
        <w:rPr>
          <w:rFonts w:ascii="Microsoft Sans Serif"/>
          <w:b/>
        </w:rPr>
      </w:pPr>
      <w:r>
        <w:rPr>
          <w:rFonts w:ascii="Microsoft Sans Serif"/>
        </w:rPr>
        <w:t>OFFICE OF CONSUMER ADVOCATE</w:t>
      </w:r>
      <w:r>
        <w:rPr>
          <w:rFonts w:ascii="Microsoft Sans Serif"/>
        </w:rPr>
        <w:cr/>
        <w:t>555 WALNUT STREET 5</w:t>
      </w:r>
      <w:r w:rsidRPr="001972B0">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Pr>
          <w:rFonts w:ascii="Microsoft Sans Serif"/>
          <w:b/>
        </w:rPr>
        <w:t>C-2016-2535301</w:t>
      </w:r>
    </w:p>
    <w:p w:rsidR="008A0CEC" w:rsidRDefault="008A0CEC" w:rsidP="008A0CEC">
      <w:pPr>
        <w:rPr>
          <w:rFonts w:ascii="Microsoft Sans Serif"/>
          <w:b/>
          <w:i/>
          <w:u w:val="single"/>
        </w:rPr>
      </w:pPr>
      <w:r>
        <w:rPr>
          <w:rFonts w:ascii="Microsoft Sans Serif"/>
          <w:b/>
          <w:i/>
          <w:u w:val="single"/>
        </w:rPr>
        <w:t>*Accepts e-Service</w:t>
      </w:r>
    </w:p>
    <w:p w:rsidR="008A0CEC" w:rsidRPr="006C40D4" w:rsidRDefault="008A0CEC" w:rsidP="008A0CEC">
      <w:pPr>
        <w:rPr>
          <w:rFonts w:ascii="Microsoft Sans Serif"/>
          <w:b/>
          <w:i/>
          <w:u w:val="single"/>
        </w:rPr>
      </w:pPr>
    </w:p>
    <w:p w:rsidR="008A0CEC" w:rsidRDefault="008A0CEC" w:rsidP="008A0CEC">
      <w:pPr>
        <w:rPr>
          <w:rFonts w:ascii="Microsoft Sans Serif"/>
          <w:b/>
        </w:rPr>
      </w:pPr>
      <w:r>
        <w:rPr>
          <w:rFonts w:ascii="Microsoft Sans Serif"/>
        </w:rPr>
        <w:t>DANIEL G ASMUS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Pr>
          <w:rFonts w:ascii="Microsoft Sans Serif"/>
          <w:b/>
        </w:rPr>
        <w:t>C-2016-2538051</w:t>
      </w:r>
    </w:p>
    <w:p w:rsidR="0052363D" w:rsidRDefault="008A0CEC" w:rsidP="008A0CEC">
      <w:pPr>
        <w:rPr>
          <w:rFonts w:ascii="Microsoft Sans Serif"/>
        </w:rPr>
      </w:pPr>
      <w:r>
        <w:rPr>
          <w:rFonts w:ascii="Microsoft Sans Serif"/>
        </w:rPr>
        <w:cr/>
      </w:r>
    </w:p>
    <w:p w:rsidR="0052363D" w:rsidRDefault="0052363D" w:rsidP="008A0CEC">
      <w:pPr>
        <w:rPr>
          <w:rFonts w:ascii="Microsoft Sans Serif"/>
        </w:rPr>
      </w:pPr>
    </w:p>
    <w:p w:rsidR="0052363D" w:rsidRDefault="0052363D" w:rsidP="008A0CEC">
      <w:pPr>
        <w:rPr>
          <w:rFonts w:ascii="Microsoft Sans Serif"/>
        </w:rPr>
      </w:pPr>
    </w:p>
    <w:p w:rsidR="0052363D" w:rsidRDefault="0052363D" w:rsidP="008A0CEC">
      <w:pPr>
        <w:rPr>
          <w:rFonts w:ascii="Microsoft Sans Serif"/>
        </w:rPr>
      </w:pPr>
    </w:p>
    <w:p w:rsidR="0052363D" w:rsidRDefault="0052363D" w:rsidP="008A0CEC">
      <w:pPr>
        <w:rPr>
          <w:rFonts w:ascii="Microsoft Sans Serif"/>
        </w:rPr>
      </w:pPr>
    </w:p>
    <w:p w:rsidR="0052363D" w:rsidRDefault="0052363D" w:rsidP="008A0CEC">
      <w:pPr>
        <w:rPr>
          <w:rFonts w:ascii="Microsoft Sans Serif"/>
        </w:rPr>
      </w:pPr>
    </w:p>
    <w:p w:rsidR="008A0CEC" w:rsidRDefault="008A0CEC" w:rsidP="008A0CEC">
      <w:pPr>
        <w:rPr>
          <w:rFonts w:ascii="Microsoft Sans Serif"/>
        </w:rPr>
      </w:pPr>
      <w:r>
        <w:rPr>
          <w:rFonts w:ascii="Microsoft Sans Serif"/>
        </w:rPr>
        <w:lastRenderedPageBreak/>
        <w:t>CARRIE B WRIGHT ESQUIRE</w:t>
      </w:r>
      <w:r>
        <w:rPr>
          <w:rFonts w:ascii="Microsoft Sans Serif"/>
        </w:rPr>
        <w:cr/>
        <w:t>PA PUBLIC UTILITY COMMISSION</w:t>
      </w:r>
    </w:p>
    <w:p w:rsidR="008A0CEC" w:rsidRDefault="008A0CEC" w:rsidP="008A0CEC">
      <w:pPr>
        <w:rPr>
          <w:rFonts w:ascii="Microsoft Sans Serif"/>
        </w:rPr>
      </w:pPr>
      <w:r>
        <w:rPr>
          <w:rFonts w:ascii="Microsoft Sans Serif"/>
        </w:rPr>
        <w:t>BUREAU OF INVESTIGATION AND</w:t>
      </w:r>
    </w:p>
    <w:p w:rsidR="008A0CEC" w:rsidRDefault="008A0CEC" w:rsidP="008A0CEC">
      <w:pPr>
        <w:rPr>
          <w:rFonts w:ascii="Microsoft Sans Serif"/>
        </w:rPr>
      </w:pPr>
      <w:r>
        <w:rPr>
          <w:rFonts w:ascii="Microsoft Sans Serif"/>
        </w:rPr>
        <w:t>ENFORCEMENT</w:t>
      </w:r>
    </w:p>
    <w:p w:rsidR="008A0CEC" w:rsidRPr="006C40D4" w:rsidRDefault="008A0CEC" w:rsidP="008A0CEC">
      <w:pPr>
        <w:rPr>
          <w:rFonts w:ascii="Microsoft Sans Serif"/>
          <w:b/>
          <w:i/>
          <w:u w:val="single"/>
        </w:rPr>
      </w:pPr>
      <w:r>
        <w:rPr>
          <w:rFonts w:ascii="Microsoft Sans Serif"/>
        </w:rPr>
        <w:t>PO BOX 3265</w:t>
      </w:r>
      <w:r>
        <w:rPr>
          <w:rFonts w:ascii="Microsoft Sans Serif"/>
        </w:rPr>
        <w:cr/>
        <w:t>HARRISBURG PA  17105-326520</w:t>
      </w:r>
      <w:r>
        <w:rPr>
          <w:rFonts w:ascii="Microsoft Sans Serif"/>
        </w:rPr>
        <w:cr/>
      </w:r>
      <w:r>
        <w:rPr>
          <w:rFonts w:ascii="Microsoft Sans Serif"/>
          <w:b/>
          <w:i/>
          <w:u w:val="single"/>
        </w:rPr>
        <w:t>Accepts e-Service</w:t>
      </w:r>
    </w:p>
    <w:p w:rsidR="0052363D" w:rsidRDefault="0052363D" w:rsidP="008A0CEC">
      <w:pPr>
        <w:rPr>
          <w:rFonts w:ascii="Microsoft Sans Serif"/>
        </w:rPr>
      </w:pPr>
    </w:p>
    <w:p w:rsidR="008A0CEC" w:rsidRDefault="008A0CEC" w:rsidP="008A0CEC">
      <w:pPr>
        <w:rPr>
          <w:rFonts w:ascii="Microsoft Sans Serif"/>
          <w:b/>
          <w:i/>
          <w:u w:val="single"/>
        </w:rPr>
      </w:pPr>
      <w:r>
        <w:rPr>
          <w:rFonts w:ascii="Microsoft Sans Serif"/>
        </w:rPr>
        <w:t>TODD S STEWART ESQUIRE</w:t>
      </w:r>
      <w:r>
        <w:rPr>
          <w:rFonts w:ascii="Microsoft Sans Serif"/>
        </w:rPr>
        <w:cr/>
        <w:t>HAWKE MCKEON AND SNISCAK LLP</w:t>
      </w:r>
      <w:r>
        <w:rPr>
          <w:rFonts w:ascii="Microsoft Sans Serif"/>
        </w:rPr>
        <w:cr/>
        <w:t>100 NORTH TENTH STREET</w:t>
      </w:r>
      <w:r>
        <w:rPr>
          <w:rFonts w:ascii="Microsoft Sans Serif"/>
        </w:rPr>
        <w:cr/>
        <w:t>HARRISBURG PA  17101</w:t>
      </w:r>
      <w:r>
        <w:rPr>
          <w:rFonts w:ascii="Microsoft Sans Serif"/>
        </w:rPr>
        <w:cr/>
      </w:r>
      <w:r>
        <w:rPr>
          <w:rFonts w:ascii="Microsoft Sans Serif"/>
          <w:b/>
          <w:i/>
          <w:u w:val="single"/>
        </w:rPr>
        <w:t>Accepts e-Service</w:t>
      </w:r>
    </w:p>
    <w:p w:rsidR="008A0CEC" w:rsidRDefault="008A0CEC" w:rsidP="008A0CEC">
      <w:pPr>
        <w:rPr>
          <w:rFonts w:ascii="Microsoft Sans Serif"/>
        </w:rPr>
      </w:pPr>
      <w:r>
        <w:rPr>
          <w:rFonts w:ascii="Microsoft Sans Serif"/>
          <w:i/>
        </w:rPr>
        <w:t>(For Shipley Choice et al)</w:t>
      </w:r>
      <w:r>
        <w:rPr>
          <w:rFonts w:ascii="Microsoft Sans Serif"/>
        </w:rPr>
        <w:cr/>
      </w:r>
    </w:p>
    <w:p w:rsidR="008A0CEC" w:rsidRDefault="008A0CEC" w:rsidP="008A0CEC">
      <w:pPr>
        <w:rPr>
          <w:rFonts w:ascii="Microsoft Sans Serif"/>
        </w:rPr>
      </w:pPr>
      <w:r>
        <w:rPr>
          <w:rFonts w:ascii="Microsoft Sans Serif"/>
        </w:rPr>
        <w:t>WHITNEY E SNYDER ESQUIRE</w:t>
      </w:r>
    </w:p>
    <w:p w:rsidR="008A0CEC" w:rsidRDefault="008A0CEC" w:rsidP="008A0CEC">
      <w:pPr>
        <w:rPr>
          <w:rFonts w:ascii="Microsoft Sans Serif"/>
          <w:b/>
          <w:i/>
          <w:u w:val="single"/>
        </w:rPr>
      </w:pPr>
      <w:r>
        <w:rPr>
          <w:rFonts w:ascii="Microsoft Sans Serif"/>
        </w:rPr>
        <w:t>HAWKE MCKEON AND SNISCAK LLP</w:t>
      </w:r>
      <w:r>
        <w:rPr>
          <w:rFonts w:ascii="Microsoft Sans Serif"/>
        </w:rPr>
        <w:cr/>
        <w:t>100 NORTH TENTH STREET</w:t>
      </w:r>
      <w:r>
        <w:rPr>
          <w:rFonts w:ascii="Microsoft Sans Serif"/>
        </w:rPr>
        <w:cr/>
        <w:t>HARRISBURG PA  17101</w:t>
      </w:r>
      <w:r>
        <w:rPr>
          <w:rFonts w:ascii="Microsoft Sans Serif"/>
        </w:rPr>
        <w:cr/>
      </w:r>
      <w:r>
        <w:rPr>
          <w:rFonts w:ascii="Microsoft Sans Serif"/>
          <w:b/>
          <w:i/>
          <w:u w:val="single"/>
        </w:rPr>
        <w:t>Accepts e-Service</w:t>
      </w:r>
    </w:p>
    <w:p w:rsidR="008A0CEC" w:rsidRPr="00740EEE" w:rsidRDefault="008A0CEC" w:rsidP="008A0CEC">
      <w:pPr>
        <w:rPr>
          <w:rFonts w:ascii="Microsoft Sans Serif"/>
          <w:i/>
        </w:rPr>
      </w:pPr>
      <w:r w:rsidRPr="00740EEE">
        <w:rPr>
          <w:rFonts w:ascii="Microsoft Sans Serif"/>
          <w:i/>
        </w:rPr>
        <w:t>(For Interstate Gas Supply Inc., et</w:t>
      </w:r>
      <w:r>
        <w:rPr>
          <w:rFonts w:ascii="Microsoft Sans Serif"/>
          <w:i/>
        </w:rPr>
        <w:t>.</w:t>
      </w:r>
      <w:r w:rsidRPr="00740EEE">
        <w:rPr>
          <w:rFonts w:ascii="Microsoft Sans Serif"/>
          <w:i/>
        </w:rPr>
        <w:t xml:space="preserve"> a</w:t>
      </w:r>
      <w:r>
        <w:rPr>
          <w:rFonts w:ascii="Microsoft Sans Serif"/>
          <w:i/>
        </w:rPr>
        <w:t>l</w:t>
      </w:r>
      <w:r w:rsidRPr="00740EEE">
        <w:rPr>
          <w:rFonts w:ascii="Microsoft Sans Serif"/>
          <w:i/>
        </w:rPr>
        <w:t>)</w:t>
      </w:r>
    </w:p>
    <w:p w:rsidR="008A0CEC" w:rsidRDefault="008A0CEC" w:rsidP="008A0CEC">
      <w:pPr>
        <w:rPr>
          <w:rFonts w:ascii="Microsoft Sans Serif"/>
        </w:rPr>
      </w:pPr>
    </w:p>
    <w:p w:rsidR="008A0CEC" w:rsidRPr="002474C4" w:rsidRDefault="008A0CEC" w:rsidP="008A0CEC">
      <w:pPr>
        <w:rPr>
          <w:rFonts w:ascii="Microsoft Sans Serif"/>
          <w:i/>
        </w:rPr>
      </w:pPr>
      <w:r>
        <w:rPr>
          <w:rFonts w:ascii="Microsoft Sans Serif"/>
        </w:rPr>
        <w:t>JOSEPH L VULLO ESQUIRE</w:t>
      </w:r>
      <w:r>
        <w:rPr>
          <w:rFonts w:ascii="Microsoft Sans Serif"/>
        </w:rPr>
        <w:cr/>
        <w:t>BURKE VULLO REILLY ROBERTS</w:t>
      </w:r>
      <w:r>
        <w:rPr>
          <w:rFonts w:ascii="Microsoft Sans Serif"/>
        </w:rPr>
        <w:cr/>
        <w:t>1460 WYOMING AVENUE</w:t>
      </w:r>
      <w:r>
        <w:rPr>
          <w:rFonts w:ascii="Microsoft Sans Serif"/>
        </w:rPr>
        <w:cr/>
        <w:t>FORTY FORT PA  18704</w:t>
      </w:r>
      <w:r>
        <w:rPr>
          <w:rFonts w:ascii="Microsoft Sans Serif"/>
        </w:rPr>
        <w:cr/>
      </w:r>
      <w:r>
        <w:rPr>
          <w:rFonts w:ascii="Microsoft Sans Serif"/>
          <w:b/>
          <w:i/>
          <w:u w:val="single"/>
        </w:rPr>
        <w:t>Accepts e-Service</w:t>
      </w:r>
      <w:r>
        <w:rPr>
          <w:rFonts w:ascii="Microsoft Sans Serif"/>
        </w:rPr>
        <w:cr/>
      </w:r>
      <w:r>
        <w:rPr>
          <w:rFonts w:ascii="Microsoft Sans Serif"/>
          <w:i/>
        </w:rPr>
        <w:t xml:space="preserve">(For Community Action </w:t>
      </w:r>
      <w:proofErr w:type="spellStart"/>
      <w:r>
        <w:rPr>
          <w:rFonts w:ascii="Microsoft Sans Serif"/>
          <w:i/>
        </w:rPr>
        <w:t>Assoc</w:t>
      </w:r>
      <w:proofErr w:type="spellEnd"/>
      <w:r>
        <w:rPr>
          <w:rFonts w:ascii="Microsoft Sans Serif"/>
          <w:i/>
        </w:rPr>
        <w:t xml:space="preserve"> of PA)</w:t>
      </w:r>
    </w:p>
    <w:p w:rsidR="008A0CEC" w:rsidRDefault="008A0CEC" w:rsidP="008A0CEC">
      <w:pPr>
        <w:rPr>
          <w:rFonts w:ascii="Microsoft Sans Serif"/>
        </w:rPr>
      </w:pPr>
      <w:r>
        <w:rPr>
          <w:rFonts w:ascii="Microsoft Sans Serif"/>
        </w:rPr>
        <w:cr/>
        <w:t>THOMAS J SNISCAK ESQUIRE</w:t>
      </w:r>
    </w:p>
    <w:p w:rsidR="008A0CEC" w:rsidRDefault="008A0CEC" w:rsidP="008A0CEC">
      <w:pPr>
        <w:rPr>
          <w:rFonts w:ascii="Microsoft Sans Serif"/>
        </w:rPr>
      </w:pPr>
      <w:r>
        <w:rPr>
          <w:rFonts w:ascii="Microsoft Sans Serif"/>
        </w:rPr>
        <w:t>CHRISTOPHER M ARFAA ESQUIRE</w:t>
      </w:r>
    </w:p>
    <w:p w:rsidR="008A0CEC" w:rsidRDefault="008A0CEC" w:rsidP="008A0CEC">
      <w:pPr>
        <w:rPr>
          <w:rFonts w:ascii="Microsoft Sans Serif"/>
        </w:rPr>
      </w:pPr>
      <w:r>
        <w:rPr>
          <w:rFonts w:ascii="Microsoft Sans Serif"/>
        </w:rPr>
        <w:t>WILLIAM E LEHMAN ESQUIRE</w:t>
      </w:r>
    </w:p>
    <w:p w:rsidR="008A0CEC" w:rsidRDefault="008A0CEC" w:rsidP="008A0CEC">
      <w:pPr>
        <w:rPr>
          <w:rFonts w:ascii="Microsoft Sans Serif"/>
        </w:rPr>
      </w:pPr>
      <w:r>
        <w:rPr>
          <w:rFonts w:ascii="Microsoft Sans Serif"/>
        </w:rPr>
        <w:t>HAWKE MCKEON &amp; SNISCAK LLP</w:t>
      </w:r>
    </w:p>
    <w:p w:rsidR="008A0CEC" w:rsidRDefault="008A0CEC" w:rsidP="008A0CEC">
      <w:pPr>
        <w:rPr>
          <w:rFonts w:ascii="Microsoft Sans Serif"/>
        </w:rPr>
      </w:pPr>
      <w:r>
        <w:rPr>
          <w:rFonts w:ascii="Microsoft Sans Serif"/>
        </w:rPr>
        <w:t>100 NORTH TENTH STREET</w:t>
      </w:r>
    </w:p>
    <w:p w:rsidR="008A0CEC" w:rsidRDefault="008A0CEC" w:rsidP="008A0CEC">
      <w:pPr>
        <w:rPr>
          <w:rFonts w:ascii="Microsoft Sans Serif"/>
        </w:rPr>
      </w:pPr>
      <w:r>
        <w:rPr>
          <w:rFonts w:ascii="Microsoft Sans Serif"/>
        </w:rPr>
        <w:t>HARRISBURG PA  17101</w:t>
      </w:r>
    </w:p>
    <w:p w:rsidR="008A0CEC" w:rsidRDefault="008A0CEC" w:rsidP="008A0CEC">
      <w:pPr>
        <w:rPr>
          <w:rFonts w:ascii="Microsoft Sans Serif"/>
          <w:i/>
        </w:rPr>
      </w:pPr>
      <w:r>
        <w:rPr>
          <w:rFonts w:ascii="Microsoft Sans Serif"/>
          <w:i/>
        </w:rPr>
        <w:t>(For Pennsylvania State University)</w:t>
      </w:r>
    </w:p>
    <w:p w:rsidR="008A0CEC" w:rsidRPr="00B91C88" w:rsidRDefault="008A0CEC" w:rsidP="008A0CEC">
      <w:pPr>
        <w:rPr>
          <w:rFonts w:ascii="Microsoft Sans Serif"/>
          <w:b/>
        </w:rPr>
      </w:pPr>
      <w:r w:rsidRPr="00B91C88">
        <w:rPr>
          <w:rFonts w:ascii="Microsoft Sans Serif"/>
          <w:b/>
        </w:rPr>
        <w:t>C</w:t>
      </w:r>
      <w:r>
        <w:rPr>
          <w:rFonts w:ascii="Microsoft Sans Serif"/>
          <w:b/>
        </w:rPr>
        <w:t>-2016-2541623</w:t>
      </w:r>
    </w:p>
    <w:p w:rsidR="008A0CEC" w:rsidRPr="009F571B" w:rsidRDefault="008A0CEC" w:rsidP="008A0CEC">
      <w:pPr>
        <w:rPr>
          <w:rFonts w:ascii="Microsoft Sans Serif"/>
          <w:b/>
          <w:i/>
          <w:u w:val="single"/>
        </w:rPr>
      </w:pPr>
      <w:r w:rsidRPr="009F571B">
        <w:rPr>
          <w:rFonts w:ascii="Microsoft Sans Serif"/>
          <w:b/>
          <w:i/>
          <w:u w:val="single"/>
        </w:rPr>
        <w:t>Accepts e-Service</w:t>
      </w:r>
    </w:p>
    <w:p w:rsidR="008A0CEC" w:rsidRDefault="008A0CEC" w:rsidP="008A0CEC">
      <w:pPr>
        <w:rPr>
          <w:rFonts w:ascii="Microsoft Sans Serif"/>
        </w:rPr>
      </w:pPr>
    </w:p>
    <w:p w:rsidR="00C025E5" w:rsidRDefault="00C025E5">
      <w:pPr>
        <w:rPr>
          <w:rFonts w:ascii="Microsoft Sans Serif"/>
        </w:rPr>
      </w:pPr>
      <w:r>
        <w:rPr>
          <w:rFonts w:ascii="Microsoft Sans Serif"/>
        </w:rPr>
        <w:br w:type="page"/>
      </w:r>
    </w:p>
    <w:p w:rsidR="008A0CEC" w:rsidRDefault="008A0CEC" w:rsidP="008A0CEC">
      <w:pPr>
        <w:rPr>
          <w:rFonts w:ascii="Microsoft Sans Serif"/>
        </w:rPr>
      </w:pPr>
      <w:r>
        <w:rPr>
          <w:rFonts w:ascii="Microsoft Sans Serif"/>
        </w:rPr>
        <w:lastRenderedPageBreak/>
        <w:t>PATRICK J CICERO ESQUIRE</w:t>
      </w:r>
    </w:p>
    <w:p w:rsidR="008A0CEC" w:rsidRDefault="008A0CEC" w:rsidP="008A0CEC">
      <w:pPr>
        <w:rPr>
          <w:rFonts w:ascii="Microsoft Sans Serif"/>
        </w:rPr>
      </w:pPr>
      <w:r>
        <w:rPr>
          <w:rFonts w:ascii="Microsoft Sans Serif"/>
        </w:rPr>
        <w:t>JOLINE PRICE ESQUIRE</w:t>
      </w:r>
    </w:p>
    <w:p w:rsidR="008A0CEC" w:rsidRDefault="008A0CEC" w:rsidP="008A0CEC">
      <w:pPr>
        <w:rPr>
          <w:rFonts w:ascii="Microsoft Sans Serif"/>
        </w:rPr>
      </w:pPr>
      <w:r>
        <w:rPr>
          <w:rFonts w:ascii="Microsoft Sans Serif"/>
        </w:rPr>
        <w:t>ELIZABETH R MARX ESQUIRE</w:t>
      </w:r>
    </w:p>
    <w:p w:rsidR="008A0CEC" w:rsidRDefault="008A0CEC" w:rsidP="008A0CEC">
      <w:pPr>
        <w:rPr>
          <w:rFonts w:ascii="Microsoft Sans Serif"/>
        </w:rPr>
      </w:pPr>
      <w:r>
        <w:rPr>
          <w:rFonts w:ascii="Microsoft Sans Serif"/>
        </w:rPr>
        <w:t>PA UTILITY LAW PROJECT</w:t>
      </w:r>
    </w:p>
    <w:p w:rsidR="008A0CEC" w:rsidRDefault="008A0CEC" w:rsidP="008A0CEC">
      <w:pPr>
        <w:rPr>
          <w:rFonts w:ascii="Microsoft Sans Serif"/>
        </w:rPr>
      </w:pPr>
      <w:r>
        <w:rPr>
          <w:rFonts w:ascii="Microsoft Sans Serif"/>
        </w:rPr>
        <w:t>118 LOCUST STREET</w:t>
      </w:r>
    </w:p>
    <w:p w:rsidR="008A0CEC" w:rsidRDefault="008A0CEC" w:rsidP="008A0CEC">
      <w:pPr>
        <w:rPr>
          <w:rFonts w:ascii="Microsoft Sans Serif"/>
        </w:rPr>
      </w:pPr>
      <w:r>
        <w:rPr>
          <w:rFonts w:ascii="Microsoft Sans Serif"/>
        </w:rPr>
        <w:t>HARRISBURG PA  17101</w:t>
      </w:r>
    </w:p>
    <w:p w:rsidR="008A0CEC" w:rsidRDefault="008A0CEC" w:rsidP="008A0CEC">
      <w:pPr>
        <w:rPr>
          <w:rFonts w:ascii="Microsoft Sans Serif"/>
          <w:b/>
          <w:i/>
        </w:rPr>
      </w:pPr>
      <w:r w:rsidRPr="008302D1">
        <w:rPr>
          <w:rFonts w:ascii="Microsoft Sans Serif"/>
          <w:b/>
          <w:i/>
        </w:rPr>
        <w:t>Accepts e-Service</w:t>
      </w:r>
    </w:p>
    <w:p w:rsidR="008A0CEC" w:rsidRDefault="008A0CEC" w:rsidP="008A0CEC">
      <w:pPr>
        <w:rPr>
          <w:rFonts w:ascii="Microsoft Sans Serif"/>
          <w:i/>
        </w:rPr>
      </w:pPr>
      <w:r w:rsidRPr="008302D1">
        <w:rPr>
          <w:rFonts w:ascii="Microsoft Sans Serif"/>
          <w:i/>
        </w:rPr>
        <w:t>(For CAUSE-PA)</w:t>
      </w:r>
    </w:p>
    <w:p w:rsidR="008A0CEC" w:rsidRDefault="008A0CEC" w:rsidP="008A0CEC">
      <w:pPr>
        <w:rPr>
          <w:rFonts w:ascii="Microsoft Sans Serif"/>
        </w:rPr>
      </w:pPr>
    </w:p>
    <w:p w:rsidR="008A0CEC" w:rsidRDefault="008A0CEC" w:rsidP="008A0CEC">
      <w:pPr>
        <w:rPr>
          <w:rFonts w:ascii="Microsoft Sans Serif"/>
        </w:rPr>
      </w:pPr>
      <w:r>
        <w:rPr>
          <w:rFonts w:ascii="Microsoft Sans Serif"/>
        </w:rPr>
        <w:t>DANIEL CLEARFIELD ESQUIRE</w:t>
      </w:r>
    </w:p>
    <w:p w:rsidR="008A0CEC" w:rsidRDefault="008A0CEC" w:rsidP="008A0CEC">
      <w:pPr>
        <w:rPr>
          <w:rFonts w:ascii="Microsoft Sans Serif"/>
        </w:rPr>
      </w:pPr>
      <w:r>
        <w:rPr>
          <w:rFonts w:ascii="Microsoft Sans Serif"/>
        </w:rPr>
        <w:t>CARL R SHULTZ ESQUIRE</w:t>
      </w:r>
    </w:p>
    <w:p w:rsidR="008A0CEC" w:rsidRDefault="008A0CEC" w:rsidP="008A0CEC">
      <w:pPr>
        <w:rPr>
          <w:rFonts w:ascii="Microsoft Sans Serif"/>
        </w:rPr>
      </w:pPr>
      <w:r>
        <w:rPr>
          <w:rFonts w:ascii="Microsoft Sans Serif"/>
        </w:rPr>
        <w:t>SARAH C STONER ESQUIRE</w:t>
      </w:r>
    </w:p>
    <w:p w:rsidR="008A0CEC" w:rsidRDefault="008A0CEC" w:rsidP="008A0CEC">
      <w:pPr>
        <w:rPr>
          <w:rFonts w:ascii="Microsoft Sans Serif"/>
        </w:rPr>
      </w:pPr>
      <w:r>
        <w:rPr>
          <w:rFonts w:ascii="Microsoft Sans Serif"/>
        </w:rPr>
        <w:t xml:space="preserve">ECKERT SEAMANS CHERON &amp; </w:t>
      </w:r>
    </w:p>
    <w:p w:rsidR="008A0CEC" w:rsidRDefault="008A0CEC" w:rsidP="008A0CEC">
      <w:pPr>
        <w:rPr>
          <w:rFonts w:ascii="Microsoft Sans Serif"/>
        </w:rPr>
      </w:pPr>
      <w:r>
        <w:rPr>
          <w:rFonts w:ascii="Microsoft Sans Serif"/>
        </w:rPr>
        <w:t>MELLOTT LLC</w:t>
      </w:r>
    </w:p>
    <w:p w:rsidR="008A0CEC" w:rsidRDefault="008A0CEC" w:rsidP="008A0CEC">
      <w:pPr>
        <w:rPr>
          <w:rFonts w:ascii="Microsoft Sans Serif"/>
        </w:rPr>
      </w:pPr>
      <w:r>
        <w:rPr>
          <w:rFonts w:ascii="Microsoft Sans Serif"/>
        </w:rPr>
        <w:t>213 MARKET STREET 8</w:t>
      </w:r>
      <w:r w:rsidRPr="009F571B">
        <w:rPr>
          <w:rFonts w:ascii="Microsoft Sans Serif"/>
          <w:vertAlign w:val="superscript"/>
        </w:rPr>
        <w:t>TH</w:t>
      </w:r>
      <w:r>
        <w:rPr>
          <w:rFonts w:ascii="Microsoft Sans Serif"/>
        </w:rPr>
        <w:t xml:space="preserve"> </w:t>
      </w:r>
      <w:proofErr w:type="gramStart"/>
      <w:r>
        <w:rPr>
          <w:rFonts w:ascii="Microsoft Sans Serif"/>
        </w:rPr>
        <w:t>FLOOR</w:t>
      </w:r>
      <w:proofErr w:type="gramEnd"/>
    </w:p>
    <w:p w:rsidR="008A0CEC" w:rsidRDefault="008A0CEC" w:rsidP="008A0CEC">
      <w:pPr>
        <w:rPr>
          <w:rFonts w:ascii="Microsoft Sans Serif"/>
        </w:rPr>
      </w:pPr>
      <w:r>
        <w:rPr>
          <w:rFonts w:ascii="Microsoft Sans Serif"/>
        </w:rPr>
        <w:t>HARRISBURG PA  17101</w:t>
      </w:r>
    </w:p>
    <w:p w:rsidR="008A0CEC" w:rsidRDefault="008A0CEC" w:rsidP="008A0CEC">
      <w:pPr>
        <w:rPr>
          <w:rFonts w:ascii="Microsoft Sans Serif"/>
          <w:b/>
          <w:i/>
        </w:rPr>
      </w:pPr>
      <w:r w:rsidRPr="008302D1">
        <w:rPr>
          <w:rFonts w:ascii="Microsoft Sans Serif"/>
          <w:b/>
          <w:i/>
        </w:rPr>
        <w:t>Accepts e-Service</w:t>
      </w:r>
    </w:p>
    <w:p w:rsidR="008A0CEC" w:rsidRPr="009F571B" w:rsidRDefault="008A0CEC" w:rsidP="008A0CEC">
      <w:pPr>
        <w:rPr>
          <w:rFonts w:ascii="Microsoft Sans Serif"/>
          <w:i/>
        </w:rPr>
      </w:pPr>
      <w:r>
        <w:rPr>
          <w:rFonts w:ascii="Microsoft Sans Serif"/>
          <w:i/>
        </w:rPr>
        <w:t>(For Direct Energy)</w:t>
      </w:r>
    </w:p>
    <w:p w:rsidR="008A0CEC" w:rsidRDefault="008A0CEC" w:rsidP="008A0CEC">
      <w:pPr>
        <w:rPr>
          <w:rFonts w:ascii="Microsoft Sans Serif"/>
        </w:rPr>
      </w:pPr>
    </w:p>
    <w:p w:rsidR="008A0CEC" w:rsidRDefault="008A0CEC" w:rsidP="008A0CEC">
      <w:pPr>
        <w:rPr>
          <w:rFonts w:ascii="Microsoft Sans Serif"/>
        </w:rPr>
      </w:pPr>
      <w:r>
        <w:rPr>
          <w:rFonts w:ascii="Microsoft Sans Serif"/>
        </w:rPr>
        <w:t>CHARIS MINCAVAGE ESQUIRE</w:t>
      </w:r>
    </w:p>
    <w:p w:rsidR="008A0CEC" w:rsidRDefault="008A0CEC" w:rsidP="008A0CEC">
      <w:pPr>
        <w:rPr>
          <w:rFonts w:ascii="Microsoft Sans Serif"/>
        </w:rPr>
      </w:pPr>
      <w:r>
        <w:rPr>
          <w:rFonts w:ascii="Microsoft Sans Serif"/>
        </w:rPr>
        <w:t>KENNETH R STARK ESQUIRE</w:t>
      </w:r>
    </w:p>
    <w:p w:rsidR="008A0CEC" w:rsidRDefault="008A0CEC" w:rsidP="008A0CEC">
      <w:pPr>
        <w:rPr>
          <w:rFonts w:ascii="Microsoft Sans Serif"/>
        </w:rPr>
      </w:pPr>
      <w:r>
        <w:rPr>
          <w:rFonts w:ascii="Microsoft Sans Serif"/>
        </w:rPr>
        <w:t>MCNEES WALLACE &amp; NURICK LLC</w:t>
      </w:r>
    </w:p>
    <w:p w:rsidR="008A0CEC" w:rsidRDefault="008A0CEC" w:rsidP="008A0CEC">
      <w:pPr>
        <w:rPr>
          <w:rFonts w:ascii="Microsoft Sans Serif"/>
        </w:rPr>
      </w:pPr>
      <w:r>
        <w:rPr>
          <w:rFonts w:ascii="Microsoft Sans Serif"/>
        </w:rPr>
        <w:t>100 PINE STREET</w:t>
      </w:r>
    </w:p>
    <w:p w:rsidR="008A0CEC" w:rsidRDefault="008A0CEC" w:rsidP="008A0CEC">
      <w:pPr>
        <w:rPr>
          <w:rFonts w:ascii="Microsoft Sans Serif"/>
        </w:rPr>
      </w:pPr>
      <w:r>
        <w:rPr>
          <w:rFonts w:ascii="Microsoft Sans Serif"/>
        </w:rPr>
        <w:t>PO BOX 1166</w:t>
      </w:r>
    </w:p>
    <w:p w:rsidR="008A0CEC" w:rsidRDefault="008A0CEC" w:rsidP="008A0CEC">
      <w:pPr>
        <w:rPr>
          <w:rFonts w:ascii="Microsoft Sans Serif"/>
        </w:rPr>
      </w:pPr>
      <w:r>
        <w:rPr>
          <w:rFonts w:ascii="Microsoft Sans Serif"/>
        </w:rPr>
        <w:t>HARRISBURG PA  17108-1166</w:t>
      </w:r>
    </w:p>
    <w:p w:rsidR="008A0CEC" w:rsidRDefault="008A0CEC" w:rsidP="008A0CEC">
      <w:pPr>
        <w:rPr>
          <w:rFonts w:ascii="Microsoft Sans Serif"/>
          <w:b/>
          <w:i/>
        </w:rPr>
      </w:pPr>
      <w:r w:rsidRPr="008302D1">
        <w:rPr>
          <w:rFonts w:ascii="Microsoft Sans Serif"/>
          <w:b/>
          <w:i/>
        </w:rPr>
        <w:t>Accepts e-Service</w:t>
      </w:r>
    </w:p>
    <w:p w:rsidR="008A0CEC" w:rsidRDefault="008A0CEC" w:rsidP="008A0CEC">
      <w:pPr>
        <w:rPr>
          <w:rFonts w:ascii="Microsoft Sans Serif"/>
          <w:i/>
        </w:rPr>
      </w:pPr>
      <w:r w:rsidRPr="00B91081">
        <w:rPr>
          <w:rFonts w:ascii="Microsoft Sans Serif"/>
          <w:i/>
        </w:rPr>
        <w:t>(For Columbia Industrial Intervenors</w:t>
      </w:r>
      <w:r>
        <w:rPr>
          <w:rFonts w:ascii="Microsoft Sans Serif"/>
          <w:i/>
        </w:rPr>
        <w:t>)</w:t>
      </w:r>
    </w:p>
    <w:p w:rsidR="008A0CEC" w:rsidRDefault="008A0CEC" w:rsidP="008A0CEC">
      <w:pPr>
        <w:rPr>
          <w:rFonts w:ascii="Microsoft Sans Serif"/>
          <w:i/>
        </w:rPr>
      </w:pPr>
    </w:p>
    <w:p w:rsidR="008A0CEC" w:rsidRDefault="008A0CEC" w:rsidP="008A0CEC">
      <w:pPr>
        <w:rPr>
          <w:rFonts w:ascii="Microsoft Sans Serif"/>
          <w:b/>
        </w:rPr>
      </w:pPr>
      <w:r>
        <w:rPr>
          <w:rFonts w:ascii="Microsoft Sans Serif"/>
        </w:rPr>
        <w:t>RALPH MILLER</w:t>
      </w:r>
      <w:r>
        <w:rPr>
          <w:rFonts w:ascii="Microsoft Sans Serif"/>
        </w:rPr>
        <w:cr/>
        <w:t>3638 KORTNI DRIVE</w:t>
      </w:r>
      <w:r>
        <w:rPr>
          <w:rFonts w:ascii="Microsoft Sans Serif"/>
        </w:rPr>
        <w:cr/>
        <w:t>DOVER PA  17315</w:t>
      </w:r>
      <w:r>
        <w:rPr>
          <w:rFonts w:ascii="Microsoft Sans Serif"/>
        </w:rPr>
        <w:cr/>
      </w:r>
      <w:r>
        <w:rPr>
          <w:rFonts w:ascii="Microsoft Sans Serif"/>
          <w:b/>
        </w:rPr>
        <w:t>C-2016-2538611</w:t>
      </w:r>
    </w:p>
    <w:p w:rsidR="008A0CEC" w:rsidRDefault="008A0CEC" w:rsidP="008A0CEC">
      <w:pPr>
        <w:rPr>
          <w:rFonts w:ascii="Microsoft Sans Serif"/>
          <w:b/>
        </w:rPr>
      </w:pPr>
      <w:r>
        <w:rPr>
          <w:rFonts w:ascii="Microsoft Sans Serif"/>
        </w:rPr>
        <w:cr/>
        <w:t>MICHAEL PIKUS</w:t>
      </w:r>
      <w:r>
        <w:rPr>
          <w:rFonts w:ascii="Microsoft Sans Serif"/>
        </w:rPr>
        <w:cr/>
        <w:t>430 ASCENT DRIVE # 9103</w:t>
      </w:r>
      <w:r>
        <w:rPr>
          <w:rFonts w:ascii="Microsoft Sans Serif"/>
        </w:rPr>
        <w:cr/>
        <w:t>WEXFORD PA  15090</w:t>
      </w:r>
      <w:r>
        <w:rPr>
          <w:rFonts w:ascii="Microsoft Sans Serif"/>
        </w:rPr>
        <w:cr/>
      </w:r>
      <w:r>
        <w:rPr>
          <w:rFonts w:ascii="Microsoft Sans Serif"/>
          <w:b/>
        </w:rPr>
        <w:t>C-2016-2538843</w:t>
      </w:r>
    </w:p>
    <w:p w:rsidR="008A0CEC" w:rsidRDefault="008A0CEC" w:rsidP="008A0CEC">
      <w:pPr>
        <w:rPr>
          <w:rFonts w:ascii="Microsoft Sans Serif"/>
          <w:b/>
        </w:rPr>
      </w:pPr>
    </w:p>
    <w:p w:rsidR="008A0CEC" w:rsidRDefault="008A0CEC" w:rsidP="008A0CEC">
      <w:pPr>
        <w:rPr>
          <w:rFonts w:ascii="Microsoft Sans Serif"/>
        </w:rPr>
      </w:pPr>
      <w:r w:rsidRPr="00990600">
        <w:rPr>
          <w:rFonts w:ascii="Microsoft Sans Serif"/>
        </w:rPr>
        <w:t>DR RICHARD COLLINS</w:t>
      </w:r>
    </w:p>
    <w:p w:rsidR="008A0CEC" w:rsidRDefault="008A0CEC" w:rsidP="008A0CEC">
      <w:pPr>
        <w:rPr>
          <w:rFonts w:ascii="Microsoft Sans Serif"/>
        </w:rPr>
      </w:pPr>
      <w:r>
        <w:rPr>
          <w:rFonts w:ascii="Microsoft Sans Serif"/>
        </w:rPr>
        <w:t>440 MONMOUTH DRIVE</w:t>
      </w:r>
    </w:p>
    <w:p w:rsidR="008A0CEC" w:rsidRDefault="008A0CEC" w:rsidP="008A0CEC">
      <w:pPr>
        <w:rPr>
          <w:rFonts w:ascii="Microsoft Sans Serif"/>
        </w:rPr>
      </w:pPr>
      <w:r>
        <w:rPr>
          <w:rFonts w:ascii="Microsoft Sans Serif"/>
        </w:rPr>
        <w:t>CRANBERRY TOWNSHIP PA  16066-5756</w:t>
      </w:r>
    </w:p>
    <w:p w:rsidR="008A0CEC" w:rsidRDefault="008A0CEC" w:rsidP="008A0CEC">
      <w:pPr>
        <w:rPr>
          <w:rFonts w:ascii="Microsoft Sans Serif"/>
          <w:b/>
        </w:rPr>
      </w:pPr>
      <w:r>
        <w:rPr>
          <w:rFonts w:ascii="Microsoft Sans Serif"/>
          <w:b/>
        </w:rPr>
        <w:t>C-2016-2547459</w:t>
      </w:r>
    </w:p>
    <w:p w:rsidR="008A0CEC" w:rsidRDefault="008A0CEC" w:rsidP="008A0CEC">
      <w:pPr>
        <w:rPr>
          <w:rFonts w:ascii="Microsoft Sans Serif"/>
          <w:b/>
          <w:i/>
        </w:rPr>
      </w:pPr>
      <w:r>
        <w:rPr>
          <w:rFonts w:ascii="Microsoft Sans Serif"/>
          <w:b/>
          <w:i/>
        </w:rPr>
        <w:t>Accepts e-Service</w:t>
      </w:r>
    </w:p>
    <w:p w:rsidR="008A0CEC" w:rsidRDefault="008A0CEC" w:rsidP="008A0CEC">
      <w:pPr>
        <w:rPr>
          <w:rFonts w:ascii="Microsoft Sans Serif"/>
          <w:b/>
          <w:i/>
        </w:rPr>
      </w:pPr>
    </w:p>
    <w:p w:rsidR="00CD700C" w:rsidRDefault="00CD700C" w:rsidP="008A0CEC">
      <w:pPr>
        <w:rPr>
          <w:rFonts w:ascii="Microsoft Sans Serif"/>
        </w:rPr>
      </w:pPr>
    </w:p>
    <w:p w:rsidR="00CD700C" w:rsidRDefault="00CD700C" w:rsidP="008A0CEC">
      <w:pPr>
        <w:rPr>
          <w:rFonts w:ascii="Microsoft Sans Serif"/>
        </w:rPr>
      </w:pPr>
    </w:p>
    <w:p w:rsidR="00CD700C" w:rsidRDefault="00CD700C" w:rsidP="008A0CEC">
      <w:pPr>
        <w:rPr>
          <w:rFonts w:ascii="Microsoft Sans Serif"/>
        </w:rPr>
      </w:pPr>
    </w:p>
    <w:p w:rsidR="008A0CEC" w:rsidRPr="00000CCE" w:rsidRDefault="008A0CEC" w:rsidP="008A0CEC">
      <w:pPr>
        <w:rPr>
          <w:rFonts w:ascii="Microsoft Sans Serif"/>
        </w:rPr>
      </w:pPr>
      <w:bookmarkStart w:id="0" w:name="_GoBack"/>
      <w:bookmarkEnd w:id="0"/>
      <w:r w:rsidRPr="00000CCE">
        <w:rPr>
          <w:rFonts w:ascii="Microsoft Sans Serif"/>
        </w:rPr>
        <w:lastRenderedPageBreak/>
        <w:t>JAMES TESTRAKE</w:t>
      </w:r>
    </w:p>
    <w:p w:rsidR="008A0CEC" w:rsidRPr="00000CCE" w:rsidRDefault="008A0CEC" w:rsidP="008A0CEC">
      <w:pPr>
        <w:rPr>
          <w:rFonts w:ascii="Microsoft Sans Serif"/>
        </w:rPr>
      </w:pPr>
      <w:r w:rsidRPr="00000CCE">
        <w:rPr>
          <w:rFonts w:ascii="Microsoft Sans Serif"/>
        </w:rPr>
        <w:t>MARTHA BUNCE</w:t>
      </w:r>
    </w:p>
    <w:p w:rsidR="008A0CEC" w:rsidRDefault="008A0CEC" w:rsidP="008A0CEC">
      <w:pPr>
        <w:rPr>
          <w:rFonts w:ascii="Microsoft Sans Serif"/>
        </w:rPr>
      </w:pPr>
      <w:r w:rsidRPr="00000CCE">
        <w:rPr>
          <w:rFonts w:ascii="Microsoft Sans Serif"/>
        </w:rPr>
        <w:t>86 C</w:t>
      </w:r>
      <w:r>
        <w:rPr>
          <w:rFonts w:ascii="Microsoft Sans Serif"/>
        </w:rPr>
        <w:t>O</w:t>
      </w:r>
      <w:r w:rsidRPr="00000CCE">
        <w:rPr>
          <w:rFonts w:ascii="Microsoft Sans Serif"/>
        </w:rPr>
        <w:t xml:space="preserve">RNEN STREET </w:t>
      </w:r>
    </w:p>
    <w:p w:rsidR="008A0CEC" w:rsidRPr="00000CCE" w:rsidRDefault="008A0CEC" w:rsidP="008A0CEC">
      <w:pPr>
        <w:rPr>
          <w:rFonts w:ascii="Microsoft Sans Serif"/>
        </w:rPr>
      </w:pPr>
      <w:r w:rsidRPr="00000CCE">
        <w:rPr>
          <w:rFonts w:ascii="Microsoft Sans Serif"/>
        </w:rPr>
        <w:t>LOWER</w:t>
      </w:r>
      <w:r>
        <w:rPr>
          <w:rFonts w:ascii="Microsoft Sans Serif"/>
        </w:rPr>
        <w:t xml:space="preserve"> APARTMENT</w:t>
      </w:r>
    </w:p>
    <w:p w:rsidR="008A0CEC" w:rsidRDefault="008A0CEC" w:rsidP="008A0CEC">
      <w:pPr>
        <w:rPr>
          <w:rFonts w:ascii="Microsoft Sans Serif"/>
        </w:rPr>
      </w:pPr>
      <w:r w:rsidRPr="00000CCE">
        <w:rPr>
          <w:rFonts w:ascii="Microsoft Sans Serif"/>
        </w:rPr>
        <w:t>BRAD</w:t>
      </w:r>
      <w:r>
        <w:rPr>
          <w:rFonts w:ascii="Microsoft Sans Serif"/>
        </w:rPr>
        <w:t>F</w:t>
      </w:r>
      <w:r w:rsidRPr="00000CCE">
        <w:rPr>
          <w:rFonts w:ascii="Microsoft Sans Serif"/>
        </w:rPr>
        <w:t>ORD PA  16701</w:t>
      </w:r>
    </w:p>
    <w:p w:rsidR="008A0CEC" w:rsidRPr="002F055E" w:rsidRDefault="008A0CEC" w:rsidP="008A0CEC">
      <w:pPr>
        <w:rPr>
          <w:rFonts w:ascii="Microsoft Sans Serif" w:hAnsi="Microsoft Sans Serif" w:cs="Microsoft Sans Serif"/>
          <w:b/>
        </w:rPr>
      </w:pPr>
      <w:r w:rsidRPr="002F055E">
        <w:rPr>
          <w:rFonts w:ascii="Microsoft Sans Serif" w:hAnsi="Microsoft Sans Serif" w:cs="Microsoft Sans Serif"/>
          <w:b/>
        </w:rPr>
        <w:t>C-2016-2555931</w:t>
      </w:r>
    </w:p>
    <w:p w:rsidR="008A0CEC" w:rsidRPr="00990600" w:rsidRDefault="008A0CEC" w:rsidP="008A0CEC">
      <w:pPr>
        <w:rPr>
          <w:b/>
          <w:i/>
        </w:rPr>
      </w:pPr>
    </w:p>
    <w:p w:rsidR="00393A08" w:rsidRPr="00F97A8A" w:rsidRDefault="00393A08" w:rsidP="00393A08">
      <w:pPr>
        <w:ind w:right="180"/>
        <w:rPr>
          <w:rFonts w:ascii="Microsoft Sans Serif" w:hAnsi="Microsoft Sans Serif" w:cs="Microsoft Sans Serif"/>
          <w:b/>
          <w:u w:val="single"/>
        </w:rPr>
      </w:pPr>
    </w:p>
    <w:p w:rsidR="00716AAB" w:rsidRPr="00716AAB" w:rsidRDefault="00716AAB" w:rsidP="0092383A"/>
    <w:sectPr w:rsidR="00716AAB" w:rsidRPr="00716AAB" w:rsidSect="00B13D98">
      <w:type w:val="continuous"/>
      <w:pgSz w:w="12240" w:h="15840" w:code="1"/>
      <w:pgMar w:top="1440" w:right="720" w:bottom="1440" w:left="720" w:header="720" w:footer="720" w:gutter="0"/>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AF3" w:rsidRDefault="00E97AF3" w:rsidP="00B92868">
      <w:r>
        <w:separator/>
      </w:r>
    </w:p>
  </w:endnote>
  <w:endnote w:type="continuationSeparator" w:id="0">
    <w:p w:rsidR="00E97AF3" w:rsidRDefault="00E97AF3" w:rsidP="00B9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8" w:rsidRDefault="00BA3BBD">
    <w:pPr>
      <w:pStyle w:val="Footer"/>
      <w:jc w:val="center"/>
    </w:pPr>
    <w:r>
      <w:fldChar w:fldCharType="begin"/>
    </w:r>
    <w:r>
      <w:instrText xml:space="preserve"> PAGE   \* MERGEFORMAT </w:instrText>
    </w:r>
    <w:r>
      <w:fldChar w:fldCharType="separate"/>
    </w:r>
    <w:r w:rsidR="0052363D">
      <w:rPr>
        <w:noProof/>
      </w:rPr>
      <w:t>3</w:t>
    </w:r>
    <w:r>
      <w:rPr>
        <w:noProof/>
      </w:rPr>
      <w:fldChar w:fldCharType="end"/>
    </w:r>
  </w:p>
  <w:p w:rsidR="00B92868" w:rsidRDefault="00B92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C" w:rsidRDefault="008A0CEC">
    <w:pPr>
      <w:pStyle w:val="Footer"/>
      <w:jc w:val="center"/>
    </w:pPr>
  </w:p>
  <w:p w:rsidR="008A0CEC" w:rsidRDefault="008A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AF3" w:rsidRDefault="00E97AF3" w:rsidP="00B92868">
      <w:r>
        <w:separator/>
      </w:r>
    </w:p>
  </w:footnote>
  <w:footnote w:type="continuationSeparator" w:id="0">
    <w:p w:rsidR="00E97AF3" w:rsidRDefault="00E97AF3" w:rsidP="00B92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53C66"/>
    <w:rsid w:val="00067B10"/>
    <w:rsid w:val="00096ECC"/>
    <w:rsid w:val="00096EFF"/>
    <w:rsid w:val="000C01CD"/>
    <w:rsid w:val="000F188C"/>
    <w:rsid w:val="000F2E72"/>
    <w:rsid w:val="001036E9"/>
    <w:rsid w:val="00117677"/>
    <w:rsid w:val="00121C25"/>
    <w:rsid w:val="0015703A"/>
    <w:rsid w:val="001741FA"/>
    <w:rsid w:val="001814F0"/>
    <w:rsid w:val="001E2E86"/>
    <w:rsid w:val="001F22AC"/>
    <w:rsid w:val="002004DE"/>
    <w:rsid w:val="00205198"/>
    <w:rsid w:val="00253591"/>
    <w:rsid w:val="002628CF"/>
    <w:rsid w:val="00270597"/>
    <w:rsid w:val="00276848"/>
    <w:rsid w:val="0029613E"/>
    <w:rsid w:val="002A52A0"/>
    <w:rsid w:val="002C7BC9"/>
    <w:rsid w:val="002F56A9"/>
    <w:rsid w:val="002F76EA"/>
    <w:rsid w:val="00393A08"/>
    <w:rsid w:val="003A5378"/>
    <w:rsid w:val="00435E52"/>
    <w:rsid w:val="004D0DAF"/>
    <w:rsid w:val="004E12FE"/>
    <w:rsid w:val="0052363D"/>
    <w:rsid w:val="00536FF9"/>
    <w:rsid w:val="00550DF0"/>
    <w:rsid w:val="00561A9B"/>
    <w:rsid w:val="005E61EC"/>
    <w:rsid w:val="00602C40"/>
    <w:rsid w:val="00653165"/>
    <w:rsid w:val="006549DB"/>
    <w:rsid w:val="006A585A"/>
    <w:rsid w:val="006E5748"/>
    <w:rsid w:val="00701B2B"/>
    <w:rsid w:val="00716AAB"/>
    <w:rsid w:val="007A51D7"/>
    <w:rsid w:val="007C7967"/>
    <w:rsid w:val="007E7DBF"/>
    <w:rsid w:val="00822EE8"/>
    <w:rsid w:val="0085638B"/>
    <w:rsid w:val="00886269"/>
    <w:rsid w:val="008A0CEC"/>
    <w:rsid w:val="008C5FD9"/>
    <w:rsid w:val="008D2E2E"/>
    <w:rsid w:val="0092383A"/>
    <w:rsid w:val="009563B3"/>
    <w:rsid w:val="0096510F"/>
    <w:rsid w:val="00965F72"/>
    <w:rsid w:val="00992419"/>
    <w:rsid w:val="009D4BB8"/>
    <w:rsid w:val="009E0730"/>
    <w:rsid w:val="009F06F3"/>
    <w:rsid w:val="00A01971"/>
    <w:rsid w:val="00A0654D"/>
    <w:rsid w:val="00A40E38"/>
    <w:rsid w:val="00A730AC"/>
    <w:rsid w:val="00A81670"/>
    <w:rsid w:val="00A9292E"/>
    <w:rsid w:val="00A933FA"/>
    <w:rsid w:val="00AF0BC9"/>
    <w:rsid w:val="00B57879"/>
    <w:rsid w:val="00B92868"/>
    <w:rsid w:val="00B968E9"/>
    <w:rsid w:val="00BA3BBD"/>
    <w:rsid w:val="00BB6928"/>
    <w:rsid w:val="00BF42DA"/>
    <w:rsid w:val="00C025E5"/>
    <w:rsid w:val="00C13586"/>
    <w:rsid w:val="00C23A44"/>
    <w:rsid w:val="00C33DB5"/>
    <w:rsid w:val="00C80292"/>
    <w:rsid w:val="00C93ACD"/>
    <w:rsid w:val="00C97EC5"/>
    <w:rsid w:val="00CB2637"/>
    <w:rsid w:val="00CB3BE0"/>
    <w:rsid w:val="00CD700C"/>
    <w:rsid w:val="00D547F6"/>
    <w:rsid w:val="00D604D8"/>
    <w:rsid w:val="00DE79DF"/>
    <w:rsid w:val="00E01C19"/>
    <w:rsid w:val="00E20EB7"/>
    <w:rsid w:val="00E97AF3"/>
    <w:rsid w:val="00ED6DD1"/>
    <w:rsid w:val="00F03C53"/>
    <w:rsid w:val="00F270AE"/>
    <w:rsid w:val="00F35CDE"/>
    <w:rsid w:val="00F542D0"/>
    <w:rsid w:val="00F866BD"/>
    <w:rsid w:val="00FB58F8"/>
    <w:rsid w:val="00FC0B8B"/>
    <w:rsid w:val="00FC1573"/>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uiPriority w:val="99"/>
    <w:rsid w:val="00B92868"/>
    <w:pPr>
      <w:tabs>
        <w:tab w:val="center" w:pos="4680"/>
        <w:tab w:val="right" w:pos="9360"/>
      </w:tabs>
    </w:pPr>
  </w:style>
  <w:style w:type="character" w:customStyle="1" w:styleId="FooterChar">
    <w:name w:val="Footer Char"/>
    <w:basedOn w:val="DefaultParagraphFont"/>
    <w:link w:val="Footer"/>
    <w:uiPriority w:val="99"/>
    <w:rsid w:val="00B92868"/>
    <w:rPr>
      <w:sz w:val="24"/>
      <w:szCs w:val="24"/>
    </w:rPr>
  </w:style>
  <w:style w:type="paragraph" w:styleId="BalloonText">
    <w:name w:val="Balloon Text"/>
    <w:basedOn w:val="Normal"/>
    <w:link w:val="BalloonTextChar"/>
    <w:rsid w:val="002C7BC9"/>
    <w:rPr>
      <w:rFonts w:ascii="Tahoma" w:hAnsi="Tahoma" w:cs="Tahoma"/>
      <w:sz w:val="16"/>
      <w:szCs w:val="16"/>
    </w:rPr>
  </w:style>
  <w:style w:type="character" w:customStyle="1" w:styleId="BalloonTextChar">
    <w:name w:val="Balloon Text Char"/>
    <w:basedOn w:val="DefaultParagraphFont"/>
    <w:link w:val="BalloonText"/>
    <w:rsid w:val="002C7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uiPriority w:val="99"/>
    <w:rsid w:val="00B92868"/>
    <w:pPr>
      <w:tabs>
        <w:tab w:val="center" w:pos="4680"/>
        <w:tab w:val="right" w:pos="9360"/>
      </w:tabs>
    </w:pPr>
  </w:style>
  <w:style w:type="character" w:customStyle="1" w:styleId="FooterChar">
    <w:name w:val="Footer Char"/>
    <w:basedOn w:val="DefaultParagraphFont"/>
    <w:link w:val="Footer"/>
    <w:uiPriority w:val="99"/>
    <w:rsid w:val="00B92868"/>
    <w:rPr>
      <w:sz w:val="24"/>
      <w:szCs w:val="24"/>
    </w:rPr>
  </w:style>
  <w:style w:type="paragraph" w:styleId="BalloonText">
    <w:name w:val="Balloon Text"/>
    <w:basedOn w:val="Normal"/>
    <w:link w:val="BalloonTextChar"/>
    <w:rsid w:val="002C7BC9"/>
    <w:rPr>
      <w:rFonts w:ascii="Tahoma" w:hAnsi="Tahoma" w:cs="Tahoma"/>
      <w:sz w:val="16"/>
      <w:szCs w:val="16"/>
    </w:rPr>
  </w:style>
  <w:style w:type="character" w:customStyle="1" w:styleId="BalloonTextChar">
    <w:name w:val="Balloon Text Char"/>
    <w:basedOn w:val="DefaultParagraphFont"/>
    <w:link w:val="BalloonText"/>
    <w:rsid w:val="002C7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9A77-30DA-468D-B4B0-5CD20AFA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11</cp:revision>
  <cp:lastPrinted>2016-07-28T19:17:00Z</cp:lastPrinted>
  <dcterms:created xsi:type="dcterms:W3CDTF">2016-07-28T19:11:00Z</dcterms:created>
  <dcterms:modified xsi:type="dcterms:W3CDTF">2016-07-28T19:18:00Z</dcterms:modified>
</cp:coreProperties>
</file>