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D296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296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D296E">
        <w:rPr>
          <w:rFonts w:ascii="Times New Roman" w:hAnsi="Times New Roman"/>
          <w:b/>
          <w:spacing w:val="-3"/>
          <w:szCs w:val="24"/>
        </w:rPr>
        <w:fldChar w:fldCharType="begin"/>
      </w:r>
      <w:r w:rsidRPr="002D296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D296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D296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296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D296E" w:rsidRPr="002D296E" w:rsidRDefault="00141506" w:rsidP="002D296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296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D296E" w:rsidRDefault="002D296E" w:rsidP="002D296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296E" w:rsidRDefault="002D296E" w:rsidP="002D296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296E" w:rsidRDefault="002D296E" w:rsidP="002D296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296E" w:rsidRPr="002D296E" w:rsidRDefault="002D296E" w:rsidP="002D296E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2D296E">
        <w:rPr>
          <w:rFonts w:ascii="Times New Roman" w:hAnsi="Times New Roman"/>
        </w:rPr>
        <w:t>Application of Kingman Luxury Transport</w:t>
      </w:r>
      <w:r w:rsidRPr="002D296E">
        <w:rPr>
          <w:rFonts w:ascii="Times New Roman" w:hAnsi="Times New Roman"/>
        </w:rPr>
        <w:tab/>
      </w:r>
      <w:r w:rsidRPr="002D296E">
        <w:rPr>
          <w:rFonts w:ascii="Times New Roman" w:hAnsi="Times New Roman"/>
        </w:rPr>
        <w:tab/>
        <w:t>:</w:t>
      </w:r>
      <w:r w:rsidRPr="002D296E">
        <w:rPr>
          <w:rFonts w:ascii="Times New Roman" w:hAnsi="Times New Roman"/>
        </w:rPr>
        <w:tab/>
      </w:r>
    </w:p>
    <w:p w:rsidR="002D296E" w:rsidRPr="002D296E" w:rsidRDefault="002D296E" w:rsidP="002D296E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2D296E">
        <w:rPr>
          <w:rFonts w:ascii="Times New Roman" w:hAnsi="Times New Roman"/>
        </w:rPr>
        <w:t>Corporation for approval to use luxury</w:t>
      </w:r>
      <w:r w:rsidRPr="002D296E">
        <w:rPr>
          <w:rFonts w:ascii="Times New Roman" w:hAnsi="Times New Roman"/>
        </w:rPr>
        <w:tab/>
      </w:r>
      <w:r w:rsidRPr="002D296E">
        <w:rPr>
          <w:rFonts w:ascii="Times New Roman" w:hAnsi="Times New Roman"/>
        </w:rPr>
        <w:tab/>
        <w:t>:</w:t>
      </w:r>
    </w:p>
    <w:p w:rsidR="002D296E" w:rsidRPr="002D296E" w:rsidRDefault="002D296E" w:rsidP="002D296E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proofErr w:type="gramStart"/>
      <w:r w:rsidRPr="002D296E">
        <w:rPr>
          <w:rFonts w:ascii="Times New Roman" w:hAnsi="Times New Roman"/>
        </w:rPr>
        <w:t>vehicles</w:t>
      </w:r>
      <w:proofErr w:type="gramEnd"/>
      <w:r w:rsidRPr="002D296E">
        <w:rPr>
          <w:rFonts w:ascii="Times New Roman" w:hAnsi="Times New Roman"/>
        </w:rPr>
        <w:t xml:space="preserve"> to transport passengers on an advanced</w:t>
      </w:r>
      <w:r w:rsidRPr="002D296E">
        <w:rPr>
          <w:rFonts w:ascii="Times New Roman" w:hAnsi="Times New Roman"/>
        </w:rPr>
        <w:tab/>
        <w:t xml:space="preserve">: </w:t>
      </w:r>
      <w:r w:rsidRPr="002D296E">
        <w:rPr>
          <w:rFonts w:ascii="Times New Roman" w:hAnsi="Times New Roman"/>
        </w:rPr>
        <w:tab/>
      </w:r>
      <w:r w:rsidRPr="002D296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D296E">
        <w:rPr>
          <w:rFonts w:ascii="Times New Roman" w:hAnsi="Times New Roman"/>
        </w:rPr>
        <w:t>A-2015-2471416</w:t>
      </w:r>
    </w:p>
    <w:p w:rsidR="002D296E" w:rsidRPr="002D296E" w:rsidRDefault="002D296E" w:rsidP="002D296E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proofErr w:type="gramStart"/>
      <w:r w:rsidRPr="002D296E">
        <w:rPr>
          <w:rFonts w:ascii="Times New Roman" w:hAnsi="Times New Roman"/>
        </w:rPr>
        <w:t>reservation</w:t>
      </w:r>
      <w:proofErr w:type="gramEnd"/>
      <w:r w:rsidRPr="002D296E">
        <w:rPr>
          <w:rFonts w:ascii="Times New Roman" w:hAnsi="Times New Roman"/>
        </w:rPr>
        <w:t xml:space="preserve"> basis within a 150 mile radius of </w:t>
      </w:r>
      <w:r w:rsidRPr="002D296E">
        <w:rPr>
          <w:rFonts w:ascii="Times New Roman" w:hAnsi="Times New Roman"/>
        </w:rPr>
        <w:tab/>
      </w:r>
      <w:r w:rsidRPr="002D296E">
        <w:rPr>
          <w:rFonts w:ascii="Times New Roman" w:hAnsi="Times New Roman"/>
        </w:rPr>
        <w:tab/>
        <w:t>:</w:t>
      </w:r>
    </w:p>
    <w:p w:rsidR="002D296E" w:rsidRPr="002D296E" w:rsidRDefault="002D296E" w:rsidP="002D296E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2D296E">
        <w:rPr>
          <w:rFonts w:ascii="Times New Roman" w:hAnsi="Times New Roman"/>
        </w:rPr>
        <w:t>Allentown, PA</w:t>
      </w:r>
      <w:r w:rsidRPr="002D296E">
        <w:rPr>
          <w:rFonts w:ascii="Times New Roman" w:hAnsi="Times New Roman"/>
        </w:rPr>
        <w:tab/>
      </w:r>
      <w:r w:rsidRPr="002D296E">
        <w:rPr>
          <w:rFonts w:ascii="Times New Roman" w:hAnsi="Times New Roman"/>
        </w:rPr>
        <w:tab/>
      </w:r>
      <w:r w:rsidRPr="002D296E">
        <w:rPr>
          <w:rFonts w:ascii="Times New Roman" w:hAnsi="Times New Roman"/>
        </w:rPr>
        <w:tab/>
      </w:r>
      <w:r w:rsidRPr="002D296E">
        <w:rPr>
          <w:rFonts w:ascii="Times New Roman" w:hAnsi="Times New Roman"/>
        </w:rPr>
        <w:tab/>
      </w:r>
      <w:r w:rsidRPr="002D296E">
        <w:rPr>
          <w:rFonts w:ascii="Times New Roman" w:hAnsi="Times New Roman"/>
        </w:rPr>
        <w:tab/>
        <w:t>:</w:t>
      </w:r>
    </w:p>
    <w:p w:rsidR="002D296E" w:rsidRDefault="002D296E" w:rsidP="002D296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D296E" w:rsidRDefault="002D296E" w:rsidP="002D296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D296E" w:rsidRPr="000C1A59" w:rsidRDefault="002D296E" w:rsidP="002D296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D296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D296E" w:rsidRPr="002D296E">
        <w:rPr>
          <w:rFonts w:ascii="Times New Roman" w:hAnsi="Times New Roman"/>
          <w:szCs w:val="24"/>
        </w:rPr>
        <w:t>June 15,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D296E" w:rsidRPr="002D296E" w:rsidRDefault="002D296E" w:rsidP="002D296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296E">
        <w:rPr>
          <w:rFonts w:ascii="Times New Roman" w:hAnsi="Times New Roman"/>
        </w:rPr>
        <w:t>1.</w:t>
      </w:r>
      <w:r w:rsidRPr="002D296E">
        <w:rPr>
          <w:rFonts w:ascii="Times New Roman" w:hAnsi="Times New Roman"/>
        </w:rPr>
        <w:tab/>
        <w:t>That the Motion of J &amp; J Leasing &amp; Rentals, Inc. to dismiss the Application of Kingman Luxury Transport Corporation at Docket No. A-2015-2471416 is granted.</w:t>
      </w:r>
    </w:p>
    <w:p w:rsidR="002D296E" w:rsidRPr="002D296E" w:rsidRDefault="002D296E" w:rsidP="002D296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D296E" w:rsidRPr="002D296E" w:rsidRDefault="002D296E" w:rsidP="002D296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296E">
        <w:rPr>
          <w:rFonts w:ascii="Times New Roman" w:hAnsi="Times New Roman"/>
        </w:rPr>
        <w:t>2.</w:t>
      </w:r>
      <w:r w:rsidRPr="002D296E">
        <w:rPr>
          <w:rFonts w:ascii="Times New Roman" w:hAnsi="Times New Roman"/>
        </w:rPr>
        <w:tab/>
        <w:t>That the Application filed by Kingman Luxury Transport Corporation at Docket No. A-2015-2471416 is dismissed with prejudice for failure to prosecute.</w:t>
      </w:r>
    </w:p>
    <w:p w:rsidR="002D296E" w:rsidRPr="002D296E" w:rsidRDefault="002D296E" w:rsidP="002D296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D296E" w:rsidRPr="002D296E" w:rsidRDefault="002D296E" w:rsidP="002D296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296E">
        <w:rPr>
          <w:rFonts w:ascii="Times New Roman" w:hAnsi="Times New Roman"/>
        </w:rPr>
        <w:t>3.</w:t>
      </w:r>
      <w:r w:rsidRPr="002D296E">
        <w:rPr>
          <w:rFonts w:ascii="Times New Roman" w:hAnsi="Times New Roman"/>
        </w:rPr>
        <w:tab/>
        <w:t xml:space="preserve">That the Secretary’s Bureau </w:t>
      </w:r>
      <w:proofErr w:type="gramStart"/>
      <w:r w:rsidRPr="002D296E">
        <w:rPr>
          <w:rFonts w:ascii="Times New Roman" w:hAnsi="Times New Roman"/>
        </w:rPr>
        <w:t>mark</w:t>
      </w:r>
      <w:proofErr w:type="gramEnd"/>
      <w:r w:rsidRPr="002D296E">
        <w:rPr>
          <w:rFonts w:ascii="Times New Roman" w:hAnsi="Times New Roman"/>
        </w:rPr>
        <w:t xml:space="preserve"> this matter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482946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EDDF33B" wp14:editId="33C90CE1">
            <wp:simplePos x="0" y="0"/>
            <wp:positionH relativeFrom="column">
              <wp:posOffset>2950845</wp:posOffset>
            </wp:positionH>
            <wp:positionV relativeFrom="paragraph">
              <wp:posOffset>97155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82946">
        <w:rPr>
          <w:rFonts w:ascii="Times New Roman" w:hAnsi="Times New Roman"/>
          <w:spacing w:val="-3"/>
          <w:szCs w:val="24"/>
        </w:rPr>
        <w:t>August 12,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DAB" w:rsidRDefault="002C0DAB">
      <w:pPr>
        <w:spacing w:line="20" w:lineRule="exact"/>
      </w:pPr>
    </w:p>
  </w:endnote>
  <w:endnote w:type="continuationSeparator" w:id="0">
    <w:p w:rsidR="002C0DAB" w:rsidRDefault="002C0DAB">
      <w:r>
        <w:t xml:space="preserve"> </w:t>
      </w:r>
    </w:p>
  </w:endnote>
  <w:endnote w:type="continuationNotice" w:id="1">
    <w:p w:rsidR="002C0DAB" w:rsidRDefault="002C0DA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DAB" w:rsidRDefault="002C0DAB">
      <w:r>
        <w:separator/>
      </w:r>
    </w:p>
  </w:footnote>
  <w:footnote w:type="continuationSeparator" w:id="0">
    <w:p w:rsidR="002C0DAB" w:rsidRDefault="002C0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C0DAB"/>
    <w:rsid w:val="002D296E"/>
    <w:rsid w:val="0031293C"/>
    <w:rsid w:val="003566B0"/>
    <w:rsid w:val="003733F0"/>
    <w:rsid w:val="00374647"/>
    <w:rsid w:val="00377AFC"/>
    <w:rsid w:val="00384AE1"/>
    <w:rsid w:val="003A2999"/>
    <w:rsid w:val="003F37D4"/>
    <w:rsid w:val="00406585"/>
    <w:rsid w:val="00415814"/>
    <w:rsid w:val="00441896"/>
    <w:rsid w:val="00441A14"/>
    <w:rsid w:val="00450DEF"/>
    <w:rsid w:val="004628F9"/>
    <w:rsid w:val="00482946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2016-08-12T17:06:00Z</cp:lastPrinted>
  <dcterms:created xsi:type="dcterms:W3CDTF">2010-09-08T19:30:00Z</dcterms:created>
  <dcterms:modified xsi:type="dcterms:W3CDTF">2016-08-12T17:06:00Z</dcterms:modified>
</cp:coreProperties>
</file>