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44624D" w:rsidRPr="00B41508" w:rsidRDefault="0044624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4624D" w:rsidRPr="0044624D">
        <w:rPr>
          <w:rFonts w:ascii="Microsoft Sans Serif" w:hAnsi="Microsoft Sans Serif" w:cs="Microsoft Sans Serif"/>
          <w:b/>
          <w:spacing w:val="-3"/>
          <w:sz w:val="24"/>
          <w:szCs w:val="24"/>
        </w:rPr>
        <w:t>C-2016-2530214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4624D" w:rsidP="00E9705B">
      <w:pPr>
        <w:tabs>
          <w:tab w:val="center" w:pos="4824"/>
        </w:tabs>
        <w:suppressAutoHyphens/>
        <w:jc w:val="center"/>
        <w:rPr>
          <w:rFonts w:ascii="Microsoft Sans Serif" w:hAnsi="Microsoft Sans Serif" w:cs="Microsoft Sans Serif"/>
          <w:b/>
          <w:spacing w:val="-3"/>
          <w:sz w:val="24"/>
          <w:szCs w:val="24"/>
        </w:rPr>
      </w:pPr>
      <w:r w:rsidRPr="0044624D">
        <w:rPr>
          <w:rFonts w:ascii="Microsoft Sans Serif" w:hAnsi="Microsoft Sans Serif" w:cs="Microsoft Sans Serif"/>
          <w:b/>
          <w:spacing w:val="-3"/>
          <w:sz w:val="24"/>
          <w:szCs w:val="24"/>
        </w:rPr>
        <w:t>Patrick Kelly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4624D" w:rsidP="00E9705B">
      <w:pPr>
        <w:tabs>
          <w:tab w:val="center" w:pos="4824"/>
        </w:tabs>
        <w:suppressAutoHyphens/>
        <w:jc w:val="center"/>
        <w:rPr>
          <w:rFonts w:ascii="Microsoft Sans Serif" w:hAnsi="Microsoft Sans Serif" w:cs="Microsoft Sans Serif"/>
          <w:spacing w:val="-3"/>
          <w:sz w:val="24"/>
          <w:szCs w:val="24"/>
        </w:rPr>
      </w:pPr>
      <w:r w:rsidRPr="0044624D">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4624D" w:rsidRPr="0044624D">
        <w:rPr>
          <w:rFonts w:ascii="Microsoft Sans Serif" w:hAnsi="Microsoft Sans Serif" w:cs="Microsoft Sans Serif"/>
          <w:b/>
          <w:sz w:val="24"/>
          <w:szCs w:val="24"/>
        </w:rPr>
        <w:t>Tuesday, October 04,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4624D" w:rsidRPr="0044624D" w:rsidRDefault="0044624D" w:rsidP="0044624D">
      <w:pPr>
        <w:contextualSpacing/>
        <w:rPr>
          <w:rFonts w:ascii="Microsoft Sans Serif" w:eastAsiaTheme="minorEastAsia" w:hAnsiTheme="minorHAnsi" w:cstheme="minorBidi"/>
          <w:sz w:val="24"/>
          <w:szCs w:val="22"/>
        </w:rPr>
      </w:pPr>
      <w:r w:rsidRPr="0044624D">
        <w:rPr>
          <w:rFonts w:ascii="Microsoft Sans Serif" w:eastAsiaTheme="minorEastAsia" w:hAnsiTheme="minorHAnsi" w:cstheme="minorBidi"/>
          <w:b/>
          <w:sz w:val="24"/>
          <w:szCs w:val="22"/>
          <w:u w:val="single"/>
        </w:rPr>
        <w:lastRenderedPageBreak/>
        <w:t>C-2016-2530214 - PATRICK KELLY v. PHILADELPHIA GAS WORKS</w:t>
      </w:r>
      <w:r w:rsidRPr="0044624D">
        <w:rPr>
          <w:rFonts w:ascii="Microsoft Sans Serif" w:eastAsiaTheme="minorEastAsia" w:hAnsiTheme="minorHAnsi" w:cstheme="minorBidi"/>
          <w:b/>
          <w:sz w:val="24"/>
          <w:szCs w:val="22"/>
          <w:u w:val="single"/>
        </w:rPr>
        <w:cr/>
      </w:r>
      <w:r w:rsidRPr="0044624D">
        <w:rPr>
          <w:rFonts w:ascii="Microsoft Sans Serif" w:eastAsiaTheme="minorEastAsia" w:hAnsiTheme="minorHAnsi" w:cstheme="minorBidi"/>
          <w:b/>
          <w:sz w:val="24"/>
          <w:szCs w:val="22"/>
          <w:u w:val="single"/>
        </w:rPr>
        <w:cr/>
      </w:r>
      <w:r w:rsidRPr="0044624D">
        <w:rPr>
          <w:rFonts w:ascii="Microsoft Sans Serif" w:eastAsiaTheme="minorEastAsia" w:hAnsiTheme="minorHAnsi" w:cstheme="minorBidi"/>
          <w:sz w:val="24"/>
          <w:szCs w:val="22"/>
        </w:rPr>
        <w:t xml:space="preserve">PATRICK KELLY </w:t>
      </w:r>
    </w:p>
    <w:p w:rsidR="0044624D" w:rsidRPr="0044624D" w:rsidRDefault="0044624D" w:rsidP="0044624D">
      <w:pPr>
        <w:contextualSpacing/>
        <w:rPr>
          <w:rFonts w:ascii="Microsoft Sans Serif" w:eastAsiaTheme="minorEastAsia" w:hAnsiTheme="minorHAnsi" w:cstheme="minorBidi"/>
          <w:sz w:val="24"/>
          <w:szCs w:val="22"/>
        </w:rPr>
      </w:pPr>
      <w:r w:rsidRPr="0044624D">
        <w:rPr>
          <w:rFonts w:ascii="Microsoft Sans Serif" w:eastAsiaTheme="minorEastAsia" w:hAnsiTheme="minorHAnsi" w:cstheme="minorBidi"/>
          <w:sz w:val="24"/>
          <w:szCs w:val="22"/>
        </w:rPr>
        <w:t xml:space="preserve">700 STRAHLE STREET </w:t>
      </w:r>
    </w:p>
    <w:p w:rsidR="0044624D" w:rsidRPr="0044624D" w:rsidRDefault="0044624D" w:rsidP="0044624D">
      <w:pPr>
        <w:contextualSpacing/>
        <w:rPr>
          <w:rFonts w:ascii="Microsoft Sans Serif" w:eastAsiaTheme="minorEastAsia" w:hAnsiTheme="minorHAnsi" w:cstheme="minorBidi"/>
          <w:b/>
          <w:sz w:val="24"/>
          <w:szCs w:val="22"/>
        </w:rPr>
      </w:pPr>
      <w:r w:rsidRPr="0044624D">
        <w:rPr>
          <w:rFonts w:ascii="Microsoft Sans Serif" w:eastAsiaTheme="minorEastAsia" w:hAnsiTheme="minorHAnsi" w:cstheme="minorBidi"/>
          <w:sz w:val="24"/>
          <w:szCs w:val="22"/>
        </w:rPr>
        <w:t>PHILADELPHIA PA  19111</w:t>
      </w:r>
      <w:r w:rsidRPr="0044624D">
        <w:rPr>
          <w:rFonts w:ascii="Microsoft Sans Serif" w:eastAsiaTheme="minorEastAsia" w:hAnsiTheme="minorHAnsi" w:cstheme="minorBidi"/>
          <w:sz w:val="24"/>
          <w:szCs w:val="22"/>
        </w:rPr>
        <w:cr/>
      </w:r>
      <w:r w:rsidRPr="0044624D">
        <w:rPr>
          <w:rFonts w:ascii="Microsoft Sans Serif" w:eastAsiaTheme="minorEastAsia" w:hAnsiTheme="minorHAnsi" w:cstheme="minorBidi"/>
          <w:b/>
          <w:sz w:val="24"/>
          <w:szCs w:val="22"/>
        </w:rPr>
        <w:t>215.530.1332</w:t>
      </w:r>
      <w:r w:rsidRPr="0044624D">
        <w:rPr>
          <w:rFonts w:ascii="Microsoft Sans Serif" w:eastAsiaTheme="minorEastAsia" w:hAnsiTheme="minorHAnsi" w:cstheme="minorBidi"/>
          <w:b/>
          <w:sz w:val="24"/>
          <w:szCs w:val="22"/>
        </w:rPr>
        <w:cr/>
      </w:r>
    </w:p>
    <w:p w:rsidR="0044624D" w:rsidRPr="0044624D" w:rsidRDefault="0044624D" w:rsidP="0044624D">
      <w:pPr>
        <w:contextualSpacing/>
        <w:rPr>
          <w:rFonts w:ascii="Microsoft Sans Serif" w:eastAsiaTheme="minorEastAsia" w:hAnsiTheme="minorHAnsi" w:cstheme="minorBidi"/>
          <w:i/>
          <w:sz w:val="24"/>
          <w:szCs w:val="22"/>
        </w:rPr>
      </w:pPr>
      <w:r w:rsidRPr="0044624D">
        <w:rPr>
          <w:rFonts w:ascii="Microsoft Sans Serif" w:eastAsiaTheme="minorEastAsia" w:hAnsiTheme="minorHAnsi" w:cstheme="minorBidi"/>
          <w:sz w:val="24"/>
          <w:szCs w:val="22"/>
        </w:rPr>
        <w:t>LAURETO FARINAS ESQUIRE</w:t>
      </w:r>
      <w:r w:rsidRPr="0044624D">
        <w:rPr>
          <w:rFonts w:ascii="Microsoft Sans Serif" w:eastAsiaTheme="minorEastAsia" w:hAnsiTheme="minorHAnsi" w:cstheme="minorBidi"/>
          <w:sz w:val="24"/>
          <w:szCs w:val="22"/>
        </w:rPr>
        <w:cr/>
        <w:t>PHILADELPHIA GAS WORKS</w:t>
      </w:r>
      <w:r w:rsidRPr="0044624D">
        <w:rPr>
          <w:rFonts w:ascii="Microsoft Sans Serif" w:eastAsiaTheme="minorEastAsia" w:hAnsiTheme="minorHAnsi" w:cstheme="minorBidi"/>
          <w:sz w:val="24"/>
          <w:szCs w:val="22"/>
        </w:rPr>
        <w:cr/>
        <w:t>4TH FLOOR</w:t>
      </w:r>
      <w:r w:rsidRPr="0044624D">
        <w:rPr>
          <w:rFonts w:ascii="Microsoft Sans Serif" w:eastAsiaTheme="minorEastAsia" w:hAnsiTheme="minorHAnsi" w:cstheme="minorBidi"/>
          <w:sz w:val="24"/>
          <w:szCs w:val="22"/>
        </w:rPr>
        <w:cr/>
        <w:t>800 W MONTGOMERY AVENUE</w:t>
      </w:r>
      <w:r w:rsidRPr="0044624D">
        <w:rPr>
          <w:rFonts w:ascii="Microsoft Sans Serif" w:eastAsiaTheme="minorEastAsia" w:hAnsiTheme="minorHAnsi" w:cstheme="minorBidi"/>
          <w:sz w:val="24"/>
          <w:szCs w:val="22"/>
        </w:rPr>
        <w:cr/>
        <w:t>PHILADELPHIA PA  19122</w:t>
      </w:r>
      <w:r w:rsidRPr="0044624D">
        <w:rPr>
          <w:rFonts w:ascii="Microsoft Sans Serif" w:eastAsiaTheme="minorEastAsia" w:hAnsiTheme="minorHAnsi" w:cstheme="minorBidi"/>
          <w:sz w:val="24"/>
          <w:szCs w:val="22"/>
        </w:rPr>
        <w:cr/>
      </w:r>
      <w:r w:rsidRPr="0044624D">
        <w:rPr>
          <w:rFonts w:ascii="Microsoft Sans Serif" w:eastAsiaTheme="minorEastAsia" w:hAnsiTheme="minorHAnsi" w:cstheme="minorBidi"/>
          <w:b/>
          <w:sz w:val="24"/>
          <w:szCs w:val="22"/>
        </w:rPr>
        <w:t>215.684.6982</w:t>
      </w:r>
      <w:r w:rsidRPr="0044624D">
        <w:rPr>
          <w:rFonts w:ascii="Microsoft Sans Serif" w:eastAsiaTheme="minorEastAsia" w:hAnsiTheme="minorHAnsi" w:cstheme="minorBidi"/>
          <w:sz w:val="24"/>
          <w:szCs w:val="22"/>
        </w:rPr>
        <w:cr/>
      </w:r>
      <w:r w:rsidRPr="0044624D">
        <w:rPr>
          <w:rFonts w:ascii="Microsoft Sans Serif" w:eastAsiaTheme="minorEastAsia" w:hAnsiTheme="minorHAnsi" w:cstheme="minorBidi"/>
          <w:b/>
          <w:i/>
          <w:sz w:val="24"/>
          <w:szCs w:val="22"/>
          <w:u w:val="single"/>
        </w:rPr>
        <w:t>Accepts E-service</w:t>
      </w:r>
    </w:p>
    <w:p w:rsidR="0044624D" w:rsidRPr="0044624D" w:rsidRDefault="0044624D" w:rsidP="0044624D">
      <w:pPr>
        <w:contextualSpacing/>
        <w:rPr>
          <w:rFonts w:asciiTheme="minorHAnsi" w:eastAsiaTheme="minorEastAsia" w:hAnsiTheme="minorHAnsi" w:cstheme="minorBidi"/>
          <w:i/>
          <w:sz w:val="22"/>
          <w:szCs w:val="22"/>
        </w:rPr>
      </w:pPr>
      <w:r w:rsidRPr="0044624D">
        <w:rPr>
          <w:rFonts w:ascii="Microsoft Sans Serif" w:eastAsiaTheme="minorEastAsia" w:hAnsiTheme="minorHAnsi" w:cstheme="minorBidi"/>
          <w:i/>
          <w:sz w:val="24"/>
          <w:szCs w:val="22"/>
        </w:rPr>
        <w:t>Representing Philadelphia Gas Works</w:t>
      </w:r>
      <w:r w:rsidRPr="0044624D">
        <w:rPr>
          <w:rFonts w:ascii="Microsoft Sans Serif" w:eastAsiaTheme="minorEastAsia" w:hAnsiTheme="minorHAnsi" w:cstheme="minorBidi"/>
          <w:i/>
          <w:sz w:val="24"/>
          <w:szCs w:val="22"/>
        </w:rPr>
        <w:cr/>
      </w:r>
    </w:p>
    <w:p w:rsidR="0044624D" w:rsidRPr="0044624D" w:rsidRDefault="0044624D" w:rsidP="0044624D">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E9" w:rsidRDefault="001251E9">
      <w:r>
        <w:separator/>
      </w:r>
    </w:p>
  </w:endnote>
  <w:endnote w:type="continuationSeparator" w:id="0">
    <w:p w:rsidR="001251E9" w:rsidRDefault="0012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E9" w:rsidRDefault="001251E9">
      <w:r>
        <w:separator/>
      </w:r>
    </w:p>
  </w:footnote>
  <w:footnote w:type="continuationSeparator" w:id="0">
    <w:p w:rsidR="001251E9" w:rsidRDefault="00125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251E9"/>
    <w:rsid w:val="0019478E"/>
    <w:rsid w:val="001B0C68"/>
    <w:rsid w:val="001C2C1F"/>
    <w:rsid w:val="001C576F"/>
    <w:rsid w:val="001F7CF0"/>
    <w:rsid w:val="002276B0"/>
    <w:rsid w:val="00233A7A"/>
    <w:rsid w:val="00250C2A"/>
    <w:rsid w:val="0029234D"/>
    <w:rsid w:val="00391223"/>
    <w:rsid w:val="003A7C71"/>
    <w:rsid w:val="00440645"/>
    <w:rsid w:val="0044624D"/>
    <w:rsid w:val="004475E5"/>
    <w:rsid w:val="00477C8B"/>
    <w:rsid w:val="005317F1"/>
    <w:rsid w:val="00536A33"/>
    <w:rsid w:val="00560489"/>
    <w:rsid w:val="005D300F"/>
    <w:rsid w:val="005E2853"/>
    <w:rsid w:val="00683BC6"/>
    <w:rsid w:val="00706CEC"/>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04FF7"/>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37823-BD5A-4EBB-AA7B-C40213D4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2016-08-15T12:33:00Z</cp:lastPrinted>
  <dcterms:created xsi:type="dcterms:W3CDTF">2016-08-15T12:27:00Z</dcterms:created>
  <dcterms:modified xsi:type="dcterms:W3CDTF">2016-08-15T13:02:00Z</dcterms:modified>
</cp:coreProperties>
</file>