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B0A3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B0A32" w:rsidRPr="005B0A32" w:rsidRDefault="003E4209" w:rsidP="005B0A32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85CD2">
        <w:rPr>
          <w:rFonts w:ascii="Microsoft Sans Serif" w:hAnsi="Microsoft Sans Serif" w:cs="Microsoft Sans Serif"/>
          <w:b/>
          <w:spacing w:val="-3"/>
          <w:szCs w:val="24"/>
        </w:rPr>
        <w:t>F-</w:t>
      </w:r>
      <w:bookmarkStart w:id="0" w:name="_GoBack"/>
      <w:bookmarkEnd w:id="0"/>
      <w:r w:rsidR="005B0A32" w:rsidRPr="005B0A32">
        <w:rPr>
          <w:rFonts w:ascii="Microsoft Sans Serif" w:hAnsi="Microsoft Sans Serif" w:cs="Microsoft Sans Serif"/>
          <w:b/>
          <w:szCs w:val="24"/>
        </w:rPr>
        <w:t>2016-2551340</w:t>
      </w:r>
    </w:p>
    <w:p w:rsidR="005B0A32" w:rsidRPr="005B0A32" w:rsidRDefault="005B0A32" w:rsidP="005B0A32">
      <w:pPr>
        <w:rPr>
          <w:rFonts w:ascii="Microsoft Sans Serif" w:hAnsi="Microsoft Sans Serif" w:cs="Microsoft Sans Serif"/>
          <w:szCs w:val="24"/>
        </w:rPr>
      </w:pPr>
    </w:p>
    <w:p w:rsidR="005B0A32" w:rsidRPr="005B0A32" w:rsidRDefault="005B0A32" w:rsidP="005B0A32">
      <w:pPr>
        <w:rPr>
          <w:rFonts w:ascii="Microsoft Sans Serif" w:hAnsi="Microsoft Sans Serif" w:cs="Microsoft Sans Serif"/>
          <w:caps/>
          <w:szCs w:val="24"/>
        </w:rPr>
      </w:pPr>
      <w:r w:rsidRPr="005B0A32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5B0A32" w:rsidRPr="005B0A32" w:rsidRDefault="005B0A32" w:rsidP="005B0A32">
      <w:pPr>
        <w:rPr>
          <w:rFonts w:ascii="Microsoft Sans Serif" w:hAnsi="Microsoft Sans Serif" w:cs="Microsoft Sans Serif"/>
          <w:caps/>
          <w:szCs w:val="24"/>
        </w:rPr>
      </w:pPr>
    </w:p>
    <w:p w:rsidR="005B0A32" w:rsidRPr="005B0A32" w:rsidRDefault="005B0A32" w:rsidP="005B0A32">
      <w:pPr>
        <w:rPr>
          <w:rFonts w:ascii="Microsoft Sans Serif" w:hAnsi="Microsoft Sans Serif" w:cs="Microsoft Sans Serif"/>
          <w:caps/>
          <w:szCs w:val="24"/>
        </w:rPr>
      </w:pPr>
    </w:p>
    <w:p w:rsidR="005B0A32" w:rsidRPr="005B0A32" w:rsidRDefault="005B0A32" w:rsidP="005B0A32">
      <w:pPr>
        <w:rPr>
          <w:rFonts w:ascii="Microsoft Sans Serif" w:hAnsi="Microsoft Sans Serif" w:cs="Microsoft Sans Serif"/>
          <w:szCs w:val="24"/>
        </w:rPr>
      </w:pPr>
    </w:p>
    <w:p w:rsidR="005B0A32" w:rsidRPr="005B0A32" w:rsidRDefault="005B0A32" w:rsidP="005B0A3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B0A32">
        <w:rPr>
          <w:rFonts w:ascii="Microsoft Sans Serif" w:hAnsi="Microsoft Sans Serif" w:cs="Microsoft Sans Serif"/>
          <w:b/>
          <w:szCs w:val="24"/>
        </w:rPr>
        <w:t xml:space="preserve">Janice </w:t>
      </w:r>
      <w:proofErr w:type="spellStart"/>
      <w:r w:rsidRPr="005B0A32">
        <w:rPr>
          <w:rFonts w:ascii="Microsoft Sans Serif" w:hAnsi="Microsoft Sans Serif" w:cs="Microsoft Sans Serif"/>
          <w:b/>
          <w:szCs w:val="24"/>
        </w:rPr>
        <w:t>Furgivele</w:t>
      </w:r>
      <w:proofErr w:type="spellEnd"/>
      <w:r w:rsidRPr="005B0A32">
        <w:rPr>
          <w:rFonts w:ascii="Microsoft Sans Serif" w:hAnsi="Microsoft Sans Serif" w:cs="Microsoft Sans Serif"/>
          <w:b/>
          <w:szCs w:val="24"/>
        </w:rPr>
        <w:t xml:space="preserve"> v. Duquesne Light Company</w:t>
      </w:r>
    </w:p>
    <w:p w:rsidR="005B0A32" w:rsidRPr="005B0A32" w:rsidRDefault="005B0A32" w:rsidP="005B0A32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5B0A32" w:rsidRPr="005B0A32" w:rsidRDefault="005B0A32" w:rsidP="005B0A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B0A32">
        <w:rPr>
          <w:rFonts w:ascii="Microsoft Sans Serif" w:hAnsi="Microsoft Sans Serif" w:cs="Microsoft Sans Serif"/>
          <w:spacing w:val="-3"/>
          <w:szCs w:val="24"/>
        </w:rPr>
        <w:t>Appeal of BCS Decision - Billing Dispute</w:t>
      </w:r>
    </w:p>
    <w:p w:rsidR="00EC1F23" w:rsidRPr="00B16730" w:rsidRDefault="00EC1F23" w:rsidP="005B0A32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B0A32" w:rsidRPr="005B0A32" w:rsidRDefault="005B0A32" w:rsidP="005B0A3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5B0A32">
        <w:rPr>
          <w:rFonts w:ascii="Microsoft Sans Serif" w:hAnsi="Microsoft Sans Serif" w:cs="Microsoft Sans Serif"/>
          <w:szCs w:val="24"/>
          <w:u w:val="single"/>
        </w:rPr>
        <w:t>Type:</w:t>
      </w:r>
      <w:r w:rsidRPr="005B0A32">
        <w:rPr>
          <w:rFonts w:ascii="Microsoft Sans Serif" w:hAnsi="Microsoft Sans Serif" w:cs="Microsoft Sans Serif"/>
          <w:b/>
          <w:szCs w:val="24"/>
        </w:rPr>
        <w:tab/>
      </w:r>
      <w:r w:rsidRPr="005B0A32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5B0A32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5B0A32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5B0A32" w:rsidRPr="005B0A32" w:rsidRDefault="005B0A32" w:rsidP="005B0A3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5B0A32" w:rsidRPr="005B0A32" w:rsidRDefault="005B0A32" w:rsidP="005B0A3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B0A32">
        <w:rPr>
          <w:rFonts w:ascii="Microsoft Sans Serif" w:hAnsi="Microsoft Sans Serif" w:cs="Microsoft Sans Serif"/>
          <w:szCs w:val="24"/>
          <w:u w:val="single"/>
        </w:rPr>
        <w:t>Date:</w:t>
      </w:r>
      <w:r w:rsidRPr="005B0A32">
        <w:rPr>
          <w:rFonts w:ascii="Microsoft Sans Serif" w:hAnsi="Microsoft Sans Serif" w:cs="Microsoft Sans Serif"/>
          <w:b/>
          <w:szCs w:val="24"/>
        </w:rPr>
        <w:tab/>
      </w:r>
      <w:r w:rsidRPr="005B0A32">
        <w:rPr>
          <w:rFonts w:ascii="Microsoft Sans Serif" w:hAnsi="Microsoft Sans Serif" w:cs="Microsoft Sans Serif"/>
          <w:b/>
          <w:szCs w:val="24"/>
        </w:rPr>
        <w:tab/>
        <w:t>Wednesday, August 31, 2016</w:t>
      </w:r>
    </w:p>
    <w:p w:rsidR="005B0A32" w:rsidRPr="005B0A32" w:rsidRDefault="005B0A32" w:rsidP="005B0A3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0A32" w:rsidRPr="005B0A32" w:rsidRDefault="005B0A32" w:rsidP="005B0A3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B0A32">
        <w:rPr>
          <w:rFonts w:ascii="Microsoft Sans Serif" w:hAnsi="Microsoft Sans Serif" w:cs="Microsoft Sans Serif"/>
          <w:szCs w:val="24"/>
          <w:u w:val="single"/>
        </w:rPr>
        <w:t>Time:</w:t>
      </w:r>
      <w:r w:rsidRPr="005B0A32">
        <w:rPr>
          <w:rFonts w:ascii="Microsoft Sans Serif" w:hAnsi="Microsoft Sans Serif" w:cs="Microsoft Sans Serif"/>
          <w:b/>
          <w:szCs w:val="24"/>
        </w:rPr>
        <w:tab/>
      </w:r>
      <w:r w:rsidRPr="005B0A32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5B0A32" w:rsidRPr="005B0A32" w:rsidRDefault="005B0A32" w:rsidP="005B0A3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0A32" w:rsidRPr="005B0A32" w:rsidRDefault="005B0A32" w:rsidP="005B0A32">
      <w:pPr>
        <w:rPr>
          <w:rFonts w:ascii="Microsoft Sans Serif" w:hAnsi="Microsoft Sans Serif" w:cs="Microsoft Sans Serif"/>
          <w:b/>
          <w:szCs w:val="24"/>
        </w:rPr>
      </w:pPr>
      <w:r w:rsidRPr="005B0A32">
        <w:rPr>
          <w:rFonts w:ascii="Microsoft Sans Serif" w:hAnsi="Microsoft Sans Serif" w:cs="Microsoft Sans Serif"/>
          <w:szCs w:val="24"/>
          <w:u w:val="single"/>
        </w:rPr>
        <w:t>Presiding</w:t>
      </w:r>
      <w:r w:rsidRPr="005B0A32">
        <w:rPr>
          <w:rFonts w:ascii="Microsoft Sans Serif" w:hAnsi="Microsoft Sans Serif" w:cs="Microsoft Sans Serif"/>
          <w:szCs w:val="24"/>
        </w:rPr>
        <w:t>:</w:t>
      </w:r>
      <w:r w:rsidRPr="005B0A32">
        <w:rPr>
          <w:rFonts w:ascii="Microsoft Sans Serif" w:hAnsi="Microsoft Sans Serif" w:cs="Microsoft Sans Serif"/>
          <w:szCs w:val="24"/>
        </w:rPr>
        <w:tab/>
      </w:r>
      <w:r w:rsidRPr="005B0A32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Pr="005B0A32" w:rsidRDefault="005B0A32" w:rsidP="005B0A32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B0A3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F-2016-2551340 - JANICE FURGIVELE v. DUQUESNE LIGHT CO</w:t>
      </w:r>
      <w:r w:rsidRPr="005B0A3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B0A32">
        <w:rPr>
          <w:rFonts w:ascii="Microsoft Sans Serif" w:eastAsiaTheme="minorEastAsia" w:hAnsiTheme="minorHAnsi" w:cstheme="minorBidi"/>
          <w:szCs w:val="22"/>
        </w:rPr>
        <w:cr/>
        <w:t>JANICE FURGIVELE</w:t>
      </w:r>
      <w:r w:rsidRPr="005B0A32">
        <w:rPr>
          <w:rFonts w:ascii="Microsoft Sans Serif" w:eastAsiaTheme="minorEastAsia" w:hAnsiTheme="minorHAnsi" w:cstheme="minorBidi"/>
          <w:szCs w:val="22"/>
        </w:rPr>
        <w:cr/>
        <w:t>145 ASH STREET</w:t>
      </w:r>
      <w:r w:rsidRPr="005B0A32">
        <w:rPr>
          <w:rFonts w:ascii="Microsoft Sans Serif" w:eastAsiaTheme="minorEastAsia" w:hAnsiTheme="minorHAnsi" w:cstheme="minorBidi"/>
          <w:szCs w:val="22"/>
        </w:rPr>
        <w:cr/>
        <w:t>ROCHESTER PA  15074</w:t>
      </w:r>
      <w:r w:rsidRPr="005B0A32">
        <w:rPr>
          <w:rFonts w:ascii="Microsoft Sans Serif" w:eastAsiaTheme="minorEastAsia" w:hAnsiTheme="minorHAnsi" w:cstheme="minorBidi"/>
          <w:szCs w:val="22"/>
        </w:rPr>
        <w:cr/>
      </w:r>
      <w:r w:rsidRPr="005B0A32">
        <w:rPr>
          <w:rFonts w:ascii="Microsoft Sans Serif" w:eastAsiaTheme="minorEastAsia" w:hAnsiTheme="minorHAnsi" w:cstheme="minorBidi"/>
          <w:b/>
          <w:szCs w:val="22"/>
        </w:rPr>
        <w:t>724.601.0920</w:t>
      </w:r>
      <w:r w:rsidRPr="005B0A32">
        <w:rPr>
          <w:rFonts w:ascii="Microsoft Sans Serif" w:eastAsiaTheme="minorEastAsia" w:hAnsiTheme="minorHAnsi" w:cstheme="minorBidi"/>
          <w:b/>
          <w:szCs w:val="22"/>
        </w:rPr>
        <w:cr/>
      </w:r>
      <w:r w:rsidRPr="005B0A32">
        <w:rPr>
          <w:rFonts w:ascii="Microsoft Sans Serif" w:eastAsiaTheme="minorEastAsia" w:hAnsiTheme="minorHAnsi" w:cstheme="minorBidi"/>
          <w:szCs w:val="22"/>
        </w:rPr>
        <w:cr/>
        <w:t>JEREMY V FARRELL ESQUIRE</w:t>
      </w:r>
      <w:r w:rsidRPr="005B0A32">
        <w:rPr>
          <w:rFonts w:ascii="Microsoft Sans Serif" w:eastAsiaTheme="minorEastAsia" w:hAnsiTheme="minorHAnsi" w:cstheme="minorBidi"/>
          <w:szCs w:val="22"/>
        </w:rPr>
        <w:cr/>
        <w:t>LAUREN N WOLESLAGLE ESQUIRE</w:t>
      </w:r>
    </w:p>
    <w:p w:rsidR="005B0A32" w:rsidRPr="005B0A32" w:rsidRDefault="005B0A32" w:rsidP="005B0A32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5B0A32">
        <w:rPr>
          <w:rFonts w:ascii="Microsoft Sans Serif" w:eastAsiaTheme="minorEastAsia" w:hAnsiTheme="minorHAnsi" w:cstheme="minorBidi"/>
          <w:szCs w:val="22"/>
        </w:rPr>
        <w:t>TUCKER ARENSBERG PC</w:t>
      </w:r>
      <w:r w:rsidRPr="005B0A32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5B0A32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5B0A32">
        <w:rPr>
          <w:rFonts w:ascii="Microsoft Sans Serif" w:eastAsiaTheme="minorEastAsia" w:hAnsiTheme="minorHAnsi" w:cstheme="minorBidi"/>
          <w:szCs w:val="22"/>
        </w:rPr>
        <w:cr/>
      </w:r>
      <w:r w:rsidRPr="005B0A32">
        <w:rPr>
          <w:rFonts w:ascii="Microsoft Sans Serif" w:eastAsiaTheme="minorEastAsia" w:hAnsiTheme="minorHAnsi" w:cstheme="minorBidi"/>
          <w:b/>
          <w:szCs w:val="22"/>
        </w:rPr>
        <w:t>412.594.3938</w:t>
      </w:r>
      <w:r w:rsidRPr="005B0A32">
        <w:rPr>
          <w:rFonts w:ascii="Microsoft Sans Serif" w:eastAsiaTheme="minorEastAsia" w:hAnsiTheme="minorHAnsi" w:cstheme="minorBidi"/>
          <w:b/>
          <w:szCs w:val="22"/>
        </w:rPr>
        <w:cr/>
        <w:t>412.594.5510</w:t>
      </w:r>
    </w:p>
    <w:p w:rsidR="005B0A32" w:rsidRPr="005B0A32" w:rsidRDefault="005B0A32" w:rsidP="005B0A32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5B0A32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</w:p>
    <w:p w:rsidR="005B0A32" w:rsidRPr="005B0A32" w:rsidRDefault="005B0A32" w:rsidP="005B0A32">
      <w:pPr>
        <w:tabs>
          <w:tab w:val="left" w:pos="2730"/>
        </w:tabs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5B0A32">
        <w:rPr>
          <w:rFonts w:ascii="Microsoft Sans Serif" w:eastAsiaTheme="minorEastAsia" w:hAnsi="Microsoft Sans Serif" w:cs="Microsoft Sans Serif"/>
          <w:i/>
          <w:szCs w:val="24"/>
        </w:rPr>
        <w:t>Representing Duquesne Light Company</w:t>
      </w:r>
    </w:p>
    <w:p w:rsidR="005B0A32" w:rsidRPr="005B0A32" w:rsidRDefault="005B0A32" w:rsidP="005B0A32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B0A32" w:rsidRPr="005B0A32" w:rsidRDefault="005B0A32" w:rsidP="005B0A32">
      <w:pPr>
        <w:rPr>
          <w:rFonts w:ascii="Microsoft Sans Serif" w:hAnsi="Microsoft Sans Serif" w:cs="Microsoft Sans Serif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Default="005B0A32" w:rsidP="00A0074C">
      <w:pPr>
        <w:rPr>
          <w:rFonts w:ascii="Microsoft Sans Serif" w:hAnsi="Calibri"/>
          <w:b/>
          <w:szCs w:val="22"/>
          <w:u w:val="single"/>
        </w:rPr>
      </w:pPr>
    </w:p>
    <w:p w:rsidR="005B0A32" w:rsidRPr="005B0A32" w:rsidRDefault="005B0A32" w:rsidP="005B0A32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5B0A32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5B0A32">
        <w:rPr>
          <w:rFonts w:ascii="Microsoft Sans Serif" w:hAnsi="Microsoft Sans Serif" w:cs="Microsoft Sans Serif"/>
          <w:sz w:val="18"/>
          <w:szCs w:val="18"/>
        </w:rPr>
        <w:t>:</w:t>
      </w:r>
      <w:r w:rsidRPr="005B0A32">
        <w:rPr>
          <w:rFonts w:ascii="Microsoft Sans Serif" w:hAnsi="Microsoft Sans Serif" w:cs="Microsoft Sans Serif"/>
          <w:sz w:val="18"/>
          <w:szCs w:val="18"/>
        </w:rPr>
        <w:tab/>
        <w:t>ALJ Mary D. Long</w:t>
      </w:r>
    </w:p>
    <w:p w:rsidR="005B0A32" w:rsidRPr="005B0A32" w:rsidRDefault="005B0A32" w:rsidP="005B0A32">
      <w:pPr>
        <w:rPr>
          <w:rFonts w:ascii="Microsoft Sans Serif" w:hAnsi="Microsoft Sans Serif" w:cs="Microsoft Sans Serif"/>
          <w:sz w:val="18"/>
          <w:szCs w:val="18"/>
        </w:rPr>
      </w:pPr>
      <w:r w:rsidRPr="005B0A32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5B0A32" w:rsidP="00A0074C">
      <w:pPr>
        <w:rPr>
          <w:rFonts w:ascii="Microsoft Sans Serif" w:hAnsi="Microsoft Sans Serif" w:cs="Microsoft Sans Serif"/>
          <w:sz w:val="18"/>
          <w:szCs w:val="18"/>
        </w:rPr>
      </w:pPr>
      <w:r w:rsidRPr="005B0A32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E7" w:rsidRDefault="006F1AE7">
      <w:pPr>
        <w:spacing w:line="20" w:lineRule="exact"/>
      </w:pPr>
    </w:p>
  </w:endnote>
  <w:endnote w:type="continuationSeparator" w:id="0">
    <w:p w:rsidR="006F1AE7" w:rsidRDefault="006F1AE7">
      <w:r>
        <w:t xml:space="preserve"> </w:t>
      </w:r>
    </w:p>
  </w:endnote>
  <w:endnote w:type="continuationNotice" w:id="1">
    <w:p w:rsidR="006F1AE7" w:rsidRDefault="006F1A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E7" w:rsidRDefault="006F1AE7">
      <w:r>
        <w:separator/>
      </w:r>
    </w:p>
  </w:footnote>
  <w:footnote w:type="continuationSeparator" w:id="0">
    <w:p w:rsidR="006F1AE7" w:rsidRDefault="006F1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E0AA2"/>
    <w:rsid w:val="005B0A32"/>
    <w:rsid w:val="005E411A"/>
    <w:rsid w:val="00633573"/>
    <w:rsid w:val="006F1AE7"/>
    <w:rsid w:val="00705E6C"/>
    <w:rsid w:val="00793E2B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2016-07-13T16:52:00Z</cp:lastPrinted>
  <dcterms:created xsi:type="dcterms:W3CDTF">2016-09-02T15:50:00Z</dcterms:created>
  <dcterms:modified xsi:type="dcterms:W3CDTF">2016-09-02T15:50:00Z</dcterms:modified>
</cp:coreProperties>
</file>