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D5D3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67645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11, 2016</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67645A" w:rsidRPr="0067645A">
        <w:rPr>
          <w:rFonts w:ascii="Microsoft Sans Serif" w:hAnsi="Microsoft Sans Serif" w:cs="Microsoft Sans Serif"/>
          <w:b/>
          <w:sz w:val="24"/>
          <w:szCs w:val="24"/>
        </w:rPr>
        <w:t>C-2016-2563988</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6D1FE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1FEF" w:rsidRPr="00500C66" w:rsidRDefault="006D1FEF"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67645A"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Talitha</w:t>
      </w:r>
      <w:proofErr w:type="spellEnd"/>
      <w:r>
        <w:rPr>
          <w:rFonts w:ascii="Microsoft Sans Serif" w:hAnsi="Microsoft Sans Serif" w:cs="Microsoft Sans Serif"/>
          <w:b/>
          <w:sz w:val="24"/>
          <w:szCs w:val="24"/>
        </w:rPr>
        <w:t xml:space="preserve"> Bradley v.</w:t>
      </w:r>
      <w:r w:rsidRPr="0067645A">
        <w:rPr>
          <w:rFonts w:ascii="Microsoft Sans Serif" w:hAnsi="Microsoft Sans Serif" w:cs="Microsoft Sans Serif"/>
          <w:b/>
          <w:sz w:val="24"/>
          <w:szCs w:val="24"/>
        </w:rPr>
        <w:t xml:space="preserve"> PPL Electric Utilities Corporation</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67645A" w:rsidP="00590EBA">
      <w:pPr>
        <w:tabs>
          <w:tab w:val="center" w:pos="4824"/>
        </w:tabs>
        <w:suppressAutoHyphens/>
        <w:jc w:val="center"/>
        <w:rPr>
          <w:rFonts w:ascii="Microsoft Sans Serif" w:hAnsi="Microsoft Sans Serif" w:cs="Microsoft Sans Serif"/>
          <w:spacing w:val="-3"/>
          <w:sz w:val="24"/>
          <w:szCs w:val="24"/>
        </w:rPr>
      </w:pPr>
      <w:r w:rsidRPr="0067645A">
        <w:rPr>
          <w:rFonts w:ascii="Microsoft Sans Serif" w:hAnsi="Microsoft Sans Serif" w:cs="Microsoft Sans Serif"/>
          <w:spacing w:val="-3"/>
          <w:sz w:val="24"/>
          <w:szCs w:val="24"/>
        </w:rPr>
        <w:t>Billing Dispute</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7645A" w:rsidRPr="0067645A">
        <w:rPr>
          <w:rFonts w:ascii="Microsoft Sans Serif" w:hAnsi="Microsoft Sans Serif" w:cs="Microsoft Sans Serif"/>
          <w:b/>
          <w:sz w:val="24"/>
          <w:szCs w:val="24"/>
        </w:rPr>
        <w:t>Friday, November 18, 2016</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6D1FEF">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67645A" w:rsidP="00500C66">
      <w:pPr>
        <w:tabs>
          <w:tab w:val="left" w:pos="5760"/>
        </w:tabs>
        <w:suppressAutoHyphens/>
        <w:ind w:left="1440"/>
        <w:jc w:val="both"/>
        <w:rPr>
          <w:rFonts w:ascii="Microsoft Sans Serif" w:hAnsi="Microsoft Sans Serif" w:cs="Microsoft Sans Serif"/>
          <w:sz w:val="24"/>
          <w:szCs w:val="24"/>
        </w:rPr>
      </w:pPr>
      <w:r w:rsidRPr="0067645A">
        <w:rPr>
          <w:rFonts w:ascii="Microsoft Sans Serif" w:hAnsi="Microsoft Sans Serif" w:cs="Microsoft Sans Serif"/>
          <w:sz w:val="24"/>
          <w:szCs w:val="24"/>
        </w:rPr>
        <w:t>TALITHA BRADLEY</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7645A">
        <w:rPr>
          <w:rFonts w:ascii="Microsoft Sans Serif" w:eastAsiaTheme="minorEastAsia" w:hAnsiTheme="minorHAnsi" w:cstheme="minorBidi"/>
          <w:b/>
          <w:sz w:val="24"/>
          <w:szCs w:val="22"/>
        </w:rPr>
        <w:t>717.882.6516</w:t>
      </w:r>
    </w:p>
    <w:p w:rsidR="00590EBA" w:rsidRPr="00500C66" w:rsidRDefault="0067645A" w:rsidP="00500C66">
      <w:pPr>
        <w:tabs>
          <w:tab w:val="left" w:pos="5760"/>
        </w:tabs>
        <w:suppressAutoHyphens/>
        <w:ind w:left="1440"/>
        <w:jc w:val="both"/>
        <w:rPr>
          <w:rFonts w:ascii="Microsoft Sans Serif" w:hAnsi="Microsoft Sans Serif" w:cs="Microsoft Sans Serif"/>
          <w:sz w:val="24"/>
          <w:szCs w:val="24"/>
        </w:rPr>
      </w:pPr>
      <w:r w:rsidRPr="0067645A">
        <w:rPr>
          <w:rFonts w:ascii="Microsoft Sans Serif" w:eastAsiaTheme="minorEastAsia" w:hAnsiTheme="minorHAnsi" w:cstheme="minorBidi"/>
          <w:sz w:val="24"/>
          <w:szCs w:val="22"/>
        </w:rPr>
        <w:t>KIMBERLY A KLOCK ESQUIRE</w:t>
      </w:r>
      <w:r>
        <w:rPr>
          <w:rFonts w:ascii="Microsoft Sans Serif" w:eastAsiaTheme="minorEastAsia" w:hAnsiTheme="minorHAnsi" w:cstheme="minorBidi"/>
          <w:sz w:val="24"/>
          <w:szCs w:val="22"/>
        </w:rPr>
        <w:tab/>
      </w:r>
      <w:r>
        <w:rPr>
          <w:rFonts w:ascii="Microsoft Sans Serif" w:eastAsiaTheme="minorEastAsia" w:hAnsiTheme="minorHAnsi" w:cstheme="minorBidi"/>
          <w:sz w:val="24"/>
          <w:szCs w:val="22"/>
        </w:rPr>
        <w:tab/>
      </w:r>
      <w:r w:rsidRPr="0067645A">
        <w:rPr>
          <w:rFonts w:ascii="Microsoft Sans Serif" w:eastAsiaTheme="minorEastAsia" w:hAnsiTheme="minorHAnsi" w:cstheme="minorBidi"/>
          <w:b/>
          <w:sz w:val="24"/>
          <w:szCs w:val="22"/>
        </w:rPr>
        <w:t>610.774.5696</w:t>
      </w:r>
      <w:bookmarkStart w:id="0" w:name="_GoBack"/>
      <w:bookmarkEnd w:id="0"/>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Pr="00500C66" w:rsidRDefault="006D1FEF" w:rsidP="006D1FEF">
      <w:pPr>
        <w:jc w:val="both"/>
        <w:rPr>
          <w:rFonts w:ascii="Microsoft Sans Serif" w:hAnsi="Microsoft Sans Serif" w:cs="Microsoft Sans Serif"/>
          <w:sz w:val="24"/>
          <w:szCs w:val="24"/>
        </w:rPr>
      </w:pPr>
    </w:p>
    <w:p w:rsidR="005D0E8D"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pc:</w:t>
      </w:r>
      <w:r w:rsidRPr="006D1FEF">
        <w:rPr>
          <w:rFonts w:ascii="Microsoft Sans Serif" w:hAnsi="Microsoft Sans Serif" w:cs="Microsoft Sans Serif"/>
          <w:sz w:val="18"/>
          <w:szCs w:val="18"/>
        </w:rPr>
        <w:tab/>
        <w:t>ALJ Mark A. Hoyer</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Jose Garcia</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File Room</w:t>
      </w:r>
    </w:p>
    <w:p w:rsidR="00590EBA" w:rsidRDefault="006D1FEF" w:rsidP="006D1FEF">
      <w:pPr>
        <w:rPr>
          <w:rFonts w:ascii="Microsoft Sans Serif" w:hAnsi="Microsoft Sans Serif" w:cs="Microsoft Sans Serif"/>
          <w:sz w:val="18"/>
          <w:szCs w:val="18"/>
        </w:rPr>
      </w:pPr>
      <w:r w:rsidRPr="006D1FEF">
        <w:rPr>
          <w:rFonts w:ascii="Microsoft Sans Serif" w:hAnsi="Microsoft Sans Serif" w:cs="Microsoft Sans Serif"/>
          <w:sz w:val="18"/>
          <w:szCs w:val="18"/>
        </w:rPr>
        <w:tab/>
        <w:t>Calendar File</w:t>
      </w:r>
    </w:p>
    <w:p w:rsidR="0067645A" w:rsidRPr="0067645A" w:rsidRDefault="0067645A" w:rsidP="0067645A">
      <w:pPr>
        <w:contextualSpacing/>
        <w:rPr>
          <w:rFonts w:ascii="Microsoft Sans Serif" w:eastAsiaTheme="minorEastAsia" w:hAnsiTheme="minorHAnsi" w:cstheme="minorBidi"/>
          <w:b/>
          <w:sz w:val="24"/>
          <w:szCs w:val="22"/>
        </w:rPr>
      </w:pPr>
      <w:r w:rsidRPr="0067645A">
        <w:rPr>
          <w:rFonts w:ascii="Microsoft Sans Serif" w:eastAsiaTheme="minorEastAsia" w:hAnsiTheme="minorHAnsi" w:cstheme="minorBidi"/>
          <w:b/>
          <w:sz w:val="24"/>
          <w:szCs w:val="22"/>
          <w:u w:val="single"/>
        </w:rPr>
        <w:lastRenderedPageBreak/>
        <w:t>C-2016-2563988 - TALITHA BRADLEY v. PPL ELECTRIC UTILITIES CORPORATION</w:t>
      </w:r>
      <w:r w:rsidRPr="0067645A">
        <w:rPr>
          <w:rFonts w:ascii="Microsoft Sans Serif" w:eastAsiaTheme="minorEastAsia" w:hAnsiTheme="minorHAnsi" w:cstheme="minorBidi"/>
          <w:b/>
          <w:sz w:val="24"/>
          <w:szCs w:val="22"/>
          <w:u w:val="single"/>
        </w:rPr>
        <w:cr/>
      </w:r>
      <w:r w:rsidRPr="0067645A">
        <w:rPr>
          <w:rFonts w:ascii="Microsoft Sans Serif" w:eastAsiaTheme="minorEastAsia" w:hAnsiTheme="minorHAnsi" w:cstheme="minorBidi"/>
          <w:sz w:val="24"/>
          <w:szCs w:val="22"/>
        </w:rPr>
        <w:t xml:space="preserve"> </w:t>
      </w:r>
      <w:r w:rsidRPr="0067645A">
        <w:rPr>
          <w:rFonts w:ascii="Microsoft Sans Serif" w:eastAsiaTheme="minorEastAsia" w:hAnsiTheme="minorHAnsi" w:cstheme="minorBidi"/>
          <w:sz w:val="24"/>
          <w:szCs w:val="22"/>
        </w:rPr>
        <w:cr/>
        <w:t>TALITHA BRADLEY</w:t>
      </w:r>
      <w:r w:rsidRPr="0067645A">
        <w:rPr>
          <w:rFonts w:ascii="Microsoft Sans Serif" w:eastAsiaTheme="minorEastAsia" w:hAnsiTheme="minorHAnsi" w:cstheme="minorBidi"/>
          <w:sz w:val="24"/>
          <w:szCs w:val="22"/>
        </w:rPr>
        <w:cr/>
        <w:t>319 EAST MARKET STREET</w:t>
      </w:r>
      <w:r w:rsidRPr="0067645A">
        <w:rPr>
          <w:rFonts w:ascii="Microsoft Sans Serif" w:eastAsiaTheme="minorEastAsia" w:hAnsiTheme="minorHAnsi" w:cstheme="minorBidi"/>
          <w:sz w:val="24"/>
          <w:szCs w:val="22"/>
        </w:rPr>
        <w:cr/>
        <w:t>WILLIAMSTOWN PA  17098</w:t>
      </w:r>
      <w:r w:rsidRPr="0067645A">
        <w:rPr>
          <w:rFonts w:ascii="Microsoft Sans Serif" w:eastAsiaTheme="minorEastAsia" w:hAnsiTheme="minorHAnsi" w:cstheme="minorBidi"/>
          <w:sz w:val="24"/>
          <w:szCs w:val="22"/>
        </w:rPr>
        <w:cr/>
      </w:r>
      <w:r w:rsidRPr="0067645A">
        <w:rPr>
          <w:rFonts w:ascii="Microsoft Sans Serif" w:eastAsiaTheme="minorEastAsia" w:hAnsiTheme="minorHAnsi" w:cstheme="minorBidi"/>
          <w:b/>
          <w:sz w:val="24"/>
          <w:szCs w:val="22"/>
        </w:rPr>
        <w:t>717.882.6516</w:t>
      </w:r>
      <w:r w:rsidRPr="0067645A">
        <w:rPr>
          <w:rFonts w:ascii="Microsoft Sans Serif" w:eastAsiaTheme="minorEastAsia" w:hAnsiTheme="minorHAnsi" w:cstheme="minorBidi"/>
          <w:b/>
          <w:sz w:val="24"/>
          <w:szCs w:val="22"/>
        </w:rPr>
        <w:cr/>
      </w:r>
      <w:r w:rsidRPr="0067645A">
        <w:rPr>
          <w:rFonts w:ascii="Microsoft Sans Serif" w:eastAsiaTheme="minorEastAsia" w:hAnsiTheme="minorHAnsi" w:cstheme="minorBidi"/>
          <w:b/>
          <w:sz w:val="24"/>
          <w:szCs w:val="22"/>
          <w:u w:val="single"/>
        </w:rPr>
        <w:cr/>
      </w:r>
      <w:r w:rsidRPr="0067645A">
        <w:rPr>
          <w:rFonts w:ascii="Microsoft Sans Serif" w:eastAsiaTheme="minorEastAsia" w:hAnsiTheme="minorHAnsi" w:cstheme="minorBidi"/>
          <w:sz w:val="24"/>
          <w:szCs w:val="22"/>
        </w:rPr>
        <w:t>KIMBERLY A KLOCK ESQUIRE</w:t>
      </w:r>
      <w:r w:rsidRPr="0067645A">
        <w:rPr>
          <w:rFonts w:ascii="Microsoft Sans Serif" w:eastAsiaTheme="minorEastAsia" w:hAnsiTheme="minorHAnsi" w:cstheme="minorBidi"/>
          <w:sz w:val="24"/>
          <w:szCs w:val="22"/>
        </w:rPr>
        <w:cr/>
        <w:t>PPL SERVICES CORP</w:t>
      </w:r>
      <w:r w:rsidRPr="0067645A">
        <w:rPr>
          <w:rFonts w:ascii="Microsoft Sans Serif" w:eastAsiaTheme="minorEastAsia" w:hAnsiTheme="minorHAnsi" w:cstheme="minorBidi"/>
          <w:sz w:val="24"/>
          <w:szCs w:val="22"/>
        </w:rPr>
        <w:cr/>
        <w:t>2 N 9TH STREET GENTW4</w:t>
      </w:r>
      <w:r w:rsidRPr="0067645A">
        <w:rPr>
          <w:rFonts w:ascii="Microsoft Sans Serif" w:eastAsiaTheme="minorEastAsia" w:hAnsiTheme="minorHAnsi" w:cstheme="minorBidi"/>
          <w:sz w:val="24"/>
          <w:szCs w:val="22"/>
        </w:rPr>
        <w:cr/>
        <w:t>ALLENTOWN PA  18101</w:t>
      </w:r>
      <w:r w:rsidRPr="0067645A">
        <w:rPr>
          <w:rFonts w:ascii="Microsoft Sans Serif" w:eastAsiaTheme="minorEastAsia" w:hAnsiTheme="minorHAnsi" w:cstheme="minorBidi"/>
          <w:sz w:val="24"/>
          <w:szCs w:val="22"/>
        </w:rPr>
        <w:cr/>
      </w:r>
      <w:r w:rsidRPr="0067645A">
        <w:rPr>
          <w:rFonts w:ascii="Microsoft Sans Serif" w:eastAsiaTheme="minorEastAsia" w:hAnsiTheme="minorHAnsi" w:cstheme="minorBidi"/>
          <w:b/>
          <w:sz w:val="24"/>
          <w:szCs w:val="22"/>
        </w:rPr>
        <w:t>610.774.5696</w:t>
      </w:r>
    </w:p>
    <w:p w:rsidR="0067645A" w:rsidRPr="0067645A" w:rsidRDefault="0067645A" w:rsidP="0067645A">
      <w:pPr>
        <w:contextualSpacing/>
        <w:rPr>
          <w:rFonts w:ascii="Microsoft Sans Serif" w:eastAsiaTheme="minorEastAsia" w:hAnsiTheme="minorHAnsi" w:cstheme="minorBidi"/>
          <w:b/>
          <w:i/>
          <w:sz w:val="24"/>
          <w:szCs w:val="22"/>
          <w:u w:val="single"/>
        </w:rPr>
      </w:pPr>
      <w:r w:rsidRPr="0067645A">
        <w:rPr>
          <w:rFonts w:ascii="Microsoft Sans Serif" w:eastAsiaTheme="minorEastAsia" w:hAnsiTheme="minorHAnsi" w:cstheme="minorBidi"/>
          <w:b/>
          <w:i/>
          <w:sz w:val="24"/>
          <w:szCs w:val="22"/>
          <w:u w:val="single"/>
        </w:rPr>
        <w:t>Accepts E-service</w:t>
      </w:r>
    </w:p>
    <w:p w:rsidR="0067645A" w:rsidRPr="0067645A" w:rsidRDefault="0067645A" w:rsidP="0067645A">
      <w:pPr>
        <w:contextualSpacing/>
        <w:rPr>
          <w:rFonts w:asciiTheme="minorHAnsi" w:eastAsiaTheme="minorEastAsia" w:hAnsiTheme="minorHAnsi" w:cstheme="minorBidi"/>
          <w:i/>
          <w:sz w:val="22"/>
          <w:szCs w:val="22"/>
        </w:rPr>
      </w:pPr>
      <w:r w:rsidRPr="0067645A">
        <w:rPr>
          <w:rFonts w:ascii="Microsoft Sans Serif" w:eastAsiaTheme="minorEastAsia" w:hAnsiTheme="minorHAnsi" w:cstheme="minorBidi"/>
          <w:i/>
          <w:sz w:val="24"/>
          <w:szCs w:val="22"/>
        </w:rPr>
        <w:t>Representing PPL Electric Utilities Corporation</w:t>
      </w:r>
      <w:r w:rsidRPr="0067645A">
        <w:rPr>
          <w:rFonts w:ascii="Microsoft Sans Serif" w:eastAsiaTheme="minorEastAsia" w:hAnsiTheme="minorHAnsi" w:cstheme="minorBidi"/>
          <w:i/>
          <w:sz w:val="24"/>
          <w:szCs w:val="22"/>
        </w:rPr>
        <w:cr/>
      </w:r>
    </w:p>
    <w:p w:rsidR="0067645A" w:rsidRPr="00500C66" w:rsidRDefault="0067645A" w:rsidP="006D1FEF">
      <w:pPr>
        <w:rPr>
          <w:rFonts w:ascii="Microsoft Sans Serif" w:hAnsi="Microsoft Sans Serif" w:cs="Microsoft Sans Serif"/>
          <w:sz w:val="24"/>
          <w:szCs w:val="24"/>
        </w:rPr>
      </w:pPr>
    </w:p>
    <w:sectPr w:rsidR="0067645A" w:rsidRPr="00500C66" w:rsidSect="006D1FEF">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46" w:rsidRDefault="007B3246">
      <w:r>
        <w:separator/>
      </w:r>
    </w:p>
  </w:endnote>
  <w:endnote w:type="continuationSeparator" w:id="0">
    <w:p w:rsidR="007B3246" w:rsidRDefault="007B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46" w:rsidRDefault="007B3246">
      <w:r>
        <w:separator/>
      </w:r>
    </w:p>
  </w:footnote>
  <w:footnote w:type="continuationSeparator" w:id="0">
    <w:p w:rsidR="007B3246" w:rsidRDefault="007B3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33DBF"/>
    <w:rsid w:val="00392A3F"/>
    <w:rsid w:val="003943AF"/>
    <w:rsid w:val="004E5EA1"/>
    <w:rsid w:val="00500C66"/>
    <w:rsid w:val="00504BAD"/>
    <w:rsid w:val="00535488"/>
    <w:rsid w:val="00590EBA"/>
    <w:rsid w:val="005B203E"/>
    <w:rsid w:val="005B3129"/>
    <w:rsid w:val="005D0E8D"/>
    <w:rsid w:val="005D5D3C"/>
    <w:rsid w:val="00642B36"/>
    <w:rsid w:val="0067645A"/>
    <w:rsid w:val="006C0BDB"/>
    <w:rsid w:val="006C7520"/>
    <w:rsid w:val="006D1FEF"/>
    <w:rsid w:val="007327E6"/>
    <w:rsid w:val="00763BDD"/>
    <w:rsid w:val="00782ABF"/>
    <w:rsid w:val="00786651"/>
    <w:rsid w:val="007B3246"/>
    <w:rsid w:val="00A23846"/>
    <w:rsid w:val="00A26E8B"/>
    <w:rsid w:val="00A9063D"/>
    <w:rsid w:val="00B02A35"/>
    <w:rsid w:val="00B05542"/>
    <w:rsid w:val="00BA2BE1"/>
    <w:rsid w:val="00CB2C25"/>
    <w:rsid w:val="00D01B43"/>
    <w:rsid w:val="00D16ABB"/>
    <w:rsid w:val="00E16D71"/>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333DBF"/>
    <w:rPr>
      <w:rFonts w:ascii="Tahoma" w:hAnsi="Tahoma" w:cs="Tahoma"/>
      <w:sz w:val="16"/>
      <w:szCs w:val="16"/>
    </w:rPr>
  </w:style>
  <w:style w:type="character" w:customStyle="1" w:styleId="BalloonTextChar">
    <w:name w:val="Balloon Text Char"/>
    <w:basedOn w:val="DefaultParagraphFont"/>
    <w:link w:val="BalloonText"/>
    <w:rsid w:val="00333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333DBF"/>
    <w:rPr>
      <w:rFonts w:ascii="Tahoma" w:hAnsi="Tahoma" w:cs="Tahoma"/>
      <w:sz w:val="16"/>
      <w:szCs w:val="16"/>
    </w:rPr>
  </w:style>
  <w:style w:type="character" w:customStyle="1" w:styleId="BalloonTextChar">
    <w:name w:val="Balloon Text Char"/>
    <w:basedOn w:val="DefaultParagraphFont"/>
    <w:link w:val="BalloonText"/>
    <w:rsid w:val="00333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2254-05-16T19:52:00Z</cp:lastPrinted>
  <dcterms:created xsi:type="dcterms:W3CDTF">2016-10-11T19:26:00Z</dcterms:created>
  <dcterms:modified xsi:type="dcterms:W3CDTF">2016-10-11T19:28:00Z</dcterms:modified>
</cp:coreProperties>
</file>